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79"/>
        <w:tblOverlap w:val="never"/>
        <w:tblW w:w="8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574"/>
        <w:gridCol w:w="1443"/>
        <w:gridCol w:w="2051"/>
        <w:gridCol w:w="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表1</w:t>
            </w:r>
            <w:r>
              <w:rPr>
                <w:rFonts w:hint="eastAsia"/>
                <w:color w:val="auto"/>
                <w:highlight w:val="none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文件申请表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55" w:hRule="atLeast"/>
          <w:jc w:val="center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投标人单位名称</w:t>
            </w:r>
          </w:p>
        </w:tc>
        <w:tc>
          <w:tcPr>
            <w:tcW w:w="60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</w:rPr>
              <w:t>（填写单位名称）            （盖单位公章）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22" w:hRule="atLeast"/>
          <w:jc w:val="center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31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购买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设计内容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招标编号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  <w:jc w:val="center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  <w:jc w:val="center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39" w:hRule="atLeast"/>
          <w:jc w:val="center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邮     编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81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</w:rPr>
              <w:t>邮寄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76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35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购买人签字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96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备</w:t>
            </w:r>
            <w:r>
              <w:rPr>
                <w:color w:val="auto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0DBC"/>
    <w:rsid w:val="669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60" w:lineRule="exact"/>
      <w:ind w:firstLine="412" w:firstLineChars="200"/>
    </w:pPr>
    <w:rPr>
      <w:rFonts w:ascii="Times New Roman" w:hAnsi="Times New Roman" w:eastAsia="宋体" w:cs="Times New Roman"/>
      <w:snapToGrid w:val="0"/>
      <w:spacing w:val="-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2021-09-30T10:46:00Z</dcterms:created>
  <dc:creator>杜泽宇</dc:creator>
  <cp:lastModifiedBy>杜泽宇</cp:lastModifiedBy>
  <dcterms:modified xsi:type="dcterms:W3CDTF">2021-09-30T10:46:46Z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391EA3A497C84EC4AF299D643638032B</vt:lpwstr>
  </property>
</Properties>
</file>