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90CC2" w14:textId="788F8C09" w:rsidR="00FD6FB6" w:rsidRDefault="00C76F55" w:rsidP="00FD6FB6">
      <w:pPr>
        <w:jc w:val="center"/>
        <w:rPr>
          <w:sz w:val="52"/>
          <w:szCs w:val="52"/>
        </w:rPr>
      </w:pPr>
      <w:r>
        <w:rPr>
          <w:noProof/>
          <w:sz w:val="52"/>
          <w:szCs w:val="52"/>
        </w:rPr>
        <w:drawing>
          <wp:inline distT="0" distB="0" distL="0" distR="0" wp14:anchorId="39F48493" wp14:editId="7F584658">
            <wp:extent cx="5265420" cy="74523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5420" cy="7452360"/>
                    </a:xfrm>
                    <a:prstGeom prst="rect">
                      <a:avLst/>
                    </a:prstGeom>
                    <a:noFill/>
                    <a:ln>
                      <a:noFill/>
                    </a:ln>
                  </pic:spPr>
                </pic:pic>
              </a:graphicData>
            </a:graphic>
          </wp:inline>
        </w:drawing>
      </w:r>
    </w:p>
    <w:p w14:paraId="652CEA49" w14:textId="35FC2F07" w:rsidR="00FD6FB6" w:rsidRDefault="00FD6FB6" w:rsidP="00FD6FB6">
      <w:pPr>
        <w:jc w:val="center"/>
        <w:rPr>
          <w:sz w:val="52"/>
          <w:szCs w:val="52"/>
        </w:rPr>
      </w:pPr>
    </w:p>
    <w:p w14:paraId="26A4FFD4" w14:textId="0037066E" w:rsidR="00C76F55" w:rsidRDefault="00C76F55" w:rsidP="00FD6FB6">
      <w:pPr>
        <w:jc w:val="center"/>
        <w:rPr>
          <w:sz w:val="52"/>
          <w:szCs w:val="52"/>
        </w:rPr>
      </w:pPr>
    </w:p>
    <w:p w14:paraId="59FE63E1" w14:textId="2B7ED11B" w:rsidR="00C76F55" w:rsidRDefault="00C76F55" w:rsidP="00FD6FB6">
      <w:pPr>
        <w:jc w:val="center"/>
        <w:rPr>
          <w:sz w:val="52"/>
          <w:szCs w:val="52"/>
        </w:rPr>
      </w:pPr>
      <w:r>
        <w:rPr>
          <w:noProof/>
          <w:sz w:val="52"/>
          <w:szCs w:val="52"/>
        </w:rPr>
        <w:lastRenderedPageBreak/>
        <w:drawing>
          <wp:inline distT="0" distB="0" distL="0" distR="0" wp14:anchorId="456E6BE0" wp14:editId="34152D7D">
            <wp:extent cx="5265420" cy="745236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5420" cy="7452360"/>
                    </a:xfrm>
                    <a:prstGeom prst="rect">
                      <a:avLst/>
                    </a:prstGeom>
                    <a:noFill/>
                    <a:ln>
                      <a:noFill/>
                    </a:ln>
                  </pic:spPr>
                </pic:pic>
              </a:graphicData>
            </a:graphic>
          </wp:inline>
        </w:drawing>
      </w:r>
    </w:p>
    <w:p w14:paraId="7F3F476A" w14:textId="39A39BF4" w:rsidR="00C76F55" w:rsidRDefault="00C76F55" w:rsidP="00FD6FB6">
      <w:pPr>
        <w:jc w:val="center"/>
        <w:rPr>
          <w:sz w:val="52"/>
          <w:szCs w:val="52"/>
        </w:rPr>
      </w:pPr>
    </w:p>
    <w:p w14:paraId="54A2AF97" w14:textId="77777777" w:rsidR="00C76F55" w:rsidRDefault="00C76F55" w:rsidP="00FD6FB6">
      <w:pPr>
        <w:jc w:val="center"/>
        <w:rPr>
          <w:sz w:val="52"/>
          <w:szCs w:val="52"/>
        </w:rPr>
      </w:pPr>
    </w:p>
    <w:p w14:paraId="2F2FF880" w14:textId="3B28B13B" w:rsidR="00FD6FB6" w:rsidRDefault="00FD6FB6" w:rsidP="00FD6FB6">
      <w:pPr>
        <w:jc w:val="center"/>
        <w:rPr>
          <w:sz w:val="52"/>
          <w:szCs w:val="52"/>
        </w:rPr>
      </w:pPr>
    </w:p>
    <w:p w14:paraId="2323F5A8" w14:textId="359403FA" w:rsidR="00C76F55" w:rsidRDefault="00C76F55" w:rsidP="00FD6FB6">
      <w:pPr>
        <w:jc w:val="center"/>
        <w:rPr>
          <w:sz w:val="52"/>
          <w:szCs w:val="52"/>
        </w:rPr>
      </w:pPr>
    </w:p>
    <w:p w14:paraId="0A694E69" w14:textId="77777777" w:rsidR="00C76F55" w:rsidRDefault="00C76F55" w:rsidP="00FD6FB6">
      <w:pPr>
        <w:jc w:val="center"/>
        <w:rPr>
          <w:sz w:val="52"/>
          <w:szCs w:val="52"/>
        </w:rPr>
      </w:pPr>
    </w:p>
    <w:p w14:paraId="09F7199A" w14:textId="0724F0A1" w:rsidR="004B5A02" w:rsidRPr="00FD6FB6" w:rsidRDefault="004A0FB6" w:rsidP="00FD6FB6">
      <w:pPr>
        <w:jc w:val="center"/>
        <w:rPr>
          <w:sz w:val="52"/>
          <w:szCs w:val="52"/>
        </w:rPr>
      </w:pPr>
      <w:r w:rsidRPr="00FD6FB6">
        <w:rPr>
          <w:rFonts w:hint="eastAsia"/>
          <w:sz w:val="52"/>
          <w:szCs w:val="52"/>
        </w:rPr>
        <w:t>马鞍山江东中铁水</w:t>
      </w:r>
      <w:proofErr w:type="gramStart"/>
      <w:r w:rsidRPr="00FD6FB6">
        <w:rPr>
          <w:rFonts w:hint="eastAsia"/>
          <w:sz w:val="52"/>
          <w:szCs w:val="52"/>
        </w:rPr>
        <w:t>务</w:t>
      </w:r>
      <w:proofErr w:type="gramEnd"/>
      <w:r w:rsidRPr="00FD6FB6">
        <w:rPr>
          <w:rFonts w:hint="eastAsia"/>
          <w:sz w:val="52"/>
          <w:szCs w:val="52"/>
        </w:rPr>
        <w:t>有限公司</w:t>
      </w:r>
    </w:p>
    <w:p w14:paraId="23F8EE12" w14:textId="5BA39E2C" w:rsidR="004A0FB6" w:rsidRPr="00FD6FB6" w:rsidRDefault="004A0FB6" w:rsidP="00FD6FB6">
      <w:pPr>
        <w:jc w:val="center"/>
        <w:rPr>
          <w:sz w:val="52"/>
          <w:szCs w:val="52"/>
        </w:rPr>
      </w:pPr>
      <w:r w:rsidRPr="00FD6FB6">
        <w:rPr>
          <w:rFonts w:hint="eastAsia"/>
          <w:sz w:val="52"/>
          <w:szCs w:val="52"/>
        </w:rPr>
        <w:t>2</w:t>
      </w:r>
      <w:r w:rsidRPr="00FD6FB6">
        <w:rPr>
          <w:sz w:val="52"/>
          <w:szCs w:val="52"/>
        </w:rPr>
        <w:t>021</w:t>
      </w:r>
      <w:r w:rsidRPr="00FD6FB6">
        <w:rPr>
          <w:rFonts w:hint="eastAsia"/>
          <w:sz w:val="52"/>
          <w:szCs w:val="52"/>
        </w:rPr>
        <w:t>年度环境信息依法披露报告</w:t>
      </w:r>
    </w:p>
    <w:p w14:paraId="35A8BB89" w14:textId="77777777" w:rsidR="00FD6FB6" w:rsidRDefault="00FD6FB6">
      <w:pPr>
        <w:rPr>
          <w:sz w:val="52"/>
          <w:szCs w:val="52"/>
        </w:rPr>
      </w:pPr>
    </w:p>
    <w:p w14:paraId="245F34E5" w14:textId="77777777" w:rsidR="00FD6FB6" w:rsidRDefault="00FD6FB6">
      <w:pPr>
        <w:rPr>
          <w:sz w:val="52"/>
          <w:szCs w:val="52"/>
        </w:rPr>
      </w:pPr>
    </w:p>
    <w:p w14:paraId="1EA843BD" w14:textId="77777777" w:rsidR="00FD6FB6" w:rsidRDefault="00FD6FB6">
      <w:pPr>
        <w:rPr>
          <w:sz w:val="52"/>
          <w:szCs w:val="52"/>
        </w:rPr>
      </w:pPr>
    </w:p>
    <w:p w14:paraId="58EF53B2" w14:textId="77777777" w:rsidR="00FD6FB6" w:rsidRDefault="00FD6FB6">
      <w:pPr>
        <w:rPr>
          <w:sz w:val="52"/>
          <w:szCs w:val="52"/>
        </w:rPr>
      </w:pPr>
    </w:p>
    <w:p w14:paraId="521E5C98" w14:textId="1C32440A" w:rsidR="004A0FB6" w:rsidRPr="00181551" w:rsidRDefault="004A0FB6" w:rsidP="00FD6FB6">
      <w:pPr>
        <w:jc w:val="center"/>
        <w:rPr>
          <w:sz w:val="32"/>
          <w:szCs w:val="32"/>
        </w:rPr>
      </w:pPr>
      <w:r w:rsidRPr="00181551">
        <w:rPr>
          <w:rFonts w:hint="eastAsia"/>
          <w:sz w:val="32"/>
          <w:szCs w:val="32"/>
        </w:rPr>
        <w:t>统一社会信用代码：</w:t>
      </w:r>
      <w:r w:rsidR="00FD6FB6" w:rsidRPr="00181551">
        <w:rPr>
          <w:rFonts w:hint="eastAsia"/>
          <w:sz w:val="32"/>
          <w:szCs w:val="32"/>
        </w:rPr>
        <w:t>9</w:t>
      </w:r>
      <w:r w:rsidR="00FD6FB6" w:rsidRPr="00181551">
        <w:rPr>
          <w:sz w:val="32"/>
          <w:szCs w:val="32"/>
        </w:rPr>
        <w:t>1340500336697454F</w:t>
      </w:r>
    </w:p>
    <w:p w14:paraId="0CC97183" w14:textId="77777777" w:rsidR="00FD6FB6" w:rsidRPr="00181551" w:rsidRDefault="00FD6FB6" w:rsidP="00FD6FB6">
      <w:pPr>
        <w:jc w:val="center"/>
        <w:rPr>
          <w:sz w:val="32"/>
          <w:szCs w:val="32"/>
        </w:rPr>
      </w:pPr>
    </w:p>
    <w:p w14:paraId="498BDFE7" w14:textId="084B188F" w:rsidR="004A0FB6" w:rsidRPr="00181551" w:rsidRDefault="004A0FB6" w:rsidP="00FD6FB6">
      <w:pPr>
        <w:jc w:val="center"/>
        <w:rPr>
          <w:sz w:val="32"/>
          <w:szCs w:val="32"/>
        </w:rPr>
      </w:pPr>
      <w:r w:rsidRPr="00181551">
        <w:rPr>
          <w:rFonts w:hint="eastAsia"/>
          <w:sz w:val="32"/>
          <w:szCs w:val="32"/>
        </w:rPr>
        <w:t>编制日期：</w:t>
      </w:r>
      <w:r w:rsidR="00FD6FB6" w:rsidRPr="00181551">
        <w:rPr>
          <w:rFonts w:hint="eastAsia"/>
          <w:sz w:val="32"/>
          <w:szCs w:val="32"/>
        </w:rPr>
        <w:t>2</w:t>
      </w:r>
      <w:r w:rsidR="00FD6FB6" w:rsidRPr="00181551">
        <w:rPr>
          <w:sz w:val="32"/>
          <w:szCs w:val="32"/>
        </w:rPr>
        <w:t>022</w:t>
      </w:r>
      <w:r w:rsidR="00FD6FB6" w:rsidRPr="00181551">
        <w:rPr>
          <w:rFonts w:hint="eastAsia"/>
          <w:sz w:val="32"/>
          <w:szCs w:val="32"/>
        </w:rPr>
        <w:t>年4月</w:t>
      </w:r>
    </w:p>
    <w:p w14:paraId="43F9EE2E" w14:textId="66333872" w:rsidR="00FD6FB6" w:rsidRPr="00181551" w:rsidRDefault="00FD6FB6" w:rsidP="00FD6FB6">
      <w:pPr>
        <w:jc w:val="center"/>
        <w:rPr>
          <w:sz w:val="32"/>
          <w:szCs w:val="32"/>
        </w:rPr>
      </w:pPr>
    </w:p>
    <w:p w14:paraId="5609502B" w14:textId="3E556AE5" w:rsidR="00FD6FB6" w:rsidRDefault="00FD6FB6" w:rsidP="00FD6FB6">
      <w:pPr>
        <w:jc w:val="center"/>
        <w:rPr>
          <w:sz w:val="44"/>
          <w:szCs w:val="44"/>
        </w:rPr>
      </w:pPr>
    </w:p>
    <w:p w14:paraId="6DF2B4E5" w14:textId="1312B000" w:rsidR="00FD6FB6" w:rsidRDefault="00FD6FB6" w:rsidP="00FD6FB6">
      <w:pPr>
        <w:jc w:val="center"/>
        <w:rPr>
          <w:sz w:val="44"/>
          <w:szCs w:val="44"/>
        </w:rPr>
      </w:pPr>
    </w:p>
    <w:p w14:paraId="4EF6BEC0" w14:textId="6B00A1EA" w:rsidR="00FD6FB6" w:rsidRDefault="00FD6FB6" w:rsidP="00FD6FB6">
      <w:pPr>
        <w:jc w:val="center"/>
        <w:rPr>
          <w:sz w:val="44"/>
          <w:szCs w:val="44"/>
        </w:rPr>
      </w:pPr>
    </w:p>
    <w:p w14:paraId="125089DE" w14:textId="36C5C6DE" w:rsidR="00FD6FB6" w:rsidRDefault="00FD6FB6" w:rsidP="00FD6FB6">
      <w:pPr>
        <w:jc w:val="center"/>
        <w:rPr>
          <w:sz w:val="44"/>
          <w:szCs w:val="44"/>
        </w:rPr>
      </w:pPr>
    </w:p>
    <w:p w14:paraId="5C6AF57C" w14:textId="0E5870CA" w:rsidR="00FD6FB6" w:rsidRDefault="00FD6FB6" w:rsidP="00FD6FB6">
      <w:pPr>
        <w:jc w:val="center"/>
        <w:rPr>
          <w:sz w:val="44"/>
          <w:szCs w:val="44"/>
        </w:rPr>
      </w:pPr>
    </w:p>
    <w:p w14:paraId="71EBA795" w14:textId="2CE1AAAD" w:rsidR="00FD6FB6" w:rsidRDefault="00FD6FB6" w:rsidP="00FD6FB6">
      <w:pPr>
        <w:jc w:val="center"/>
        <w:rPr>
          <w:sz w:val="44"/>
          <w:szCs w:val="44"/>
        </w:rPr>
      </w:pPr>
      <w:r>
        <w:rPr>
          <w:rFonts w:hint="eastAsia"/>
          <w:sz w:val="44"/>
          <w:szCs w:val="44"/>
        </w:rPr>
        <w:t>承诺书</w:t>
      </w:r>
    </w:p>
    <w:p w14:paraId="685D8A09" w14:textId="67855748" w:rsidR="00C428D8" w:rsidRDefault="00C428D8" w:rsidP="00FD6FB6">
      <w:pPr>
        <w:jc w:val="center"/>
        <w:rPr>
          <w:sz w:val="44"/>
          <w:szCs w:val="44"/>
        </w:rPr>
      </w:pPr>
    </w:p>
    <w:p w14:paraId="01724119" w14:textId="03D41A9C" w:rsidR="00C428D8" w:rsidRDefault="00C428D8" w:rsidP="00C428D8">
      <w:pPr>
        <w:ind w:firstLineChars="200" w:firstLine="560"/>
        <w:rPr>
          <w:sz w:val="28"/>
          <w:szCs w:val="28"/>
        </w:rPr>
      </w:pPr>
      <w:r>
        <w:rPr>
          <w:rFonts w:hint="eastAsia"/>
          <w:sz w:val="28"/>
          <w:szCs w:val="28"/>
        </w:rPr>
        <w:t>马鞍山江东中铁水</w:t>
      </w:r>
      <w:proofErr w:type="gramStart"/>
      <w:r>
        <w:rPr>
          <w:rFonts w:hint="eastAsia"/>
          <w:sz w:val="28"/>
          <w:szCs w:val="28"/>
        </w:rPr>
        <w:t>务</w:t>
      </w:r>
      <w:proofErr w:type="gramEnd"/>
      <w:r>
        <w:rPr>
          <w:rFonts w:hint="eastAsia"/>
          <w:sz w:val="28"/>
          <w:szCs w:val="28"/>
        </w:rPr>
        <w:t>有限公司</w:t>
      </w:r>
      <w:r w:rsidRPr="00C428D8">
        <w:rPr>
          <w:rFonts w:hint="eastAsia"/>
          <w:sz w:val="28"/>
          <w:szCs w:val="28"/>
        </w:rPr>
        <w:t>负责人保证年度报告内容的真实、准确、完整，不存在虚假记载、误导性陈述或重大遗漏，并承担相应的法律责任。</w:t>
      </w:r>
    </w:p>
    <w:p w14:paraId="7B0D8C37" w14:textId="0311302E" w:rsidR="00C428D8" w:rsidRDefault="00C428D8" w:rsidP="00C428D8">
      <w:pPr>
        <w:ind w:firstLineChars="200" w:firstLine="560"/>
        <w:rPr>
          <w:sz w:val="28"/>
          <w:szCs w:val="28"/>
        </w:rPr>
      </w:pPr>
      <w:r>
        <w:rPr>
          <w:rFonts w:hint="eastAsia"/>
          <w:sz w:val="28"/>
          <w:szCs w:val="28"/>
        </w:rPr>
        <w:t>特此承诺。</w:t>
      </w:r>
    </w:p>
    <w:p w14:paraId="33632E8E" w14:textId="7EFDC1EB" w:rsidR="00C428D8" w:rsidRDefault="00C428D8" w:rsidP="00C428D8">
      <w:pPr>
        <w:ind w:firstLineChars="200" w:firstLine="560"/>
        <w:jc w:val="left"/>
        <w:rPr>
          <w:sz w:val="28"/>
          <w:szCs w:val="28"/>
        </w:rPr>
      </w:pPr>
    </w:p>
    <w:p w14:paraId="68054762" w14:textId="2D9073E9" w:rsidR="00C428D8" w:rsidRDefault="00C428D8" w:rsidP="00C428D8">
      <w:pPr>
        <w:ind w:firstLineChars="200" w:firstLine="560"/>
        <w:jc w:val="left"/>
        <w:rPr>
          <w:sz w:val="28"/>
          <w:szCs w:val="28"/>
        </w:rPr>
      </w:pPr>
    </w:p>
    <w:p w14:paraId="19BB8E69" w14:textId="4B5300AD" w:rsidR="00C428D8" w:rsidRDefault="00C428D8" w:rsidP="00C428D8">
      <w:pPr>
        <w:ind w:firstLineChars="200" w:firstLine="560"/>
        <w:jc w:val="left"/>
        <w:rPr>
          <w:sz w:val="28"/>
          <w:szCs w:val="28"/>
        </w:rPr>
      </w:pPr>
    </w:p>
    <w:p w14:paraId="4A4DBEF8" w14:textId="23A40CEF" w:rsidR="00C428D8" w:rsidRDefault="00C428D8" w:rsidP="00C428D8">
      <w:pPr>
        <w:ind w:firstLineChars="200" w:firstLine="560"/>
        <w:jc w:val="left"/>
        <w:rPr>
          <w:sz w:val="28"/>
          <w:szCs w:val="28"/>
        </w:rPr>
      </w:pPr>
    </w:p>
    <w:p w14:paraId="6790E252" w14:textId="5E68C3EF" w:rsidR="00C428D8" w:rsidRDefault="00C428D8" w:rsidP="00C428D8">
      <w:pPr>
        <w:ind w:right="1120" w:firstLineChars="1800" w:firstLine="5040"/>
        <w:rPr>
          <w:sz w:val="28"/>
          <w:szCs w:val="28"/>
        </w:rPr>
      </w:pPr>
      <w:r>
        <w:rPr>
          <w:rFonts w:hint="eastAsia"/>
          <w:sz w:val="28"/>
          <w:szCs w:val="28"/>
        </w:rPr>
        <w:t>单位名称：</w:t>
      </w:r>
    </w:p>
    <w:p w14:paraId="743193A5" w14:textId="1EE645D1" w:rsidR="00C428D8" w:rsidRDefault="00C428D8" w:rsidP="00C428D8">
      <w:pPr>
        <w:ind w:right="1120" w:firstLineChars="200" w:firstLine="560"/>
        <w:jc w:val="center"/>
        <w:rPr>
          <w:sz w:val="28"/>
          <w:szCs w:val="28"/>
        </w:rPr>
      </w:pPr>
      <w:r>
        <w:rPr>
          <w:rFonts w:hint="eastAsia"/>
          <w:sz w:val="28"/>
          <w:szCs w:val="28"/>
        </w:rPr>
        <w:t xml:space="preserve"> </w:t>
      </w:r>
      <w:r>
        <w:rPr>
          <w:sz w:val="28"/>
          <w:szCs w:val="28"/>
        </w:rPr>
        <w:t xml:space="preserve">                            </w:t>
      </w:r>
      <w:r>
        <w:rPr>
          <w:rFonts w:hint="eastAsia"/>
          <w:sz w:val="28"/>
          <w:szCs w:val="28"/>
        </w:rPr>
        <w:t>主要负责人：</w:t>
      </w:r>
    </w:p>
    <w:p w14:paraId="2781E9C9" w14:textId="3DF28FFF" w:rsidR="00C428D8" w:rsidRDefault="00C428D8" w:rsidP="00C428D8">
      <w:pPr>
        <w:ind w:firstLineChars="200" w:firstLine="560"/>
        <w:jc w:val="right"/>
        <w:rPr>
          <w:sz w:val="28"/>
          <w:szCs w:val="28"/>
        </w:rPr>
      </w:pPr>
    </w:p>
    <w:p w14:paraId="1D8B0A85" w14:textId="707AE5F2" w:rsidR="00C428D8" w:rsidRDefault="00C428D8" w:rsidP="00C428D8">
      <w:pPr>
        <w:ind w:right="840" w:firstLineChars="200" w:firstLine="560"/>
        <w:jc w:val="right"/>
        <w:rPr>
          <w:sz w:val="28"/>
          <w:szCs w:val="28"/>
        </w:rPr>
      </w:pPr>
      <w:r>
        <w:rPr>
          <w:rFonts w:hint="eastAsia"/>
          <w:sz w:val="28"/>
          <w:szCs w:val="28"/>
        </w:rPr>
        <w:t xml:space="preserve">年 </w:t>
      </w:r>
      <w:r>
        <w:rPr>
          <w:sz w:val="28"/>
          <w:szCs w:val="28"/>
        </w:rPr>
        <w:t xml:space="preserve">    </w:t>
      </w:r>
      <w:r>
        <w:rPr>
          <w:rFonts w:hint="eastAsia"/>
          <w:sz w:val="28"/>
          <w:szCs w:val="28"/>
        </w:rPr>
        <w:t xml:space="preserve">月 </w:t>
      </w:r>
      <w:r>
        <w:rPr>
          <w:sz w:val="28"/>
          <w:szCs w:val="28"/>
        </w:rPr>
        <w:t xml:space="preserve">   </w:t>
      </w:r>
      <w:r>
        <w:rPr>
          <w:rFonts w:hint="eastAsia"/>
          <w:sz w:val="28"/>
          <w:szCs w:val="28"/>
        </w:rPr>
        <w:t>日</w:t>
      </w:r>
    </w:p>
    <w:p w14:paraId="38D73E98" w14:textId="348923FD" w:rsidR="00C428D8" w:rsidRDefault="00C428D8" w:rsidP="00C428D8">
      <w:pPr>
        <w:ind w:right="840" w:firstLineChars="200" w:firstLine="560"/>
        <w:jc w:val="right"/>
        <w:rPr>
          <w:sz w:val="28"/>
          <w:szCs w:val="28"/>
        </w:rPr>
      </w:pPr>
    </w:p>
    <w:p w14:paraId="0C36616D" w14:textId="1D445523" w:rsidR="00C428D8" w:rsidRDefault="00C428D8" w:rsidP="00C428D8">
      <w:pPr>
        <w:ind w:right="840" w:firstLineChars="200" w:firstLine="560"/>
        <w:jc w:val="right"/>
        <w:rPr>
          <w:sz w:val="28"/>
          <w:szCs w:val="28"/>
        </w:rPr>
      </w:pPr>
    </w:p>
    <w:p w14:paraId="6182DE94" w14:textId="74A1BCD0" w:rsidR="00C428D8" w:rsidRDefault="00C428D8" w:rsidP="00C428D8">
      <w:pPr>
        <w:ind w:right="840" w:firstLineChars="200" w:firstLine="560"/>
        <w:jc w:val="right"/>
        <w:rPr>
          <w:sz w:val="28"/>
          <w:szCs w:val="28"/>
        </w:rPr>
      </w:pPr>
    </w:p>
    <w:p w14:paraId="7BD56AB9" w14:textId="456C4274" w:rsidR="00C428D8" w:rsidRDefault="00C428D8" w:rsidP="00C428D8">
      <w:pPr>
        <w:ind w:right="840" w:firstLineChars="200" w:firstLine="560"/>
        <w:jc w:val="right"/>
        <w:rPr>
          <w:sz w:val="28"/>
          <w:szCs w:val="28"/>
        </w:rPr>
      </w:pPr>
    </w:p>
    <w:p w14:paraId="1792A970" w14:textId="35D475AE" w:rsidR="00C428D8" w:rsidRDefault="00C428D8" w:rsidP="00C428D8">
      <w:pPr>
        <w:ind w:right="840" w:firstLineChars="200" w:firstLine="560"/>
        <w:jc w:val="right"/>
        <w:rPr>
          <w:sz w:val="28"/>
          <w:szCs w:val="28"/>
        </w:rPr>
      </w:pPr>
    </w:p>
    <w:p w14:paraId="32B360B7" w14:textId="2692116B" w:rsidR="00C428D8" w:rsidRDefault="00C428D8" w:rsidP="00C428D8">
      <w:pPr>
        <w:ind w:right="840" w:firstLineChars="200" w:firstLine="560"/>
        <w:jc w:val="right"/>
        <w:rPr>
          <w:sz w:val="28"/>
          <w:szCs w:val="28"/>
        </w:rPr>
      </w:pPr>
    </w:p>
    <w:p w14:paraId="4CB2ED8B" w14:textId="074FC5C4" w:rsidR="00C428D8" w:rsidRDefault="00C428D8" w:rsidP="00C428D8">
      <w:pPr>
        <w:ind w:right="840" w:firstLineChars="200" w:firstLine="560"/>
        <w:jc w:val="right"/>
        <w:rPr>
          <w:sz w:val="28"/>
          <w:szCs w:val="28"/>
        </w:rPr>
      </w:pPr>
    </w:p>
    <w:p w14:paraId="1E4ED432" w14:textId="38D6CEC4" w:rsidR="00181551" w:rsidRPr="00181551" w:rsidRDefault="00306EAC" w:rsidP="00306EAC">
      <w:pPr>
        <w:ind w:right="840" w:firstLineChars="200" w:firstLine="560"/>
        <w:rPr>
          <w:sz w:val="28"/>
          <w:szCs w:val="28"/>
        </w:rPr>
      </w:pPr>
      <w:r>
        <w:rPr>
          <w:rFonts w:hint="eastAsia"/>
          <w:sz w:val="28"/>
          <w:szCs w:val="28"/>
        </w:rPr>
        <w:lastRenderedPageBreak/>
        <w:t>一、</w:t>
      </w:r>
      <w:r w:rsidR="00181551" w:rsidRPr="00181551">
        <w:rPr>
          <w:sz w:val="28"/>
          <w:szCs w:val="28"/>
        </w:rPr>
        <w:t>关键环境信息提要</w:t>
      </w:r>
    </w:p>
    <w:p w14:paraId="1DB908C4" w14:textId="76B68006" w:rsidR="00181551" w:rsidRPr="00854E79" w:rsidRDefault="00181551" w:rsidP="00181551">
      <w:pPr>
        <w:ind w:right="840" w:firstLineChars="200" w:firstLine="560"/>
        <w:rPr>
          <w:b/>
          <w:bCs/>
          <w:sz w:val="28"/>
          <w:szCs w:val="28"/>
        </w:rPr>
      </w:pPr>
      <w:r w:rsidRPr="00854E79">
        <w:rPr>
          <w:rFonts w:hint="eastAsia"/>
          <w:b/>
          <w:bCs/>
          <w:sz w:val="28"/>
          <w:szCs w:val="28"/>
        </w:rPr>
        <w:t>（一）年度生态环境行政许可变更，包括新获得、变更、延续、撤销和正在申请等情况</w:t>
      </w:r>
      <w:r w:rsidR="001451C0" w:rsidRPr="00854E79">
        <w:rPr>
          <w:rFonts w:hint="eastAsia"/>
          <w:b/>
          <w:bCs/>
          <w:sz w:val="28"/>
          <w:szCs w:val="28"/>
        </w:rPr>
        <w:t>：</w:t>
      </w:r>
    </w:p>
    <w:p w14:paraId="525A57EC" w14:textId="428A2323" w:rsidR="001451C0" w:rsidRDefault="00356C76" w:rsidP="00181551">
      <w:pPr>
        <w:ind w:right="840" w:firstLineChars="200" w:firstLine="560"/>
        <w:rPr>
          <w:sz w:val="28"/>
          <w:szCs w:val="28"/>
        </w:rPr>
      </w:pPr>
      <w:r>
        <w:rPr>
          <w:rFonts w:hint="eastAsia"/>
          <w:sz w:val="28"/>
          <w:szCs w:val="28"/>
        </w:rPr>
        <w:t>我公司</w:t>
      </w:r>
      <w:r w:rsidR="001451C0">
        <w:rPr>
          <w:rFonts w:hint="eastAsia"/>
          <w:sz w:val="28"/>
          <w:szCs w:val="28"/>
        </w:rPr>
        <w:t>2</w:t>
      </w:r>
      <w:r w:rsidR="001451C0">
        <w:rPr>
          <w:sz w:val="28"/>
          <w:szCs w:val="28"/>
        </w:rPr>
        <w:t>021</w:t>
      </w:r>
      <w:r w:rsidR="001451C0">
        <w:rPr>
          <w:rFonts w:hint="eastAsia"/>
          <w:sz w:val="28"/>
          <w:szCs w:val="28"/>
        </w:rPr>
        <w:t>年5月1</w:t>
      </w:r>
      <w:r w:rsidR="001451C0">
        <w:rPr>
          <w:sz w:val="28"/>
          <w:szCs w:val="28"/>
        </w:rPr>
        <w:t>9</w:t>
      </w:r>
      <w:r w:rsidR="001451C0">
        <w:rPr>
          <w:rFonts w:hint="eastAsia"/>
          <w:sz w:val="28"/>
          <w:szCs w:val="28"/>
        </w:rPr>
        <w:t>日对排污许可证进行了变更，变更内容包括：</w:t>
      </w:r>
      <w:r w:rsidR="001451C0" w:rsidRPr="001451C0">
        <w:rPr>
          <w:rFonts w:hint="eastAsia"/>
          <w:sz w:val="28"/>
          <w:szCs w:val="28"/>
        </w:rPr>
        <w:t>法人、技术人员变更；对自行监测频次按照《排污许可证申请与核发技术规范》中要求进行了修改；2019年7月22日完成整改，本次将“是否需改正”变更为“否”。</w:t>
      </w:r>
    </w:p>
    <w:p w14:paraId="3D468601" w14:textId="4872C7C3" w:rsidR="001451C0" w:rsidRDefault="001451C0" w:rsidP="00181551">
      <w:pPr>
        <w:ind w:right="840" w:firstLineChars="200" w:firstLine="560"/>
        <w:rPr>
          <w:sz w:val="28"/>
          <w:szCs w:val="28"/>
        </w:rPr>
      </w:pPr>
      <w:r w:rsidRPr="001451C0">
        <w:rPr>
          <w:rFonts w:hint="eastAsia"/>
          <w:sz w:val="28"/>
          <w:szCs w:val="28"/>
        </w:rPr>
        <w:t>我公司</w:t>
      </w:r>
      <w:r>
        <w:rPr>
          <w:rFonts w:hint="eastAsia"/>
          <w:sz w:val="28"/>
          <w:szCs w:val="28"/>
        </w:rPr>
        <w:t>排污许可证</w:t>
      </w:r>
      <w:r w:rsidRPr="001451C0">
        <w:rPr>
          <w:sz w:val="28"/>
          <w:szCs w:val="28"/>
        </w:rPr>
        <w:t>将于2022-07-01到期</w:t>
      </w:r>
      <w:r>
        <w:rPr>
          <w:rFonts w:hint="eastAsia"/>
          <w:sz w:val="28"/>
          <w:szCs w:val="28"/>
        </w:rPr>
        <w:t>，于2</w:t>
      </w:r>
      <w:r>
        <w:rPr>
          <w:sz w:val="28"/>
          <w:szCs w:val="28"/>
        </w:rPr>
        <w:t>022</w:t>
      </w:r>
      <w:r>
        <w:rPr>
          <w:rFonts w:hint="eastAsia"/>
          <w:sz w:val="28"/>
          <w:szCs w:val="28"/>
        </w:rPr>
        <w:t>年4月2</w:t>
      </w:r>
      <w:r>
        <w:rPr>
          <w:sz w:val="28"/>
          <w:szCs w:val="28"/>
        </w:rPr>
        <w:t>2</w:t>
      </w:r>
      <w:r>
        <w:rPr>
          <w:rFonts w:hint="eastAsia"/>
          <w:sz w:val="28"/>
          <w:szCs w:val="28"/>
        </w:rPr>
        <w:t>日</w:t>
      </w:r>
      <w:r w:rsidRPr="001451C0">
        <w:rPr>
          <w:sz w:val="28"/>
          <w:szCs w:val="28"/>
        </w:rPr>
        <w:t>完成了提交许可证延续申请</w:t>
      </w:r>
      <w:r>
        <w:rPr>
          <w:rFonts w:hint="eastAsia"/>
          <w:sz w:val="28"/>
          <w:szCs w:val="28"/>
        </w:rPr>
        <w:t>，市生态环境局审核中。</w:t>
      </w:r>
    </w:p>
    <w:p w14:paraId="5E920DB6" w14:textId="3736291A" w:rsidR="00181551" w:rsidRPr="00854E79" w:rsidRDefault="00181551" w:rsidP="00181551">
      <w:pPr>
        <w:ind w:right="840" w:firstLineChars="200" w:firstLine="560"/>
        <w:rPr>
          <w:b/>
          <w:bCs/>
          <w:sz w:val="28"/>
          <w:szCs w:val="28"/>
        </w:rPr>
      </w:pPr>
      <w:r w:rsidRPr="00854E79">
        <w:rPr>
          <w:rFonts w:hint="eastAsia"/>
          <w:b/>
          <w:bCs/>
          <w:sz w:val="28"/>
          <w:szCs w:val="28"/>
        </w:rPr>
        <w:t>（二）年度主要污染物排放和</w:t>
      </w:r>
      <w:proofErr w:type="gramStart"/>
      <w:r w:rsidRPr="00854E79">
        <w:rPr>
          <w:rFonts w:hint="eastAsia"/>
          <w:b/>
          <w:bCs/>
          <w:sz w:val="28"/>
          <w:szCs w:val="28"/>
        </w:rPr>
        <w:t>碳排放</w:t>
      </w:r>
      <w:proofErr w:type="gramEnd"/>
      <w:r w:rsidRPr="00854E79">
        <w:rPr>
          <w:rFonts w:hint="eastAsia"/>
          <w:b/>
          <w:bCs/>
          <w:sz w:val="28"/>
          <w:szCs w:val="28"/>
        </w:rPr>
        <w:t>情况，包括各种污染物的实际排放量，工业固体废物和危险废物的产生量及利用处置量，有毒有害物质的排放量，碳排放量等</w:t>
      </w:r>
      <w:r w:rsidR="004C20DF" w:rsidRPr="00854E79">
        <w:rPr>
          <w:rFonts w:hint="eastAsia"/>
          <w:b/>
          <w:bCs/>
          <w:sz w:val="28"/>
          <w:szCs w:val="28"/>
        </w:rPr>
        <w:t>：</w:t>
      </w:r>
    </w:p>
    <w:p w14:paraId="33D39DD7" w14:textId="66A2D2F5" w:rsidR="004C20DF" w:rsidRPr="00181551" w:rsidRDefault="004C20DF" w:rsidP="00181551">
      <w:pPr>
        <w:ind w:right="840" w:firstLineChars="200" w:firstLine="560"/>
        <w:rPr>
          <w:sz w:val="28"/>
          <w:szCs w:val="28"/>
        </w:rPr>
      </w:pPr>
      <w:r>
        <w:rPr>
          <w:rFonts w:hint="eastAsia"/>
          <w:sz w:val="28"/>
          <w:szCs w:val="28"/>
        </w:rPr>
        <w:t>2</w:t>
      </w:r>
      <w:r>
        <w:rPr>
          <w:sz w:val="28"/>
          <w:szCs w:val="28"/>
        </w:rPr>
        <w:t>021</w:t>
      </w:r>
      <w:r>
        <w:rPr>
          <w:rFonts w:hint="eastAsia"/>
          <w:sz w:val="28"/>
          <w:szCs w:val="28"/>
        </w:rPr>
        <w:t>年我公司</w:t>
      </w:r>
      <w:r w:rsidR="009A4EFC">
        <w:rPr>
          <w:rFonts w:hint="eastAsia"/>
          <w:sz w:val="28"/>
          <w:szCs w:val="28"/>
        </w:rPr>
        <w:t>C</w:t>
      </w:r>
      <w:r w:rsidR="009A4EFC">
        <w:rPr>
          <w:sz w:val="28"/>
          <w:szCs w:val="28"/>
        </w:rPr>
        <w:t>OD</w:t>
      </w:r>
      <w:r w:rsidR="009A4EFC">
        <w:rPr>
          <w:rFonts w:hint="eastAsia"/>
          <w:sz w:val="28"/>
          <w:szCs w:val="28"/>
        </w:rPr>
        <w:t>排放量1</w:t>
      </w:r>
      <w:r w:rsidR="009A4EFC">
        <w:rPr>
          <w:sz w:val="28"/>
          <w:szCs w:val="28"/>
        </w:rPr>
        <w:t>8</w:t>
      </w:r>
      <w:r w:rsidR="00117B08">
        <w:rPr>
          <w:sz w:val="28"/>
          <w:szCs w:val="28"/>
        </w:rPr>
        <w:t>7</w:t>
      </w:r>
      <w:r w:rsidR="001E3A93">
        <w:rPr>
          <w:rFonts w:hint="eastAsia"/>
          <w:sz w:val="28"/>
          <w:szCs w:val="28"/>
        </w:rPr>
        <w:t>.</w:t>
      </w:r>
      <w:r w:rsidR="00117B08">
        <w:rPr>
          <w:sz w:val="28"/>
          <w:szCs w:val="28"/>
        </w:rPr>
        <w:t>29</w:t>
      </w:r>
      <w:r w:rsidR="00117B08">
        <w:rPr>
          <w:rFonts w:hint="eastAsia"/>
          <w:sz w:val="28"/>
          <w:szCs w:val="28"/>
        </w:rPr>
        <w:t>吨，氨氮排放量7</w:t>
      </w:r>
      <w:r w:rsidR="001E3A93">
        <w:rPr>
          <w:sz w:val="28"/>
          <w:szCs w:val="28"/>
        </w:rPr>
        <w:t>.</w:t>
      </w:r>
      <w:r w:rsidR="00117B08">
        <w:rPr>
          <w:sz w:val="28"/>
          <w:szCs w:val="28"/>
        </w:rPr>
        <w:t>4</w:t>
      </w:r>
      <w:r w:rsidR="001E3A93">
        <w:rPr>
          <w:sz w:val="28"/>
          <w:szCs w:val="28"/>
        </w:rPr>
        <w:t>9</w:t>
      </w:r>
      <w:r w:rsidR="00117B08">
        <w:rPr>
          <w:rFonts w:hint="eastAsia"/>
          <w:sz w:val="28"/>
          <w:szCs w:val="28"/>
        </w:rPr>
        <w:t>吨，总磷排放量2</w:t>
      </w:r>
      <w:r w:rsidR="001E3A93">
        <w:rPr>
          <w:sz w:val="28"/>
          <w:szCs w:val="28"/>
        </w:rPr>
        <w:t>.</w:t>
      </w:r>
      <w:r w:rsidR="00117B08">
        <w:rPr>
          <w:sz w:val="28"/>
          <w:szCs w:val="28"/>
        </w:rPr>
        <w:t>51</w:t>
      </w:r>
      <w:r w:rsidR="00117B08">
        <w:rPr>
          <w:rFonts w:hint="eastAsia"/>
          <w:sz w:val="28"/>
          <w:szCs w:val="28"/>
        </w:rPr>
        <w:t>吨，总氮排放量</w:t>
      </w:r>
      <w:r w:rsidR="00803692">
        <w:rPr>
          <w:rFonts w:hint="eastAsia"/>
          <w:sz w:val="28"/>
          <w:szCs w:val="28"/>
        </w:rPr>
        <w:t>1</w:t>
      </w:r>
      <w:r w:rsidR="00803692">
        <w:rPr>
          <w:sz w:val="28"/>
          <w:szCs w:val="28"/>
        </w:rPr>
        <w:t>66</w:t>
      </w:r>
      <w:r w:rsidR="001E3A93">
        <w:rPr>
          <w:sz w:val="28"/>
          <w:szCs w:val="28"/>
        </w:rPr>
        <w:t>.</w:t>
      </w:r>
      <w:r w:rsidR="00803692">
        <w:rPr>
          <w:sz w:val="28"/>
          <w:szCs w:val="28"/>
        </w:rPr>
        <w:t>77</w:t>
      </w:r>
      <w:r w:rsidR="00803692">
        <w:rPr>
          <w:rFonts w:hint="eastAsia"/>
          <w:sz w:val="28"/>
          <w:szCs w:val="28"/>
        </w:rPr>
        <w:t>吨。</w:t>
      </w:r>
      <w:r w:rsidR="00B4790F">
        <w:rPr>
          <w:rFonts w:hint="eastAsia"/>
          <w:sz w:val="28"/>
          <w:szCs w:val="28"/>
        </w:rPr>
        <w:t>固体废物剩余污泥产生量7</w:t>
      </w:r>
      <w:r w:rsidR="00B4790F">
        <w:rPr>
          <w:sz w:val="28"/>
          <w:szCs w:val="28"/>
        </w:rPr>
        <w:t>530.29</w:t>
      </w:r>
      <w:r w:rsidR="00B4790F">
        <w:rPr>
          <w:rFonts w:hint="eastAsia"/>
          <w:sz w:val="28"/>
          <w:szCs w:val="28"/>
        </w:rPr>
        <w:t>吨，1</w:t>
      </w:r>
      <w:r w:rsidR="00B4790F">
        <w:rPr>
          <w:sz w:val="28"/>
          <w:szCs w:val="28"/>
        </w:rPr>
        <w:t>00</w:t>
      </w:r>
      <w:r w:rsidR="00B4790F">
        <w:rPr>
          <w:rFonts w:hint="eastAsia"/>
          <w:sz w:val="28"/>
          <w:szCs w:val="28"/>
        </w:rPr>
        <w:t>%送至市指定污泥处置单位统一处置。危险废物</w:t>
      </w:r>
      <w:r w:rsidR="004D5D04">
        <w:rPr>
          <w:rFonts w:hint="eastAsia"/>
          <w:sz w:val="28"/>
          <w:szCs w:val="28"/>
        </w:rPr>
        <w:t>产生</w:t>
      </w:r>
      <w:r w:rsidR="00B4790F">
        <w:rPr>
          <w:rFonts w:hint="eastAsia"/>
          <w:sz w:val="28"/>
          <w:szCs w:val="28"/>
        </w:rPr>
        <w:t>废化学试剂0</w:t>
      </w:r>
      <w:r w:rsidR="00B4790F">
        <w:rPr>
          <w:sz w:val="28"/>
          <w:szCs w:val="28"/>
        </w:rPr>
        <w:t>.095</w:t>
      </w:r>
      <w:r w:rsidR="00B4790F">
        <w:rPr>
          <w:rFonts w:hint="eastAsia"/>
          <w:sz w:val="28"/>
          <w:szCs w:val="28"/>
        </w:rPr>
        <w:t>吨，废齿轮油0</w:t>
      </w:r>
      <w:r w:rsidR="00B4790F">
        <w:rPr>
          <w:sz w:val="28"/>
          <w:szCs w:val="28"/>
        </w:rPr>
        <w:t>.6</w:t>
      </w:r>
      <w:r w:rsidR="00B4790F">
        <w:rPr>
          <w:rFonts w:hint="eastAsia"/>
          <w:sz w:val="28"/>
          <w:szCs w:val="28"/>
        </w:rPr>
        <w:t>吨，</w:t>
      </w:r>
      <w:r w:rsidR="004D5D04">
        <w:rPr>
          <w:rFonts w:hint="eastAsia"/>
          <w:sz w:val="28"/>
          <w:szCs w:val="28"/>
        </w:rPr>
        <w:t>化学试剂瓶0</w:t>
      </w:r>
      <w:r w:rsidR="004D5D04">
        <w:rPr>
          <w:sz w:val="28"/>
          <w:szCs w:val="28"/>
        </w:rPr>
        <w:t>.005</w:t>
      </w:r>
      <w:r w:rsidR="004D5D04">
        <w:rPr>
          <w:rFonts w:hint="eastAsia"/>
          <w:sz w:val="28"/>
          <w:szCs w:val="28"/>
        </w:rPr>
        <w:t>吨，1</w:t>
      </w:r>
      <w:r w:rsidR="004D5D04">
        <w:rPr>
          <w:sz w:val="28"/>
          <w:szCs w:val="28"/>
        </w:rPr>
        <w:t>00</w:t>
      </w:r>
      <w:r w:rsidR="004D5D04">
        <w:rPr>
          <w:rFonts w:hint="eastAsia"/>
          <w:sz w:val="28"/>
          <w:szCs w:val="28"/>
        </w:rPr>
        <w:t>%交由马鞍山澳新环保科技有限公司进行处置。</w:t>
      </w:r>
    </w:p>
    <w:p w14:paraId="1A62A2A2" w14:textId="165894F8" w:rsidR="00C428D8" w:rsidRPr="00854E79" w:rsidRDefault="00181551" w:rsidP="00181551">
      <w:pPr>
        <w:ind w:right="840" w:firstLineChars="200" w:firstLine="560"/>
        <w:rPr>
          <w:b/>
          <w:bCs/>
          <w:sz w:val="28"/>
          <w:szCs w:val="28"/>
        </w:rPr>
      </w:pPr>
      <w:r w:rsidRPr="00854E79">
        <w:rPr>
          <w:rFonts w:hint="eastAsia"/>
          <w:b/>
          <w:bCs/>
          <w:sz w:val="28"/>
          <w:szCs w:val="28"/>
        </w:rPr>
        <w:t>（三）年度受到的生态环境行政处罚、司法判决等情况</w:t>
      </w:r>
      <w:r w:rsidR="004C20DF" w:rsidRPr="00854E79">
        <w:rPr>
          <w:rFonts w:hint="eastAsia"/>
          <w:b/>
          <w:bCs/>
          <w:sz w:val="28"/>
          <w:szCs w:val="28"/>
        </w:rPr>
        <w:t>：</w:t>
      </w:r>
    </w:p>
    <w:p w14:paraId="5F57B80C" w14:textId="289D5798" w:rsidR="004C20DF" w:rsidRDefault="004C20DF" w:rsidP="00181551">
      <w:pPr>
        <w:ind w:right="840" w:firstLineChars="200" w:firstLine="560"/>
        <w:rPr>
          <w:sz w:val="28"/>
          <w:szCs w:val="28"/>
        </w:rPr>
      </w:pPr>
      <w:r>
        <w:rPr>
          <w:rFonts w:hint="eastAsia"/>
          <w:sz w:val="28"/>
          <w:szCs w:val="28"/>
        </w:rPr>
        <w:t>无。</w:t>
      </w:r>
    </w:p>
    <w:p w14:paraId="224BEC65" w14:textId="55B895C3" w:rsidR="00181551" w:rsidRDefault="00181551" w:rsidP="00181551">
      <w:pPr>
        <w:ind w:right="840" w:firstLineChars="200" w:firstLine="560"/>
        <w:rPr>
          <w:sz w:val="28"/>
          <w:szCs w:val="28"/>
        </w:rPr>
      </w:pPr>
    </w:p>
    <w:p w14:paraId="05882B3A" w14:textId="53EEF934" w:rsidR="00181551" w:rsidRDefault="00181551" w:rsidP="00306EAC">
      <w:pPr>
        <w:ind w:right="840"/>
        <w:rPr>
          <w:sz w:val="28"/>
          <w:szCs w:val="28"/>
        </w:rPr>
      </w:pPr>
    </w:p>
    <w:p w14:paraId="26546F83" w14:textId="501FDEC7" w:rsidR="00181551" w:rsidRPr="00181551" w:rsidRDefault="00306EAC" w:rsidP="00306EAC">
      <w:pPr>
        <w:ind w:right="840" w:firstLineChars="200" w:firstLine="560"/>
        <w:rPr>
          <w:sz w:val="28"/>
          <w:szCs w:val="28"/>
        </w:rPr>
      </w:pPr>
      <w:r>
        <w:rPr>
          <w:rFonts w:hint="eastAsia"/>
          <w:sz w:val="28"/>
          <w:szCs w:val="28"/>
        </w:rPr>
        <w:lastRenderedPageBreak/>
        <w:t>二、</w:t>
      </w:r>
      <w:r w:rsidR="00181551" w:rsidRPr="00181551">
        <w:rPr>
          <w:sz w:val="28"/>
          <w:szCs w:val="28"/>
        </w:rPr>
        <w:t>企业基本信息</w:t>
      </w:r>
    </w:p>
    <w:p w14:paraId="27643967" w14:textId="4AFAFDE2" w:rsidR="005A769A" w:rsidRPr="00854E79" w:rsidRDefault="00181551" w:rsidP="00761428">
      <w:pPr>
        <w:ind w:right="84" w:firstLineChars="200" w:firstLine="560"/>
        <w:rPr>
          <w:b/>
          <w:bCs/>
          <w:sz w:val="28"/>
          <w:szCs w:val="28"/>
        </w:rPr>
      </w:pPr>
      <w:r w:rsidRPr="00854E79">
        <w:rPr>
          <w:rFonts w:hint="eastAsia"/>
          <w:b/>
          <w:bCs/>
          <w:sz w:val="28"/>
          <w:szCs w:val="28"/>
        </w:rPr>
        <w:t>（一）中文名称、法定代表人、注册地址、生产地址、行业类别、企业联系人及联系方式等；</w:t>
      </w:r>
    </w:p>
    <w:p w14:paraId="462B4E8A" w14:textId="19EA9C4C" w:rsidR="00F42330" w:rsidRPr="00854E79" w:rsidRDefault="00181551" w:rsidP="00761428">
      <w:pPr>
        <w:ind w:right="84" w:firstLineChars="200" w:firstLine="560"/>
        <w:rPr>
          <w:b/>
          <w:bCs/>
          <w:sz w:val="28"/>
          <w:szCs w:val="28"/>
        </w:rPr>
      </w:pPr>
      <w:r w:rsidRPr="00854E79">
        <w:rPr>
          <w:rFonts w:hint="eastAsia"/>
          <w:b/>
          <w:bCs/>
          <w:sz w:val="28"/>
          <w:szCs w:val="28"/>
        </w:rPr>
        <w:t>（二）属于国有企业、民营企业、外资企业、集体企业、上市公司、发债企业等企业性质，以及属于重点排污单位、实施强制性清洁生产审核的企业等情况；</w:t>
      </w:r>
    </w:p>
    <w:p w14:paraId="11DB3562" w14:textId="01E8BEC6" w:rsidR="00181551" w:rsidRPr="00854E79" w:rsidRDefault="00181551" w:rsidP="00761428">
      <w:pPr>
        <w:ind w:right="84" w:firstLineChars="200" w:firstLine="560"/>
        <w:rPr>
          <w:b/>
          <w:bCs/>
          <w:sz w:val="28"/>
          <w:szCs w:val="28"/>
        </w:rPr>
      </w:pPr>
      <w:r w:rsidRPr="00854E79">
        <w:rPr>
          <w:rFonts w:hint="eastAsia"/>
          <w:b/>
          <w:bCs/>
          <w:sz w:val="28"/>
          <w:szCs w:val="28"/>
        </w:rPr>
        <w:t>（三）主要产品与服务、生产工艺的名称，以及生产工艺属于国家、地方等公布的鼓励类、限制类或淘汰类目录（名录）的情况。</w:t>
      </w:r>
    </w:p>
    <w:tbl>
      <w:tblPr>
        <w:tblW w:w="8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572"/>
        <w:gridCol w:w="1540"/>
        <w:gridCol w:w="2420"/>
      </w:tblGrid>
      <w:tr w:rsidR="00A14300" w:rsidRPr="00A14300" w14:paraId="34915A4B" w14:textId="77777777" w:rsidTr="003430D6">
        <w:trPr>
          <w:trHeight w:val="567"/>
          <w:jc w:val="center"/>
        </w:trPr>
        <w:tc>
          <w:tcPr>
            <w:tcW w:w="2189" w:type="dxa"/>
            <w:shd w:val="clear" w:color="auto" w:fill="auto"/>
            <w:noWrap/>
            <w:vAlign w:val="center"/>
          </w:tcPr>
          <w:p w14:paraId="2E07D60D"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企业名称</w:t>
            </w:r>
          </w:p>
        </w:tc>
        <w:tc>
          <w:tcPr>
            <w:tcW w:w="6532" w:type="dxa"/>
            <w:gridSpan w:val="3"/>
            <w:shd w:val="clear" w:color="auto" w:fill="auto"/>
            <w:noWrap/>
            <w:vAlign w:val="center"/>
          </w:tcPr>
          <w:p w14:paraId="7DAB6D69"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hint="eastAsia"/>
                <w:color w:val="000000"/>
                <w:kern w:val="0"/>
                <w:sz w:val="24"/>
                <w:szCs w:val="24"/>
              </w:rPr>
              <w:t>马鞍山江东中铁水</w:t>
            </w:r>
            <w:proofErr w:type="gramStart"/>
            <w:r w:rsidRPr="00A14300">
              <w:rPr>
                <w:rFonts w:ascii="Times New Roman" w:eastAsia="仿宋_GB2312" w:hAnsi="Times New Roman" w:cs="Times New Roman" w:hint="eastAsia"/>
                <w:color w:val="000000"/>
                <w:kern w:val="0"/>
                <w:sz w:val="24"/>
                <w:szCs w:val="24"/>
              </w:rPr>
              <w:t>务</w:t>
            </w:r>
            <w:proofErr w:type="gramEnd"/>
            <w:r w:rsidRPr="00A14300">
              <w:rPr>
                <w:rFonts w:ascii="Times New Roman" w:eastAsia="仿宋_GB2312" w:hAnsi="Times New Roman" w:cs="Times New Roman" w:hint="eastAsia"/>
                <w:color w:val="000000"/>
                <w:kern w:val="0"/>
                <w:sz w:val="24"/>
                <w:szCs w:val="24"/>
              </w:rPr>
              <w:t>有限公司</w:t>
            </w:r>
          </w:p>
        </w:tc>
      </w:tr>
      <w:tr w:rsidR="00A14300" w:rsidRPr="00A14300" w14:paraId="45D4D9A8" w14:textId="77777777" w:rsidTr="003430D6">
        <w:trPr>
          <w:trHeight w:val="567"/>
          <w:jc w:val="center"/>
        </w:trPr>
        <w:tc>
          <w:tcPr>
            <w:tcW w:w="2189" w:type="dxa"/>
            <w:shd w:val="clear" w:color="auto" w:fill="auto"/>
            <w:noWrap/>
            <w:vAlign w:val="center"/>
          </w:tcPr>
          <w:p w14:paraId="0F116B99"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地</w:t>
            </w:r>
            <w:r w:rsidRPr="00A14300">
              <w:rPr>
                <w:rFonts w:ascii="Times New Roman" w:eastAsia="仿宋_GB2312" w:hAnsi="Times New Roman" w:cs="Times New Roman" w:hint="eastAsia"/>
                <w:color w:val="000000"/>
                <w:kern w:val="0"/>
                <w:sz w:val="24"/>
                <w:szCs w:val="24"/>
              </w:rPr>
              <w:t xml:space="preserve">     </w:t>
            </w:r>
            <w:r w:rsidRPr="00A14300">
              <w:rPr>
                <w:rFonts w:ascii="Times New Roman" w:eastAsia="仿宋_GB2312" w:hAnsi="Times New Roman" w:cs="Times New Roman"/>
                <w:color w:val="000000"/>
                <w:kern w:val="0"/>
                <w:sz w:val="24"/>
                <w:szCs w:val="24"/>
              </w:rPr>
              <w:t>址</w:t>
            </w:r>
          </w:p>
        </w:tc>
        <w:tc>
          <w:tcPr>
            <w:tcW w:w="6532" w:type="dxa"/>
            <w:gridSpan w:val="3"/>
            <w:shd w:val="clear" w:color="auto" w:fill="auto"/>
            <w:noWrap/>
            <w:vAlign w:val="center"/>
          </w:tcPr>
          <w:p w14:paraId="2A597B1D" w14:textId="77777777" w:rsidR="00A14300" w:rsidRPr="00A14300" w:rsidRDefault="00A14300" w:rsidP="00A14300">
            <w:pPr>
              <w:widowControl/>
              <w:jc w:val="center"/>
              <w:rPr>
                <w:rFonts w:ascii="仿宋_GB2312" w:eastAsia="仿宋_GB2312" w:hAnsi="Times New Roman" w:cs="Times New Roman"/>
                <w:color w:val="000000"/>
                <w:kern w:val="0"/>
                <w:sz w:val="24"/>
                <w:szCs w:val="24"/>
              </w:rPr>
            </w:pPr>
            <w:r w:rsidRPr="00A14300">
              <w:rPr>
                <w:rFonts w:ascii="仿宋_GB2312" w:eastAsia="仿宋_GB2312" w:hAnsi="Times New Roman" w:cs="Times New Roman" w:hint="eastAsia"/>
                <w:sz w:val="24"/>
                <w:szCs w:val="24"/>
              </w:rPr>
              <w:t>马鞍山市霍里山大道中段</w:t>
            </w:r>
          </w:p>
        </w:tc>
      </w:tr>
      <w:tr w:rsidR="00A14300" w:rsidRPr="00A14300" w14:paraId="47110F76" w14:textId="77777777" w:rsidTr="003430D6">
        <w:trPr>
          <w:trHeight w:val="567"/>
          <w:jc w:val="center"/>
        </w:trPr>
        <w:tc>
          <w:tcPr>
            <w:tcW w:w="2189" w:type="dxa"/>
            <w:shd w:val="clear" w:color="auto" w:fill="auto"/>
            <w:noWrap/>
            <w:vAlign w:val="center"/>
          </w:tcPr>
          <w:p w14:paraId="11AEDEDF"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所在地经度</w:t>
            </w:r>
          </w:p>
        </w:tc>
        <w:tc>
          <w:tcPr>
            <w:tcW w:w="2572" w:type="dxa"/>
            <w:shd w:val="clear" w:color="auto" w:fill="auto"/>
            <w:noWrap/>
            <w:vAlign w:val="center"/>
          </w:tcPr>
          <w:p w14:paraId="7CA8C682"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宋体" w:hAnsi="Times New Roman" w:cs="Times New Roman"/>
                <w:sz w:val="24"/>
                <w:szCs w:val="24"/>
              </w:rPr>
              <w:t>11</w:t>
            </w:r>
            <w:r w:rsidRPr="00A14300">
              <w:rPr>
                <w:rFonts w:ascii="Times New Roman" w:eastAsia="宋体" w:hAnsi="Times New Roman" w:cs="Times New Roman" w:hint="eastAsia"/>
                <w:sz w:val="24"/>
                <w:szCs w:val="24"/>
              </w:rPr>
              <w:t>8</w:t>
            </w:r>
            <w:r w:rsidRPr="00A14300">
              <w:rPr>
                <w:rFonts w:ascii="Times New Roman" w:eastAsia="宋体" w:hAnsi="Times New Roman" w:cs="Times New Roman" w:hint="eastAsia"/>
                <w:sz w:val="24"/>
                <w:szCs w:val="24"/>
              </w:rPr>
              <w:t>°</w:t>
            </w:r>
            <w:r w:rsidRPr="00A14300">
              <w:rPr>
                <w:rFonts w:ascii="Times New Roman" w:eastAsia="宋体" w:hAnsi="Times New Roman" w:cs="Times New Roman" w:hint="eastAsia"/>
                <w:sz w:val="24"/>
                <w:szCs w:val="24"/>
              </w:rPr>
              <w:t>46</w:t>
            </w:r>
            <w:r w:rsidRPr="00A14300">
              <w:rPr>
                <w:rFonts w:ascii="Times New Roman" w:eastAsia="宋体" w:hAnsi="Times New Roman" w:cs="Times New Roman" w:hint="eastAsia"/>
                <w:sz w:val="24"/>
                <w:szCs w:val="24"/>
              </w:rPr>
              <w:t>′</w:t>
            </w:r>
            <w:r w:rsidRPr="00A14300">
              <w:rPr>
                <w:rFonts w:ascii="Times New Roman" w:eastAsia="宋体" w:hAnsi="Times New Roman" w:cs="Times New Roman" w:hint="eastAsia"/>
                <w:sz w:val="24"/>
                <w:szCs w:val="24"/>
              </w:rPr>
              <w:t>44</w:t>
            </w:r>
            <w:r w:rsidRPr="00A14300">
              <w:rPr>
                <w:rFonts w:ascii="Times New Roman" w:eastAsia="宋体" w:hAnsi="Times New Roman" w:cs="Times New Roman" w:hint="eastAsia"/>
                <w:sz w:val="24"/>
                <w:szCs w:val="24"/>
              </w:rPr>
              <w:t>″</w:t>
            </w:r>
          </w:p>
        </w:tc>
        <w:tc>
          <w:tcPr>
            <w:tcW w:w="1540" w:type="dxa"/>
            <w:shd w:val="clear" w:color="auto" w:fill="auto"/>
            <w:noWrap/>
            <w:vAlign w:val="center"/>
          </w:tcPr>
          <w:p w14:paraId="71D45D96"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纬度</w:t>
            </w:r>
          </w:p>
        </w:tc>
        <w:tc>
          <w:tcPr>
            <w:tcW w:w="2420" w:type="dxa"/>
            <w:shd w:val="clear" w:color="auto" w:fill="auto"/>
            <w:noWrap/>
            <w:vAlign w:val="center"/>
          </w:tcPr>
          <w:p w14:paraId="7B174723"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79472E">
              <w:rPr>
                <w:rFonts w:ascii="Times New Roman" w:eastAsia="宋体" w:hAnsi="Times New Roman" w:cs="Times New Roman"/>
                <w:sz w:val="24"/>
                <w:szCs w:val="24"/>
              </w:rPr>
              <w:t>3</w:t>
            </w:r>
            <w:r w:rsidRPr="0079472E">
              <w:rPr>
                <w:rFonts w:ascii="Times New Roman" w:eastAsia="宋体" w:hAnsi="Times New Roman" w:cs="Times New Roman" w:hint="eastAsia"/>
                <w:sz w:val="24"/>
                <w:szCs w:val="24"/>
              </w:rPr>
              <w:t>1</w:t>
            </w:r>
            <w:r w:rsidRPr="00A14300">
              <w:rPr>
                <w:rFonts w:ascii="Times New Roman" w:eastAsia="宋体" w:hAnsi="Times New Roman" w:cs="Times New Roman" w:hint="eastAsia"/>
                <w:sz w:val="24"/>
                <w:szCs w:val="24"/>
              </w:rPr>
              <w:t>°</w:t>
            </w:r>
            <w:r w:rsidRPr="00A14300">
              <w:rPr>
                <w:rFonts w:ascii="Times New Roman" w:eastAsia="宋体" w:hAnsi="Times New Roman" w:cs="Times New Roman" w:hint="eastAsia"/>
                <w:sz w:val="24"/>
                <w:szCs w:val="24"/>
              </w:rPr>
              <w:t>35</w:t>
            </w:r>
            <w:r w:rsidRPr="00A14300">
              <w:rPr>
                <w:rFonts w:ascii="Times New Roman" w:eastAsia="宋体" w:hAnsi="Times New Roman" w:cs="Times New Roman" w:hint="eastAsia"/>
                <w:sz w:val="24"/>
                <w:szCs w:val="24"/>
              </w:rPr>
              <w:t>′</w:t>
            </w:r>
            <w:r w:rsidRPr="00A14300">
              <w:rPr>
                <w:rFonts w:ascii="Times New Roman" w:eastAsia="宋体" w:hAnsi="Times New Roman" w:cs="Times New Roman" w:hint="eastAsia"/>
                <w:sz w:val="24"/>
                <w:szCs w:val="24"/>
              </w:rPr>
              <w:t>40</w:t>
            </w:r>
            <w:r w:rsidRPr="00A14300">
              <w:rPr>
                <w:rFonts w:ascii="Times New Roman" w:eastAsia="宋体" w:hAnsi="Times New Roman" w:cs="Times New Roman" w:hint="eastAsia"/>
                <w:sz w:val="24"/>
                <w:szCs w:val="24"/>
              </w:rPr>
              <w:t>″</w:t>
            </w:r>
          </w:p>
        </w:tc>
      </w:tr>
      <w:tr w:rsidR="00A14300" w:rsidRPr="00A14300" w14:paraId="0854E603" w14:textId="77777777" w:rsidTr="003430D6">
        <w:trPr>
          <w:trHeight w:val="567"/>
          <w:jc w:val="center"/>
        </w:trPr>
        <w:tc>
          <w:tcPr>
            <w:tcW w:w="2189" w:type="dxa"/>
            <w:shd w:val="clear" w:color="auto" w:fill="auto"/>
            <w:noWrap/>
            <w:vAlign w:val="center"/>
          </w:tcPr>
          <w:p w14:paraId="748B048B"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法人代表</w:t>
            </w:r>
          </w:p>
        </w:tc>
        <w:tc>
          <w:tcPr>
            <w:tcW w:w="2572" w:type="dxa"/>
            <w:shd w:val="clear" w:color="auto" w:fill="auto"/>
            <w:noWrap/>
            <w:vAlign w:val="center"/>
          </w:tcPr>
          <w:p w14:paraId="143A512B" w14:textId="77777777" w:rsidR="00A14300" w:rsidRPr="00A14300" w:rsidRDefault="00A14300" w:rsidP="00A14300">
            <w:pPr>
              <w:widowControl/>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hint="eastAsia"/>
                <w:color w:val="000000"/>
                <w:kern w:val="0"/>
                <w:sz w:val="24"/>
                <w:szCs w:val="24"/>
              </w:rPr>
              <w:t xml:space="preserve">       </w:t>
            </w:r>
            <w:r w:rsidRPr="00A14300">
              <w:rPr>
                <w:rFonts w:ascii="Times New Roman" w:eastAsia="仿宋_GB2312" w:hAnsi="Times New Roman" w:cs="Times New Roman" w:hint="eastAsia"/>
                <w:color w:val="000000"/>
                <w:kern w:val="0"/>
                <w:sz w:val="24"/>
                <w:szCs w:val="24"/>
              </w:rPr>
              <w:t>范文江</w:t>
            </w:r>
          </w:p>
        </w:tc>
        <w:tc>
          <w:tcPr>
            <w:tcW w:w="1540" w:type="dxa"/>
            <w:shd w:val="clear" w:color="auto" w:fill="auto"/>
            <w:noWrap/>
            <w:vAlign w:val="center"/>
          </w:tcPr>
          <w:p w14:paraId="1C489E16" w14:textId="1D387443" w:rsidR="00A14300" w:rsidRPr="00A14300" w:rsidRDefault="00035E04" w:rsidP="00A14300">
            <w:pPr>
              <w:widowControl/>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注册地址</w:t>
            </w:r>
          </w:p>
        </w:tc>
        <w:tc>
          <w:tcPr>
            <w:tcW w:w="2420" w:type="dxa"/>
            <w:shd w:val="clear" w:color="auto" w:fill="auto"/>
            <w:noWrap/>
            <w:vAlign w:val="center"/>
          </w:tcPr>
          <w:p w14:paraId="28E58610" w14:textId="1870B042" w:rsidR="00A14300" w:rsidRPr="0079472E" w:rsidRDefault="00035E04" w:rsidP="0079472E">
            <w:pPr>
              <w:widowControl/>
              <w:jc w:val="center"/>
              <w:rPr>
                <w:rFonts w:ascii="Times New Roman" w:eastAsia="仿宋_GB2312" w:hAnsi="Times New Roman" w:cs="Times New Roman"/>
                <w:color w:val="000000"/>
                <w:kern w:val="0"/>
                <w:sz w:val="24"/>
                <w:szCs w:val="24"/>
              </w:rPr>
            </w:pPr>
            <w:r w:rsidRPr="0079472E">
              <w:rPr>
                <w:rFonts w:ascii="Times New Roman" w:eastAsia="仿宋_GB2312" w:hAnsi="Times New Roman" w:cs="Times New Roman" w:hint="eastAsia"/>
                <w:color w:val="000000"/>
                <w:kern w:val="0"/>
                <w:sz w:val="24"/>
                <w:szCs w:val="24"/>
              </w:rPr>
              <w:t>安徽马鞍山</w:t>
            </w:r>
          </w:p>
        </w:tc>
      </w:tr>
      <w:tr w:rsidR="00035E04" w:rsidRPr="00A14300" w14:paraId="4ED46680" w14:textId="77777777" w:rsidTr="00CB72D0">
        <w:trPr>
          <w:trHeight w:val="567"/>
          <w:jc w:val="center"/>
        </w:trPr>
        <w:tc>
          <w:tcPr>
            <w:tcW w:w="2189" w:type="dxa"/>
            <w:shd w:val="clear" w:color="auto" w:fill="auto"/>
            <w:noWrap/>
            <w:vAlign w:val="center"/>
          </w:tcPr>
          <w:p w14:paraId="054823D8" w14:textId="69097118" w:rsidR="00035E04" w:rsidRPr="00A14300" w:rsidRDefault="00035E04" w:rsidP="00A14300">
            <w:pPr>
              <w:widowControl/>
              <w:jc w:val="center"/>
              <w:rPr>
                <w:rFonts w:ascii="Times New Roman" w:eastAsia="仿宋_GB2312" w:hAnsi="Times New Roman" w:cs="Times New Roman"/>
                <w:color w:val="000000"/>
                <w:kern w:val="0"/>
                <w:sz w:val="24"/>
                <w:szCs w:val="24"/>
              </w:rPr>
            </w:pPr>
            <w:r w:rsidRPr="00035E04">
              <w:rPr>
                <w:rFonts w:ascii="Times New Roman" w:eastAsia="仿宋_GB2312" w:hAnsi="Times New Roman" w:cs="Times New Roman" w:hint="eastAsia"/>
                <w:color w:val="000000"/>
                <w:kern w:val="0"/>
                <w:sz w:val="24"/>
                <w:szCs w:val="24"/>
              </w:rPr>
              <w:t>组织机构代码</w:t>
            </w:r>
          </w:p>
        </w:tc>
        <w:tc>
          <w:tcPr>
            <w:tcW w:w="6532" w:type="dxa"/>
            <w:gridSpan w:val="3"/>
            <w:shd w:val="clear" w:color="auto" w:fill="auto"/>
            <w:noWrap/>
            <w:vAlign w:val="center"/>
          </w:tcPr>
          <w:p w14:paraId="7E4C43DD" w14:textId="1265DB1B" w:rsidR="00035E04" w:rsidRPr="00A14300" w:rsidRDefault="00035E04" w:rsidP="00A14300">
            <w:pPr>
              <w:widowControl/>
              <w:jc w:val="center"/>
              <w:rPr>
                <w:rFonts w:ascii="Times New Roman" w:eastAsia="仿宋_GB2312" w:hAnsi="Times New Roman" w:cs="Times New Roman"/>
                <w:color w:val="000000"/>
                <w:kern w:val="0"/>
                <w:sz w:val="24"/>
                <w:szCs w:val="24"/>
              </w:rPr>
            </w:pPr>
            <w:r w:rsidRPr="00035E04">
              <w:rPr>
                <w:rFonts w:ascii="Times New Roman" w:eastAsia="仿宋_GB2312" w:hAnsi="Times New Roman" w:cs="Times New Roman"/>
                <w:color w:val="000000"/>
                <w:kern w:val="0"/>
                <w:sz w:val="24"/>
                <w:szCs w:val="24"/>
              </w:rPr>
              <w:t>91340500336697454</w:t>
            </w:r>
            <w:proofErr w:type="gramStart"/>
            <w:r w:rsidRPr="00035E04">
              <w:rPr>
                <w:rFonts w:ascii="Times New Roman" w:eastAsia="仿宋_GB2312" w:hAnsi="Times New Roman" w:cs="Times New Roman"/>
                <w:color w:val="000000"/>
                <w:kern w:val="0"/>
                <w:sz w:val="24"/>
                <w:szCs w:val="24"/>
              </w:rPr>
              <w:t>F(</w:t>
            </w:r>
            <w:proofErr w:type="gramEnd"/>
            <w:r w:rsidRPr="00035E04">
              <w:rPr>
                <w:rFonts w:ascii="Times New Roman" w:eastAsia="仿宋_GB2312" w:hAnsi="Times New Roman" w:cs="Times New Roman"/>
                <w:color w:val="000000"/>
                <w:kern w:val="0"/>
                <w:sz w:val="24"/>
                <w:szCs w:val="24"/>
              </w:rPr>
              <w:t>1-1)</w:t>
            </w:r>
          </w:p>
        </w:tc>
      </w:tr>
      <w:tr w:rsidR="00A14300" w:rsidRPr="00A14300" w14:paraId="0845F428" w14:textId="77777777" w:rsidTr="003430D6">
        <w:trPr>
          <w:trHeight w:val="567"/>
          <w:jc w:val="center"/>
        </w:trPr>
        <w:tc>
          <w:tcPr>
            <w:tcW w:w="2189" w:type="dxa"/>
            <w:shd w:val="clear" w:color="auto" w:fill="auto"/>
            <w:noWrap/>
            <w:vAlign w:val="center"/>
          </w:tcPr>
          <w:p w14:paraId="3C08BE88"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联系人</w:t>
            </w:r>
          </w:p>
        </w:tc>
        <w:tc>
          <w:tcPr>
            <w:tcW w:w="2572" w:type="dxa"/>
            <w:shd w:val="clear" w:color="auto" w:fill="auto"/>
            <w:noWrap/>
            <w:vAlign w:val="center"/>
          </w:tcPr>
          <w:p w14:paraId="36823F26"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hint="eastAsia"/>
                <w:color w:val="000000"/>
                <w:kern w:val="0"/>
                <w:sz w:val="24"/>
                <w:szCs w:val="24"/>
              </w:rPr>
              <w:t>吴伟亮</w:t>
            </w:r>
          </w:p>
        </w:tc>
        <w:tc>
          <w:tcPr>
            <w:tcW w:w="1540" w:type="dxa"/>
            <w:shd w:val="clear" w:color="auto" w:fill="auto"/>
            <w:noWrap/>
            <w:vAlign w:val="center"/>
          </w:tcPr>
          <w:p w14:paraId="3DBD632E"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联系电话</w:t>
            </w:r>
          </w:p>
        </w:tc>
        <w:tc>
          <w:tcPr>
            <w:tcW w:w="2420" w:type="dxa"/>
            <w:shd w:val="clear" w:color="auto" w:fill="auto"/>
            <w:noWrap/>
            <w:vAlign w:val="center"/>
          </w:tcPr>
          <w:p w14:paraId="2592B567" w14:textId="0D0FD36F" w:rsidR="00A14300" w:rsidRPr="00A14300" w:rsidRDefault="0079472E" w:rsidP="00A14300">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0555</w:t>
            </w:r>
            <w:r>
              <w:rPr>
                <w:rFonts w:ascii="Times New Roman" w:eastAsia="仿宋_GB2312" w:hAnsi="Times New Roman" w:cs="Times New Roman" w:hint="eastAsia"/>
                <w:color w:val="000000"/>
                <w:kern w:val="0"/>
                <w:sz w:val="24"/>
                <w:szCs w:val="24"/>
              </w:rPr>
              <w:t>-</w:t>
            </w:r>
            <w:r w:rsidR="00A14300" w:rsidRPr="00A14300">
              <w:rPr>
                <w:rFonts w:ascii="Times New Roman" w:eastAsia="仿宋_GB2312" w:hAnsi="Times New Roman" w:cs="Times New Roman"/>
                <w:color w:val="000000"/>
                <w:kern w:val="0"/>
                <w:sz w:val="24"/>
                <w:szCs w:val="24"/>
              </w:rPr>
              <w:t>2827295</w:t>
            </w:r>
          </w:p>
        </w:tc>
      </w:tr>
      <w:tr w:rsidR="00A14300" w:rsidRPr="00A14300" w14:paraId="1F4DA6A4" w14:textId="77777777" w:rsidTr="003430D6">
        <w:trPr>
          <w:trHeight w:val="567"/>
          <w:jc w:val="center"/>
        </w:trPr>
        <w:tc>
          <w:tcPr>
            <w:tcW w:w="2189" w:type="dxa"/>
            <w:shd w:val="clear" w:color="auto" w:fill="auto"/>
            <w:noWrap/>
            <w:vAlign w:val="center"/>
          </w:tcPr>
          <w:p w14:paraId="7EB45DCC"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所属行业</w:t>
            </w:r>
          </w:p>
        </w:tc>
        <w:tc>
          <w:tcPr>
            <w:tcW w:w="2572" w:type="dxa"/>
            <w:shd w:val="clear" w:color="auto" w:fill="auto"/>
            <w:noWrap/>
            <w:vAlign w:val="center"/>
          </w:tcPr>
          <w:p w14:paraId="687F4EF2"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污水处理</w:t>
            </w:r>
          </w:p>
        </w:tc>
        <w:tc>
          <w:tcPr>
            <w:tcW w:w="1540" w:type="dxa"/>
            <w:shd w:val="clear" w:color="auto" w:fill="auto"/>
            <w:noWrap/>
            <w:vAlign w:val="center"/>
          </w:tcPr>
          <w:p w14:paraId="77049338"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投运时间</w:t>
            </w:r>
          </w:p>
        </w:tc>
        <w:tc>
          <w:tcPr>
            <w:tcW w:w="2420" w:type="dxa"/>
            <w:shd w:val="clear" w:color="auto" w:fill="auto"/>
            <w:noWrap/>
            <w:vAlign w:val="center"/>
          </w:tcPr>
          <w:p w14:paraId="0590CE79"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2011.10</w:t>
            </w:r>
          </w:p>
        </w:tc>
      </w:tr>
      <w:tr w:rsidR="00A63927" w:rsidRPr="00A14300" w14:paraId="7B40091E" w14:textId="77777777" w:rsidTr="003430D6">
        <w:trPr>
          <w:trHeight w:val="567"/>
          <w:jc w:val="center"/>
        </w:trPr>
        <w:tc>
          <w:tcPr>
            <w:tcW w:w="2189" w:type="dxa"/>
            <w:shd w:val="clear" w:color="auto" w:fill="auto"/>
            <w:noWrap/>
            <w:vAlign w:val="center"/>
          </w:tcPr>
          <w:p w14:paraId="48B895E6" w14:textId="6E32B66E" w:rsidR="00A63927" w:rsidRPr="00A14300" w:rsidRDefault="007D2157" w:rsidP="00A14300">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企业类型</w:t>
            </w:r>
          </w:p>
        </w:tc>
        <w:tc>
          <w:tcPr>
            <w:tcW w:w="2572" w:type="dxa"/>
            <w:shd w:val="clear" w:color="auto" w:fill="auto"/>
            <w:noWrap/>
            <w:vAlign w:val="center"/>
          </w:tcPr>
          <w:p w14:paraId="6C5B643B" w14:textId="759A2C8B" w:rsidR="00A63927" w:rsidRPr="00A14300" w:rsidRDefault="00CB0884" w:rsidP="00A14300">
            <w:pPr>
              <w:widowControl/>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hint="eastAsia"/>
                <w:color w:val="000000"/>
                <w:kern w:val="0"/>
                <w:sz w:val="24"/>
                <w:szCs w:val="24"/>
              </w:rPr>
              <w:t>国有企业</w:t>
            </w:r>
          </w:p>
        </w:tc>
        <w:tc>
          <w:tcPr>
            <w:tcW w:w="1540" w:type="dxa"/>
            <w:shd w:val="clear" w:color="auto" w:fill="auto"/>
            <w:noWrap/>
            <w:vAlign w:val="center"/>
          </w:tcPr>
          <w:p w14:paraId="092116CF" w14:textId="2F816F39" w:rsidR="00A63927" w:rsidRPr="00A14300" w:rsidRDefault="00035E04" w:rsidP="00A14300">
            <w:pPr>
              <w:widowControl/>
              <w:jc w:val="center"/>
              <w:rPr>
                <w:rFonts w:ascii="Times New Roman" w:eastAsia="仿宋_GB2312" w:hAnsi="Times New Roman" w:cs="Times New Roman"/>
                <w:color w:val="000000"/>
                <w:kern w:val="0"/>
                <w:sz w:val="24"/>
                <w:szCs w:val="24"/>
              </w:rPr>
            </w:pPr>
            <w:r w:rsidRPr="00035E04">
              <w:rPr>
                <w:rFonts w:ascii="Times New Roman" w:eastAsia="仿宋_GB2312" w:hAnsi="Times New Roman" w:cs="Times New Roman" w:hint="eastAsia"/>
                <w:color w:val="000000"/>
                <w:kern w:val="0"/>
                <w:sz w:val="24"/>
                <w:szCs w:val="24"/>
              </w:rPr>
              <w:t>管理类别</w:t>
            </w:r>
          </w:p>
        </w:tc>
        <w:tc>
          <w:tcPr>
            <w:tcW w:w="2420" w:type="dxa"/>
            <w:shd w:val="clear" w:color="auto" w:fill="auto"/>
            <w:noWrap/>
            <w:vAlign w:val="center"/>
          </w:tcPr>
          <w:p w14:paraId="5574C1EA" w14:textId="50F9D4D8" w:rsidR="00A63927" w:rsidRPr="00A14300" w:rsidRDefault="00035E04" w:rsidP="00A14300">
            <w:pPr>
              <w:widowControl/>
              <w:jc w:val="center"/>
              <w:rPr>
                <w:rFonts w:ascii="Times New Roman" w:eastAsia="仿宋_GB2312" w:hAnsi="Times New Roman" w:cs="Times New Roman"/>
                <w:color w:val="000000"/>
                <w:kern w:val="0"/>
                <w:sz w:val="24"/>
                <w:szCs w:val="24"/>
              </w:rPr>
            </w:pPr>
            <w:r w:rsidRPr="00035E04">
              <w:rPr>
                <w:rFonts w:ascii="Times New Roman" w:eastAsia="仿宋_GB2312" w:hAnsi="Times New Roman" w:cs="Times New Roman" w:hint="eastAsia"/>
                <w:color w:val="000000"/>
                <w:kern w:val="0"/>
                <w:sz w:val="24"/>
                <w:szCs w:val="24"/>
              </w:rPr>
              <w:t>重点排污单位</w:t>
            </w:r>
          </w:p>
        </w:tc>
      </w:tr>
      <w:tr w:rsidR="00A14300" w:rsidRPr="00A14300" w14:paraId="74834785" w14:textId="77777777" w:rsidTr="003430D6">
        <w:trPr>
          <w:trHeight w:val="534"/>
          <w:jc w:val="center"/>
        </w:trPr>
        <w:tc>
          <w:tcPr>
            <w:tcW w:w="2189" w:type="dxa"/>
            <w:shd w:val="clear" w:color="auto" w:fill="auto"/>
            <w:noWrap/>
            <w:vAlign w:val="center"/>
          </w:tcPr>
          <w:p w14:paraId="4F673492"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排放污染物名称</w:t>
            </w:r>
          </w:p>
        </w:tc>
        <w:tc>
          <w:tcPr>
            <w:tcW w:w="6532" w:type="dxa"/>
            <w:gridSpan w:val="3"/>
            <w:shd w:val="clear" w:color="auto" w:fill="auto"/>
            <w:noWrap/>
            <w:vAlign w:val="center"/>
          </w:tcPr>
          <w:p w14:paraId="4558A373"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城镇生活污水</w:t>
            </w:r>
          </w:p>
        </w:tc>
      </w:tr>
      <w:tr w:rsidR="00A14300" w:rsidRPr="00A14300" w14:paraId="5E939CB6" w14:textId="77777777" w:rsidTr="003430D6">
        <w:trPr>
          <w:trHeight w:val="567"/>
          <w:jc w:val="center"/>
        </w:trPr>
        <w:tc>
          <w:tcPr>
            <w:tcW w:w="2189" w:type="dxa"/>
            <w:shd w:val="clear" w:color="auto" w:fill="auto"/>
            <w:noWrap/>
            <w:vAlign w:val="center"/>
          </w:tcPr>
          <w:p w14:paraId="6B5BA3DD"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主要产品</w:t>
            </w:r>
          </w:p>
        </w:tc>
        <w:tc>
          <w:tcPr>
            <w:tcW w:w="6532" w:type="dxa"/>
            <w:gridSpan w:val="3"/>
            <w:shd w:val="clear" w:color="auto" w:fill="auto"/>
            <w:noWrap/>
            <w:vAlign w:val="center"/>
          </w:tcPr>
          <w:p w14:paraId="35AA3A84" w14:textId="77777777" w:rsidR="00A14300" w:rsidRPr="00A14300" w:rsidRDefault="00A14300" w:rsidP="00A14300">
            <w:pPr>
              <w:widowControl/>
              <w:ind w:firstLineChars="1000" w:firstLine="2400"/>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城镇生活污水</w:t>
            </w:r>
          </w:p>
        </w:tc>
      </w:tr>
      <w:tr w:rsidR="00A14300" w:rsidRPr="00A14300" w14:paraId="5006D81D" w14:textId="77777777" w:rsidTr="003430D6">
        <w:trPr>
          <w:trHeight w:val="567"/>
          <w:jc w:val="center"/>
        </w:trPr>
        <w:tc>
          <w:tcPr>
            <w:tcW w:w="2189" w:type="dxa"/>
            <w:shd w:val="clear" w:color="auto" w:fill="auto"/>
            <w:noWrap/>
            <w:vAlign w:val="center"/>
          </w:tcPr>
          <w:p w14:paraId="5FEFEC40"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生产周期</w:t>
            </w:r>
          </w:p>
        </w:tc>
        <w:tc>
          <w:tcPr>
            <w:tcW w:w="6532" w:type="dxa"/>
            <w:gridSpan w:val="3"/>
            <w:shd w:val="clear" w:color="auto" w:fill="auto"/>
            <w:noWrap/>
            <w:vAlign w:val="center"/>
          </w:tcPr>
          <w:p w14:paraId="12472FF0"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全年连续生产</w:t>
            </w:r>
          </w:p>
        </w:tc>
      </w:tr>
      <w:tr w:rsidR="00A14300" w:rsidRPr="00A14300" w14:paraId="01D45780" w14:textId="77777777" w:rsidTr="003430D6">
        <w:trPr>
          <w:trHeight w:val="567"/>
          <w:jc w:val="center"/>
        </w:trPr>
        <w:tc>
          <w:tcPr>
            <w:tcW w:w="2189" w:type="dxa"/>
            <w:shd w:val="clear" w:color="auto" w:fill="auto"/>
            <w:noWrap/>
            <w:vAlign w:val="center"/>
          </w:tcPr>
          <w:p w14:paraId="319DA6C7"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主要生产工艺</w:t>
            </w:r>
          </w:p>
        </w:tc>
        <w:tc>
          <w:tcPr>
            <w:tcW w:w="6532" w:type="dxa"/>
            <w:gridSpan w:val="3"/>
            <w:shd w:val="clear" w:color="auto" w:fill="auto"/>
            <w:noWrap/>
            <w:vAlign w:val="center"/>
          </w:tcPr>
          <w:p w14:paraId="0813FCC2" w14:textId="77777777" w:rsidR="00A14300" w:rsidRPr="00A14300" w:rsidRDefault="00A14300" w:rsidP="00A14300">
            <w:pPr>
              <w:widowControl/>
              <w:ind w:firstLineChars="1000" w:firstLine="2400"/>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hint="eastAsia"/>
                <w:color w:val="000000"/>
                <w:kern w:val="0"/>
                <w:sz w:val="24"/>
                <w:szCs w:val="24"/>
              </w:rPr>
              <w:t>改良型</w:t>
            </w:r>
            <w:r w:rsidRPr="00A14300">
              <w:rPr>
                <w:rFonts w:ascii="Times New Roman" w:eastAsia="仿宋_GB2312" w:hAnsi="Times New Roman" w:cs="Times New Roman" w:hint="eastAsia"/>
                <w:color w:val="000000"/>
                <w:kern w:val="0"/>
                <w:sz w:val="24"/>
                <w:szCs w:val="24"/>
              </w:rPr>
              <w:t>A</w:t>
            </w:r>
            <w:r w:rsidRPr="00A14300">
              <w:rPr>
                <w:rFonts w:ascii="Times New Roman" w:eastAsia="仿宋_GB2312" w:hAnsi="Times New Roman" w:cs="Times New Roman" w:hint="eastAsia"/>
                <w:color w:val="000000"/>
                <w:kern w:val="0"/>
                <w:sz w:val="24"/>
                <w:szCs w:val="24"/>
                <w:vertAlign w:val="superscript"/>
              </w:rPr>
              <w:t>2</w:t>
            </w:r>
            <w:r w:rsidRPr="00A14300">
              <w:rPr>
                <w:rFonts w:ascii="Times New Roman" w:eastAsia="仿宋_GB2312" w:hAnsi="Times New Roman" w:cs="Times New Roman" w:hint="eastAsia"/>
                <w:color w:val="000000"/>
                <w:kern w:val="0"/>
                <w:sz w:val="24"/>
                <w:szCs w:val="24"/>
              </w:rPr>
              <w:t>/O</w:t>
            </w:r>
          </w:p>
        </w:tc>
      </w:tr>
      <w:tr w:rsidR="00A14300" w:rsidRPr="00A14300" w14:paraId="2F84BB60" w14:textId="77777777" w:rsidTr="003430D6">
        <w:trPr>
          <w:trHeight w:val="567"/>
          <w:jc w:val="center"/>
        </w:trPr>
        <w:tc>
          <w:tcPr>
            <w:tcW w:w="2189" w:type="dxa"/>
            <w:shd w:val="clear" w:color="auto" w:fill="auto"/>
            <w:noWrap/>
            <w:vAlign w:val="center"/>
          </w:tcPr>
          <w:p w14:paraId="4A2D85BE" w14:textId="77777777" w:rsidR="00A14300" w:rsidRPr="00A14300" w:rsidRDefault="00A14300" w:rsidP="00A14300">
            <w:pPr>
              <w:widowControl/>
              <w:jc w:val="center"/>
              <w:rPr>
                <w:rFonts w:ascii="Times New Roman" w:eastAsia="仿宋_GB2312" w:hAnsi="Times New Roman" w:cs="Times New Roman"/>
                <w:color w:val="000000"/>
                <w:kern w:val="0"/>
                <w:sz w:val="24"/>
                <w:szCs w:val="24"/>
              </w:rPr>
            </w:pPr>
            <w:r w:rsidRPr="00A14300">
              <w:rPr>
                <w:rFonts w:ascii="Times New Roman" w:eastAsia="仿宋_GB2312" w:hAnsi="Times New Roman" w:cs="Times New Roman"/>
                <w:color w:val="000000"/>
                <w:kern w:val="0"/>
                <w:sz w:val="24"/>
                <w:szCs w:val="24"/>
              </w:rPr>
              <w:t>治理设施</w:t>
            </w:r>
          </w:p>
        </w:tc>
        <w:tc>
          <w:tcPr>
            <w:tcW w:w="6532" w:type="dxa"/>
            <w:gridSpan w:val="3"/>
            <w:shd w:val="clear" w:color="auto" w:fill="auto"/>
            <w:noWrap/>
            <w:vAlign w:val="center"/>
          </w:tcPr>
          <w:p w14:paraId="4F70A55D" w14:textId="77777777" w:rsidR="00A14300" w:rsidRPr="00A14300" w:rsidRDefault="00A14300" w:rsidP="00A14300">
            <w:pPr>
              <w:widowControl/>
              <w:ind w:firstLineChars="100" w:firstLine="240"/>
              <w:rPr>
                <w:rFonts w:ascii="Times New Roman" w:eastAsia="仿宋_GB2312" w:hAnsi="Times New Roman" w:cs="Times New Roman"/>
                <w:color w:val="000000"/>
                <w:kern w:val="0"/>
                <w:sz w:val="24"/>
                <w:szCs w:val="24"/>
              </w:rPr>
            </w:pPr>
            <w:proofErr w:type="gramStart"/>
            <w:r w:rsidRPr="00A14300">
              <w:rPr>
                <w:rFonts w:ascii="Times New Roman" w:eastAsia="仿宋_GB2312" w:hAnsi="Times New Roman" w:cs="Times New Roman" w:hint="eastAsia"/>
                <w:color w:val="000000"/>
                <w:kern w:val="0"/>
                <w:sz w:val="24"/>
                <w:szCs w:val="24"/>
              </w:rPr>
              <w:t>水经粗格栅</w:t>
            </w:r>
            <w:proofErr w:type="gramEnd"/>
            <w:r w:rsidRPr="00A14300">
              <w:rPr>
                <w:rFonts w:ascii="Times New Roman" w:eastAsia="仿宋_GB2312" w:hAnsi="Times New Roman" w:cs="Times New Roman" w:hint="eastAsia"/>
                <w:color w:val="000000"/>
                <w:kern w:val="0"/>
                <w:sz w:val="24"/>
                <w:szCs w:val="24"/>
              </w:rPr>
              <w:t>由水泵提升入细</w:t>
            </w:r>
            <w:proofErr w:type="gramStart"/>
            <w:r w:rsidRPr="00A14300">
              <w:rPr>
                <w:rFonts w:ascii="Times New Roman" w:eastAsia="仿宋_GB2312" w:hAnsi="Times New Roman" w:cs="Times New Roman" w:hint="eastAsia"/>
                <w:color w:val="000000"/>
                <w:kern w:val="0"/>
                <w:sz w:val="24"/>
                <w:szCs w:val="24"/>
              </w:rPr>
              <w:t>格栅及沉砂</w:t>
            </w:r>
            <w:proofErr w:type="gramEnd"/>
            <w:r w:rsidRPr="00A14300">
              <w:rPr>
                <w:rFonts w:ascii="Times New Roman" w:eastAsia="仿宋_GB2312" w:hAnsi="Times New Roman" w:cs="Times New Roman" w:hint="eastAsia"/>
                <w:color w:val="000000"/>
                <w:kern w:val="0"/>
                <w:sz w:val="24"/>
                <w:szCs w:val="24"/>
              </w:rPr>
              <w:t>池进行沉砂处理，在</w:t>
            </w:r>
            <w:r w:rsidRPr="00A14300">
              <w:rPr>
                <w:rFonts w:ascii="Times New Roman" w:eastAsia="仿宋_GB2312" w:hAnsi="Times New Roman" w:cs="Times New Roman" w:hint="eastAsia"/>
                <w:color w:val="000000"/>
                <w:kern w:val="0"/>
                <w:sz w:val="24"/>
                <w:szCs w:val="24"/>
              </w:rPr>
              <w:t>A</w:t>
            </w:r>
            <w:r w:rsidRPr="00A14300">
              <w:rPr>
                <w:rFonts w:ascii="Times New Roman" w:eastAsia="仿宋_GB2312" w:hAnsi="Times New Roman" w:cs="Times New Roman" w:hint="eastAsia"/>
                <w:color w:val="000000"/>
                <w:kern w:val="0"/>
                <w:sz w:val="24"/>
                <w:szCs w:val="24"/>
                <w:vertAlign w:val="superscript"/>
              </w:rPr>
              <w:t>2</w:t>
            </w:r>
            <w:r w:rsidRPr="00A14300">
              <w:rPr>
                <w:rFonts w:ascii="Times New Roman" w:eastAsia="仿宋_GB2312" w:hAnsi="Times New Roman" w:cs="Times New Roman" w:hint="eastAsia"/>
                <w:color w:val="000000"/>
                <w:kern w:val="0"/>
                <w:sz w:val="24"/>
                <w:szCs w:val="24"/>
              </w:rPr>
              <w:t>/O</w:t>
            </w:r>
            <w:r w:rsidRPr="00A14300">
              <w:rPr>
                <w:rFonts w:ascii="Times New Roman" w:eastAsia="仿宋_GB2312" w:hAnsi="Times New Roman" w:cs="Times New Roman" w:hint="eastAsia"/>
                <w:color w:val="000000"/>
                <w:kern w:val="0"/>
                <w:sz w:val="24"/>
                <w:szCs w:val="24"/>
              </w:rPr>
              <w:t>生化处理系统中完成去碳、脱氮、除磷，</w:t>
            </w:r>
            <w:proofErr w:type="gramStart"/>
            <w:r w:rsidRPr="00A14300">
              <w:rPr>
                <w:rFonts w:ascii="Times New Roman" w:eastAsia="仿宋_GB2312" w:hAnsi="Times New Roman" w:cs="Times New Roman" w:hint="eastAsia"/>
                <w:color w:val="000000"/>
                <w:kern w:val="0"/>
                <w:sz w:val="24"/>
                <w:szCs w:val="24"/>
              </w:rPr>
              <w:t>二沉池</w:t>
            </w:r>
            <w:proofErr w:type="gramEnd"/>
            <w:r w:rsidRPr="00A14300">
              <w:rPr>
                <w:rFonts w:ascii="Times New Roman" w:eastAsia="仿宋_GB2312" w:hAnsi="Times New Roman" w:cs="Times New Roman" w:hint="eastAsia"/>
                <w:color w:val="000000"/>
                <w:kern w:val="0"/>
                <w:sz w:val="24"/>
                <w:szCs w:val="24"/>
              </w:rPr>
              <w:t>出水经高效混凝沉淀池</w:t>
            </w:r>
            <w:r w:rsidRPr="00A14300">
              <w:rPr>
                <w:rFonts w:ascii="Times New Roman" w:eastAsia="仿宋_GB2312" w:hAnsi="Times New Roman" w:cs="Times New Roman" w:hint="eastAsia"/>
                <w:color w:val="000000"/>
                <w:kern w:val="0"/>
                <w:sz w:val="24"/>
                <w:szCs w:val="24"/>
              </w:rPr>
              <w:t>+</w:t>
            </w:r>
            <w:r w:rsidRPr="00A14300">
              <w:rPr>
                <w:rFonts w:ascii="Times New Roman" w:eastAsia="仿宋_GB2312" w:hAnsi="Times New Roman" w:cs="Times New Roman" w:hint="eastAsia"/>
                <w:color w:val="000000"/>
                <w:kern w:val="0"/>
                <w:sz w:val="24"/>
                <w:szCs w:val="24"/>
              </w:rPr>
              <w:t>转盘滤池深度处理后投加次氯酸钠消毒处理，尾水外排至受纳水体。</w:t>
            </w:r>
          </w:p>
        </w:tc>
      </w:tr>
    </w:tbl>
    <w:p w14:paraId="116D8BB7" w14:textId="3295ABEC" w:rsidR="00181551" w:rsidRDefault="00181551" w:rsidP="00761428">
      <w:pPr>
        <w:ind w:right="840"/>
        <w:rPr>
          <w:sz w:val="28"/>
          <w:szCs w:val="28"/>
        </w:rPr>
      </w:pPr>
    </w:p>
    <w:p w14:paraId="4D1BC235" w14:textId="07D59D02" w:rsidR="00181551" w:rsidRPr="00181551" w:rsidRDefault="00761428" w:rsidP="00761428">
      <w:pPr>
        <w:ind w:right="840" w:firstLineChars="200" w:firstLine="560"/>
        <w:rPr>
          <w:sz w:val="28"/>
          <w:szCs w:val="28"/>
        </w:rPr>
      </w:pPr>
      <w:r>
        <w:rPr>
          <w:rFonts w:hint="eastAsia"/>
          <w:sz w:val="28"/>
          <w:szCs w:val="28"/>
        </w:rPr>
        <w:lastRenderedPageBreak/>
        <w:t>三、</w:t>
      </w:r>
      <w:r w:rsidR="00181551" w:rsidRPr="00181551">
        <w:rPr>
          <w:sz w:val="28"/>
          <w:szCs w:val="28"/>
        </w:rPr>
        <w:t>企业环境管理信息</w:t>
      </w:r>
    </w:p>
    <w:p w14:paraId="50FBC1EA" w14:textId="77777777" w:rsidR="00181551" w:rsidRPr="00854E79" w:rsidRDefault="00181551" w:rsidP="00C25C9F">
      <w:pPr>
        <w:ind w:right="84" w:firstLineChars="200" w:firstLine="560"/>
        <w:rPr>
          <w:b/>
          <w:bCs/>
          <w:sz w:val="28"/>
          <w:szCs w:val="28"/>
        </w:rPr>
      </w:pPr>
      <w:r w:rsidRPr="00854E79">
        <w:rPr>
          <w:rFonts w:hint="eastAsia"/>
          <w:b/>
          <w:bCs/>
          <w:sz w:val="28"/>
          <w:szCs w:val="28"/>
        </w:rPr>
        <w:t>（一）许可名称、编号、获得许可的审批文件、核发机关、获取时间和有效期限；</w:t>
      </w:r>
    </w:p>
    <w:p w14:paraId="654B012D" w14:textId="72983B89" w:rsidR="00181551" w:rsidRPr="00854E79" w:rsidRDefault="00181551" w:rsidP="00C25C9F">
      <w:pPr>
        <w:ind w:right="84" w:firstLineChars="200" w:firstLine="560"/>
        <w:rPr>
          <w:b/>
          <w:bCs/>
          <w:sz w:val="28"/>
          <w:szCs w:val="28"/>
        </w:rPr>
      </w:pPr>
      <w:r w:rsidRPr="00854E79">
        <w:rPr>
          <w:rFonts w:hint="eastAsia"/>
          <w:b/>
          <w:bCs/>
          <w:sz w:val="28"/>
          <w:szCs w:val="28"/>
        </w:rPr>
        <w:t>（二）主要许可事项。</w:t>
      </w:r>
    </w:p>
    <w:p w14:paraId="5530FBFE" w14:textId="748E2DCB" w:rsidR="001A2FE4" w:rsidRDefault="001A2FE4" w:rsidP="00C25C9F">
      <w:pPr>
        <w:ind w:right="84" w:firstLineChars="200" w:firstLine="560"/>
        <w:rPr>
          <w:sz w:val="28"/>
          <w:szCs w:val="28"/>
        </w:rPr>
      </w:pPr>
      <w:r>
        <w:rPr>
          <w:rFonts w:hint="eastAsia"/>
          <w:sz w:val="28"/>
          <w:szCs w:val="28"/>
        </w:rPr>
        <w:t>我公司</w:t>
      </w:r>
      <w:r w:rsidR="00C82B8E">
        <w:rPr>
          <w:rFonts w:hint="eastAsia"/>
          <w:sz w:val="28"/>
          <w:szCs w:val="28"/>
        </w:rPr>
        <w:t>于2</w:t>
      </w:r>
      <w:r w:rsidR="00C82B8E">
        <w:rPr>
          <w:sz w:val="28"/>
          <w:szCs w:val="28"/>
        </w:rPr>
        <w:t>019</w:t>
      </w:r>
      <w:r w:rsidR="00C82B8E">
        <w:rPr>
          <w:rFonts w:hint="eastAsia"/>
          <w:sz w:val="28"/>
          <w:szCs w:val="28"/>
        </w:rPr>
        <w:t>年7月2日获取由马鞍山市生态环境局核发的排污许可证，</w:t>
      </w:r>
      <w:r>
        <w:rPr>
          <w:rFonts w:hint="eastAsia"/>
          <w:sz w:val="28"/>
          <w:szCs w:val="28"/>
        </w:rPr>
        <w:t>编号</w:t>
      </w:r>
      <w:r w:rsidR="00256DF8">
        <w:rPr>
          <w:rFonts w:hint="eastAsia"/>
          <w:sz w:val="28"/>
          <w:szCs w:val="28"/>
        </w:rPr>
        <w:t>9</w:t>
      </w:r>
      <w:r w:rsidR="00256DF8">
        <w:rPr>
          <w:sz w:val="28"/>
          <w:szCs w:val="28"/>
        </w:rPr>
        <w:t>1340500336697454F001R</w:t>
      </w:r>
      <w:r w:rsidR="00C82B8E">
        <w:rPr>
          <w:rFonts w:hint="eastAsia"/>
          <w:sz w:val="28"/>
          <w:szCs w:val="28"/>
        </w:rPr>
        <w:t>，</w:t>
      </w:r>
      <w:r w:rsidR="00C25C9F">
        <w:rPr>
          <w:rFonts w:hint="eastAsia"/>
          <w:sz w:val="28"/>
          <w:szCs w:val="28"/>
        </w:rPr>
        <w:t>有效期限自2</w:t>
      </w:r>
      <w:r w:rsidR="00C25C9F">
        <w:rPr>
          <w:sz w:val="28"/>
          <w:szCs w:val="28"/>
        </w:rPr>
        <w:t>019</w:t>
      </w:r>
      <w:r w:rsidR="00C25C9F">
        <w:rPr>
          <w:rFonts w:hint="eastAsia"/>
          <w:sz w:val="28"/>
          <w:szCs w:val="28"/>
        </w:rPr>
        <w:t>年7月2日至2</w:t>
      </w:r>
      <w:r w:rsidR="00C25C9F">
        <w:rPr>
          <w:sz w:val="28"/>
          <w:szCs w:val="28"/>
        </w:rPr>
        <w:t>022</w:t>
      </w:r>
      <w:r w:rsidR="00C25C9F">
        <w:rPr>
          <w:rFonts w:hint="eastAsia"/>
          <w:sz w:val="28"/>
          <w:szCs w:val="28"/>
        </w:rPr>
        <w:t>年7月1日止。</w:t>
      </w:r>
    </w:p>
    <w:p w14:paraId="0D7FBF55" w14:textId="7ED1A251" w:rsidR="002A3326" w:rsidRDefault="002A3326" w:rsidP="00C25C9F">
      <w:pPr>
        <w:ind w:right="84" w:firstLineChars="200" w:firstLine="560"/>
        <w:rPr>
          <w:sz w:val="28"/>
          <w:szCs w:val="28"/>
        </w:rPr>
      </w:pPr>
      <w:r>
        <w:rPr>
          <w:rFonts w:hint="eastAsia"/>
          <w:sz w:val="28"/>
          <w:szCs w:val="28"/>
        </w:rPr>
        <w:t>准许排放信息：</w:t>
      </w:r>
    </w:p>
    <w:tbl>
      <w:tblPr>
        <w:tblW w:w="6291" w:type="pct"/>
        <w:tblInd w:w="-1001" w:type="dxa"/>
        <w:tblBorders>
          <w:top w:val="single" w:sz="6" w:space="0" w:color="169AD4"/>
          <w:left w:val="single" w:sz="6" w:space="0" w:color="169AD4"/>
          <w:bottom w:val="single" w:sz="6" w:space="0" w:color="169AD4"/>
          <w:right w:val="single" w:sz="6" w:space="0" w:color="169AD4"/>
        </w:tblBorders>
        <w:shd w:val="clear" w:color="auto" w:fill="FFFFFF"/>
        <w:tblCellMar>
          <w:top w:w="15" w:type="dxa"/>
          <w:left w:w="15" w:type="dxa"/>
          <w:bottom w:w="15" w:type="dxa"/>
          <w:right w:w="15" w:type="dxa"/>
        </w:tblCellMar>
        <w:tblLook w:val="04A0" w:firstRow="1" w:lastRow="0" w:firstColumn="1" w:lastColumn="0" w:noHBand="0" w:noVBand="1"/>
      </w:tblPr>
      <w:tblGrid>
        <w:gridCol w:w="849"/>
        <w:gridCol w:w="853"/>
        <w:gridCol w:w="1844"/>
        <w:gridCol w:w="1135"/>
        <w:gridCol w:w="993"/>
        <w:gridCol w:w="991"/>
        <w:gridCol w:w="993"/>
        <w:gridCol w:w="849"/>
        <w:gridCol w:w="857"/>
        <w:gridCol w:w="1066"/>
      </w:tblGrid>
      <w:tr w:rsidR="000D0CAB" w:rsidRPr="006A40F3" w14:paraId="162541B4" w14:textId="77777777" w:rsidTr="002A3326">
        <w:trPr>
          <w:trHeight w:val="295"/>
        </w:trPr>
        <w:tc>
          <w:tcPr>
            <w:tcW w:w="407" w:type="pct"/>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7947A317"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排放口编号</w:t>
            </w:r>
          </w:p>
        </w:tc>
        <w:tc>
          <w:tcPr>
            <w:tcW w:w="409" w:type="pct"/>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4C489314"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排放口名称</w:t>
            </w:r>
          </w:p>
        </w:tc>
        <w:tc>
          <w:tcPr>
            <w:tcW w:w="884" w:type="pct"/>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173F4B7F"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污染物种类</w:t>
            </w:r>
          </w:p>
        </w:tc>
        <w:tc>
          <w:tcPr>
            <w:tcW w:w="544" w:type="pct"/>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724009D2"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申请排放浓度限值</w:t>
            </w:r>
          </w:p>
        </w:tc>
        <w:tc>
          <w:tcPr>
            <w:tcW w:w="2245" w:type="pct"/>
            <w:gridSpan w:val="5"/>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1DC5B075"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申请年排放量限值（</w:t>
            </w:r>
            <w:r w:rsidRPr="006A40F3">
              <w:rPr>
                <w:rFonts w:ascii="Arial" w:eastAsia="宋体" w:hAnsi="Arial" w:cs="Arial"/>
                <w:color w:val="333333"/>
                <w:kern w:val="0"/>
                <w:szCs w:val="21"/>
              </w:rPr>
              <w:t>t/a</w:t>
            </w:r>
            <w:r w:rsidRPr="006A40F3">
              <w:rPr>
                <w:rFonts w:ascii="Arial" w:eastAsia="宋体" w:hAnsi="Arial" w:cs="Arial"/>
                <w:color w:val="333333"/>
                <w:kern w:val="0"/>
                <w:szCs w:val="21"/>
              </w:rPr>
              <w:t>）</w:t>
            </w:r>
          </w:p>
        </w:tc>
        <w:tc>
          <w:tcPr>
            <w:tcW w:w="511" w:type="pct"/>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440F3306"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申请特殊时段排放量限值</w:t>
            </w:r>
          </w:p>
        </w:tc>
      </w:tr>
      <w:tr w:rsidR="002A3326" w:rsidRPr="006A40F3" w14:paraId="40B9D88C" w14:textId="77777777" w:rsidTr="002A3326">
        <w:trPr>
          <w:trHeight w:val="295"/>
        </w:trPr>
        <w:tc>
          <w:tcPr>
            <w:tcW w:w="407"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2E5645AC" w14:textId="77777777" w:rsidR="006A40F3" w:rsidRPr="006A40F3" w:rsidRDefault="006A40F3" w:rsidP="006A40F3">
            <w:pPr>
              <w:widowControl/>
              <w:jc w:val="left"/>
              <w:rPr>
                <w:rFonts w:ascii="Arial" w:eastAsia="宋体" w:hAnsi="Arial" w:cs="Arial"/>
                <w:color w:val="333333"/>
                <w:kern w:val="0"/>
                <w:szCs w:val="21"/>
              </w:rPr>
            </w:pPr>
          </w:p>
        </w:tc>
        <w:tc>
          <w:tcPr>
            <w:tcW w:w="40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EBBA290" w14:textId="77777777" w:rsidR="006A40F3" w:rsidRPr="006A40F3" w:rsidRDefault="006A40F3" w:rsidP="006A40F3">
            <w:pPr>
              <w:widowControl/>
              <w:jc w:val="left"/>
              <w:rPr>
                <w:rFonts w:ascii="Arial" w:eastAsia="宋体" w:hAnsi="Arial" w:cs="Arial"/>
                <w:color w:val="333333"/>
                <w:kern w:val="0"/>
                <w:szCs w:val="21"/>
              </w:rPr>
            </w:pPr>
          </w:p>
        </w:tc>
        <w:tc>
          <w:tcPr>
            <w:tcW w:w="884"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F58484D" w14:textId="77777777" w:rsidR="006A40F3" w:rsidRPr="006A40F3" w:rsidRDefault="006A40F3" w:rsidP="006A40F3">
            <w:pPr>
              <w:widowControl/>
              <w:jc w:val="left"/>
              <w:rPr>
                <w:rFonts w:ascii="Arial" w:eastAsia="宋体" w:hAnsi="Arial" w:cs="Arial"/>
                <w:color w:val="333333"/>
                <w:kern w:val="0"/>
                <w:szCs w:val="21"/>
              </w:rPr>
            </w:pPr>
          </w:p>
        </w:tc>
        <w:tc>
          <w:tcPr>
            <w:tcW w:w="544"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8DA9195" w14:textId="77777777" w:rsidR="006A40F3" w:rsidRPr="006A40F3" w:rsidRDefault="006A40F3" w:rsidP="006A40F3">
            <w:pPr>
              <w:widowControl/>
              <w:jc w:val="left"/>
              <w:rPr>
                <w:rFonts w:ascii="Arial" w:eastAsia="宋体" w:hAnsi="Arial" w:cs="Arial"/>
                <w:color w:val="333333"/>
                <w:kern w:val="0"/>
                <w:szCs w:val="21"/>
              </w:rPr>
            </w:pPr>
          </w:p>
        </w:tc>
        <w:tc>
          <w:tcPr>
            <w:tcW w:w="476"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340FD247"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第一年</w:t>
            </w:r>
          </w:p>
        </w:tc>
        <w:tc>
          <w:tcPr>
            <w:tcW w:w="475"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5E02BCC4"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第二年</w:t>
            </w:r>
          </w:p>
        </w:tc>
        <w:tc>
          <w:tcPr>
            <w:tcW w:w="476"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2A109647"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第三年</w:t>
            </w:r>
          </w:p>
        </w:tc>
        <w:tc>
          <w:tcPr>
            <w:tcW w:w="407"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5961EAEC"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第四年</w:t>
            </w:r>
          </w:p>
        </w:tc>
        <w:tc>
          <w:tcPr>
            <w:tcW w:w="411"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1C7E445E"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第五年</w:t>
            </w:r>
          </w:p>
        </w:tc>
        <w:tc>
          <w:tcPr>
            <w:tcW w:w="511"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3117B74" w14:textId="77777777" w:rsidR="006A40F3" w:rsidRPr="006A40F3" w:rsidRDefault="006A40F3" w:rsidP="006A40F3">
            <w:pPr>
              <w:widowControl/>
              <w:jc w:val="left"/>
              <w:rPr>
                <w:rFonts w:ascii="Arial" w:eastAsia="宋体" w:hAnsi="Arial" w:cs="Arial"/>
                <w:color w:val="333333"/>
                <w:kern w:val="0"/>
                <w:szCs w:val="21"/>
              </w:rPr>
            </w:pPr>
          </w:p>
        </w:tc>
      </w:tr>
      <w:tr w:rsidR="002A3326" w:rsidRPr="006A40F3" w14:paraId="2FB716A8" w14:textId="77777777" w:rsidTr="002A3326">
        <w:trPr>
          <w:trHeight w:val="454"/>
        </w:trPr>
        <w:tc>
          <w:tcPr>
            <w:tcW w:w="407" w:type="pct"/>
            <w:vMerge w:val="restart"/>
            <w:tcBorders>
              <w:top w:val="single" w:sz="6" w:space="0" w:color="D0D0D0"/>
              <w:left w:val="single" w:sz="6" w:space="0" w:color="D0D0D0"/>
              <w:right w:val="single" w:sz="6" w:space="0" w:color="D0D0D0"/>
            </w:tcBorders>
            <w:shd w:val="clear" w:color="auto" w:fill="FFFFFF"/>
            <w:tcMar>
              <w:top w:w="45" w:type="dxa"/>
              <w:left w:w="75" w:type="dxa"/>
              <w:bottom w:w="45" w:type="dxa"/>
              <w:right w:w="75" w:type="dxa"/>
            </w:tcMar>
            <w:vAlign w:val="center"/>
          </w:tcPr>
          <w:p w14:paraId="34B550AC" w14:textId="18959794" w:rsidR="000D0CAB" w:rsidRPr="006A40F3" w:rsidRDefault="000D0CAB" w:rsidP="006A40F3">
            <w:pPr>
              <w:wordWrap w:val="0"/>
              <w:jc w:val="center"/>
              <w:rPr>
                <w:rFonts w:ascii="Arial" w:eastAsia="宋体" w:hAnsi="Arial" w:cs="Arial"/>
                <w:color w:val="333333"/>
                <w:kern w:val="0"/>
                <w:szCs w:val="21"/>
              </w:rPr>
            </w:pPr>
            <w:r w:rsidRPr="000D0CAB">
              <w:rPr>
                <w:rFonts w:ascii="Arial" w:eastAsia="宋体" w:hAnsi="Arial" w:cs="Arial"/>
                <w:color w:val="333333"/>
                <w:kern w:val="0"/>
                <w:szCs w:val="21"/>
              </w:rPr>
              <w:t>WS-090601</w:t>
            </w:r>
          </w:p>
        </w:tc>
        <w:tc>
          <w:tcPr>
            <w:tcW w:w="409" w:type="pct"/>
            <w:vMerge w:val="restart"/>
            <w:tcBorders>
              <w:top w:val="single" w:sz="6" w:space="0" w:color="D0D0D0"/>
              <w:left w:val="single" w:sz="6" w:space="0" w:color="D0D0D0"/>
              <w:right w:val="single" w:sz="6" w:space="0" w:color="D0D0D0"/>
            </w:tcBorders>
            <w:shd w:val="clear" w:color="auto" w:fill="FFFFFF"/>
            <w:tcMar>
              <w:top w:w="45" w:type="dxa"/>
              <w:left w:w="75" w:type="dxa"/>
              <w:bottom w:w="45" w:type="dxa"/>
              <w:right w:w="75" w:type="dxa"/>
            </w:tcMar>
            <w:vAlign w:val="center"/>
          </w:tcPr>
          <w:p w14:paraId="2AE499D9" w14:textId="45123914" w:rsidR="000D0CAB" w:rsidRPr="006A40F3" w:rsidRDefault="000D0CAB" w:rsidP="006A40F3">
            <w:pPr>
              <w:wordWrap w:val="0"/>
              <w:jc w:val="center"/>
              <w:rPr>
                <w:rFonts w:ascii="Arial" w:eastAsia="宋体" w:hAnsi="Arial" w:cs="Arial"/>
                <w:color w:val="333333"/>
                <w:kern w:val="0"/>
                <w:szCs w:val="21"/>
              </w:rPr>
            </w:pPr>
            <w:r w:rsidRPr="000D0CAB">
              <w:rPr>
                <w:rFonts w:ascii="Arial" w:eastAsia="宋体" w:hAnsi="Arial" w:cs="Arial" w:hint="eastAsia"/>
                <w:color w:val="333333"/>
                <w:kern w:val="0"/>
                <w:szCs w:val="21"/>
              </w:rPr>
              <w:t>马鞍山江东中铁水</w:t>
            </w:r>
            <w:proofErr w:type="gramStart"/>
            <w:r w:rsidRPr="000D0CAB">
              <w:rPr>
                <w:rFonts w:ascii="Arial" w:eastAsia="宋体" w:hAnsi="Arial" w:cs="Arial" w:hint="eastAsia"/>
                <w:color w:val="333333"/>
                <w:kern w:val="0"/>
                <w:szCs w:val="21"/>
              </w:rPr>
              <w:t>务</w:t>
            </w:r>
            <w:proofErr w:type="gramEnd"/>
            <w:r w:rsidRPr="000D0CAB">
              <w:rPr>
                <w:rFonts w:ascii="Arial" w:eastAsia="宋体" w:hAnsi="Arial" w:cs="Arial" w:hint="eastAsia"/>
                <w:color w:val="333333"/>
                <w:kern w:val="0"/>
                <w:szCs w:val="21"/>
              </w:rPr>
              <w:t>有限公司入河排污口</w:t>
            </w: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EEED8A0" w14:textId="77777777" w:rsidR="000D0CAB" w:rsidRPr="006A40F3" w:rsidRDefault="000D0CAB" w:rsidP="006A40F3">
            <w:pPr>
              <w:widowControl/>
              <w:wordWrap w:val="0"/>
              <w:jc w:val="center"/>
              <w:rPr>
                <w:rFonts w:ascii="Arial" w:eastAsia="宋体" w:hAnsi="Arial" w:cs="Arial"/>
                <w:color w:val="333333"/>
                <w:kern w:val="0"/>
                <w:szCs w:val="21"/>
              </w:rPr>
            </w:pPr>
            <w:proofErr w:type="gramStart"/>
            <w:r w:rsidRPr="006A40F3">
              <w:rPr>
                <w:rFonts w:ascii="Arial" w:eastAsia="宋体" w:hAnsi="Arial" w:cs="Arial"/>
                <w:color w:val="333333"/>
                <w:kern w:val="0"/>
                <w:szCs w:val="21"/>
              </w:rPr>
              <w:t>总铬</w:t>
            </w:r>
            <w:proofErr w:type="gramEnd"/>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BF92DD8"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0.1mg/L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1608864"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F5D44C2"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823BDEA"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E398204"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F3D9C48"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9A1654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6E2ED150"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1DECF7E9" w14:textId="1A14A503"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26EF670F" w14:textId="6411D2D3"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95173E1"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化学需氧量</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4D758E0"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50mg/L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47976EB"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2D404A4"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AC2D74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FCA8900"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7F6B1A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E09EF51"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625C1582"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1520D091" w14:textId="1A8025EC"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26EE10BC" w14:textId="5946140A"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604CFC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水温</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1A37961"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7745CA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613210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6E7B3E8"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1EDB05C"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693949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6B900AF"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32C023F3"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01B21790" w14:textId="19B4F4B3"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283EA20A" w14:textId="0EA475BA"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5DB325B"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总汞</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5277392"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0.001mg/L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5898FD1"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95F0E5B"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EB6933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D39D2B6"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E555906"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B450AE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1B39C5B2"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102FE790" w14:textId="02409E77"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18D34154" w14:textId="2F77402B"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B7DE7F6"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烷基汞</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838CE44"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0mg/L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64DD0F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2562112"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D3F6FC2"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5AF0C2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771906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ABE8D2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5E5547CC"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1261FDCE" w14:textId="7D02B85D"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54528DE5" w14:textId="0835C5D3"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E1A5DA8" w14:textId="77777777" w:rsidR="000D0CAB" w:rsidRPr="006A40F3" w:rsidRDefault="000D0CAB" w:rsidP="006A40F3">
            <w:pPr>
              <w:widowControl/>
              <w:wordWrap w:val="0"/>
              <w:jc w:val="center"/>
              <w:rPr>
                <w:rFonts w:ascii="Arial" w:eastAsia="宋体" w:hAnsi="Arial" w:cs="Arial"/>
                <w:color w:val="333333"/>
                <w:kern w:val="0"/>
                <w:szCs w:val="21"/>
              </w:rPr>
            </w:pPr>
            <w:proofErr w:type="gramStart"/>
            <w:r w:rsidRPr="006A40F3">
              <w:rPr>
                <w:rFonts w:ascii="Arial" w:eastAsia="宋体" w:hAnsi="Arial" w:cs="Arial"/>
                <w:color w:val="333333"/>
                <w:kern w:val="0"/>
                <w:szCs w:val="21"/>
              </w:rPr>
              <w:t>总铅</w:t>
            </w:r>
            <w:proofErr w:type="gramEnd"/>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4880392"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0.1mg/L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0FDD68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51BAE6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1FE18C2"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C089510"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04B936A"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E6330D6"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6414B348"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08B056F2" w14:textId="572E3DED"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700442B9" w14:textId="6B15F32C"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E80B7FA"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总砷</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B1EECE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0.1mg/L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C742AB8"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F97C0E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BCFC1D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C4B6AB6"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4497E4A"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27EC33C"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11832B95"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092EACDF" w14:textId="147BC3DB"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5EAAA713" w14:textId="6D6BAFAD"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3D8695B"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动植物油</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04E9FA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34F8A1B"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D720FB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BD2AF0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C90C86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964E7B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F1B331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5BA71CD9"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702BB823" w14:textId="19E6DCD2"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5843FBB8" w14:textId="0B073370"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31C95F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六价铬</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AB2E41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0.05mg/L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BE48C9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9F22E9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AF2E18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2C2BD21"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3DE6099"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52C9D9B"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2406D69A"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350A8CFF" w14:textId="6C16F61F"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70CFD625" w14:textId="0E945C31"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0573C8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粪大肠菌群</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DBA073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1000</w:t>
            </w:r>
            <w:r w:rsidRPr="006A40F3">
              <w:rPr>
                <w:rFonts w:ascii="Arial" w:eastAsia="宋体" w:hAnsi="Arial" w:cs="Arial"/>
                <w:color w:val="333333"/>
                <w:kern w:val="0"/>
                <w:szCs w:val="21"/>
              </w:rPr>
              <w:t>个</w:t>
            </w:r>
            <w:r w:rsidRPr="006A40F3">
              <w:rPr>
                <w:rFonts w:ascii="Arial" w:eastAsia="宋体" w:hAnsi="Arial" w:cs="Arial"/>
                <w:color w:val="333333"/>
                <w:kern w:val="0"/>
                <w:szCs w:val="21"/>
              </w:rPr>
              <w:t>/L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4B4CDA2"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741A03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BAC01B8"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0CAE25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259C5B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9023061"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0318F940"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356391DC" w14:textId="60464294"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47DF7C70" w14:textId="6E9924C5"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3B5B48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色度</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CDB385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30</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10E5720"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E312C7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F83696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F709494"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D00AFBB"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E627B1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1AB38944"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701EC232" w14:textId="7594D65D"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670CEFFA" w14:textId="2ECB1182"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65F254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氨氮（</w:t>
            </w:r>
            <w:r w:rsidRPr="006A40F3">
              <w:rPr>
                <w:rFonts w:ascii="Arial" w:eastAsia="宋体" w:hAnsi="Arial" w:cs="Arial"/>
                <w:color w:val="333333"/>
                <w:kern w:val="0"/>
                <w:szCs w:val="21"/>
              </w:rPr>
              <w:t>NH3-N</w:t>
            </w:r>
            <w:r w:rsidRPr="006A40F3">
              <w:rPr>
                <w:rFonts w:ascii="Arial" w:eastAsia="宋体" w:hAnsi="Arial" w:cs="Arial"/>
                <w:color w:val="333333"/>
                <w:kern w:val="0"/>
                <w:szCs w:val="21"/>
              </w:rPr>
              <w:t>）</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B271939"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5mg/L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5FF6B28"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2BEDA5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ECBECCA"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047D468"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EAC5726"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4981D94"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4F71CF75"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74A5A8A7" w14:textId="570317C0"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1243FC4B" w14:textId="663016C8"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53272D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石油类</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B6C27F4"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F45758F"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6BBD87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F6B8406"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AB4C8A0"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48171EC"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4FC55BC"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52920475"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5C30A441" w14:textId="0438D878"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511A28E7" w14:textId="3EFD664F"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3A0173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五日生化需氧量</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FA73EAB"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E1C0E0C"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553B9BB"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808E67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87E518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10A69E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78DB629"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7D9C5415"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46C1D3DF" w14:textId="0D38CAE4"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14E9E3E9" w14:textId="55C0E75E"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BD9299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流量</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51CD4A2"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E15F171"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ADC446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F3A1BA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342F071"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A0EE9AF"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9278EC0"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741B975E"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71529F0A" w14:textId="6DAB1E6E"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09AC34C1" w14:textId="1EDECEA3"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E7075C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总磷（以</w:t>
            </w:r>
            <w:r w:rsidRPr="006A40F3">
              <w:rPr>
                <w:rFonts w:ascii="Arial" w:eastAsia="宋体" w:hAnsi="Arial" w:cs="Arial"/>
                <w:color w:val="333333"/>
                <w:kern w:val="0"/>
                <w:szCs w:val="21"/>
              </w:rPr>
              <w:t>P</w:t>
            </w:r>
            <w:r w:rsidRPr="006A40F3">
              <w:rPr>
                <w:rFonts w:ascii="Arial" w:eastAsia="宋体" w:hAnsi="Arial" w:cs="Arial"/>
                <w:color w:val="333333"/>
                <w:kern w:val="0"/>
                <w:szCs w:val="21"/>
              </w:rPr>
              <w:t>计）</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B64215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0.5mg/L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B5F3D8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FC9203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1E6B214"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A4A950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A4375B8"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90807A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6D14B9BF"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618AE656" w14:textId="5097A8EF"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28B34E61" w14:textId="18A2E525"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1D2B09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pH</w:t>
            </w:r>
            <w:r w:rsidRPr="006A40F3">
              <w:rPr>
                <w:rFonts w:ascii="Arial" w:eastAsia="宋体" w:hAnsi="Arial" w:cs="Arial"/>
                <w:color w:val="333333"/>
                <w:kern w:val="0"/>
                <w:szCs w:val="21"/>
              </w:rPr>
              <w:t>值</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ACE348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6-9</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3C2E3F0"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6AF291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8C77FA8"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878FF4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4E5FB36"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5E2E917"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756D8FE7"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4F26BC89" w14:textId="147CA2C5"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1C1BC031" w14:textId="3B80CF2F"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FA8EB4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悬浮物</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E569D3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BDB320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31A5270"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3D9791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90832F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A98EB81"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78F744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0B506C0A"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07367A45" w14:textId="7606315F"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4FFD6B87" w14:textId="38C0EEC0"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812F84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总氮（以</w:t>
            </w:r>
            <w:r w:rsidRPr="006A40F3">
              <w:rPr>
                <w:rFonts w:ascii="Arial" w:eastAsia="宋体" w:hAnsi="Arial" w:cs="Arial"/>
                <w:color w:val="333333"/>
                <w:kern w:val="0"/>
                <w:szCs w:val="21"/>
              </w:rPr>
              <w:t>N</w:t>
            </w:r>
            <w:r w:rsidRPr="006A40F3">
              <w:rPr>
                <w:rFonts w:ascii="Arial" w:eastAsia="宋体" w:hAnsi="Arial" w:cs="Arial"/>
                <w:color w:val="333333"/>
                <w:kern w:val="0"/>
                <w:szCs w:val="21"/>
              </w:rPr>
              <w:t>计）</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ACC8F25"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15mg/L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49C4ADF"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301.125</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AF10AFA"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301.125</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C3EFAFA"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301.125</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72F20DC"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60C822C"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8EA9B30"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1EF08D03" w14:textId="77777777" w:rsidTr="002A3326">
        <w:trPr>
          <w:trHeight w:val="454"/>
        </w:trPr>
        <w:tc>
          <w:tcPr>
            <w:tcW w:w="407"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274D68D1" w14:textId="0BFAF2A7" w:rsidR="000D0CAB" w:rsidRPr="006A40F3" w:rsidRDefault="000D0CAB" w:rsidP="006A40F3">
            <w:pPr>
              <w:wordWrap w:val="0"/>
              <w:jc w:val="center"/>
              <w:rPr>
                <w:rFonts w:ascii="Arial" w:eastAsia="宋体" w:hAnsi="Arial" w:cs="Arial"/>
                <w:color w:val="333333"/>
                <w:kern w:val="0"/>
                <w:szCs w:val="21"/>
              </w:rPr>
            </w:pPr>
          </w:p>
        </w:tc>
        <w:tc>
          <w:tcPr>
            <w:tcW w:w="409"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5FBAE1B5" w14:textId="5D07BF3A" w:rsidR="000D0CAB" w:rsidRPr="006A40F3" w:rsidRDefault="000D0CAB" w:rsidP="006A40F3">
            <w:pPr>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F71B70B"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阴离子表面活性剂</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887F61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0.5mg/L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2F99D90"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D1E6DC8"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3669502"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16F313C"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1C0BDE4"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A41874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2A3326" w:rsidRPr="006A40F3" w14:paraId="7FA62113" w14:textId="77777777" w:rsidTr="002A3326">
        <w:trPr>
          <w:trHeight w:val="454"/>
        </w:trPr>
        <w:tc>
          <w:tcPr>
            <w:tcW w:w="407" w:type="pct"/>
            <w:vMerge/>
            <w:tcBorders>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D5E761F" w14:textId="7ABDD1C5" w:rsidR="000D0CAB" w:rsidRPr="006A40F3" w:rsidRDefault="000D0CAB" w:rsidP="006A40F3">
            <w:pPr>
              <w:widowControl/>
              <w:wordWrap w:val="0"/>
              <w:jc w:val="center"/>
              <w:rPr>
                <w:rFonts w:ascii="Arial" w:eastAsia="宋体" w:hAnsi="Arial" w:cs="Arial"/>
                <w:color w:val="333333"/>
                <w:kern w:val="0"/>
                <w:szCs w:val="21"/>
              </w:rPr>
            </w:pPr>
          </w:p>
        </w:tc>
        <w:tc>
          <w:tcPr>
            <w:tcW w:w="409" w:type="pct"/>
            <w:vMerge/>
            <w:tcBorders>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BE6486B" w14:textId="2131F071" w:rsidR="000D0CAB" w:rsidRPr="006A40F3" w:rsidRDefault="000D0CAB" w:rsidP="006A40F3">
            <w:pPr>
              <w:widowControl/>
              <w:wordWrap w:val="0"/>
              <w:jc w:val="center"/>
              <w:rPr>
                <w:rFonts w:ascii="Arial" w:eastAsia="宋体" w:hAnsi="Arial" w:cs="Arial"/>
                <w:color w:val="333333"/>
                <w:kern w:val="0"/>
                <w:szCs w:val="21"/>
              </w:rPr>
            </w:pPr>
          </w:p>
        </w:tc>
        <w:tc>
          <w:tcPr>
            <w:tcW w:w="88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C7523D0"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总镉</w:t>
            </w:r>
          </w:p>
        </w:tc>
        <w:tc>
          <w:tcPr>
            <w:tcW w:w="544"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4EBAE9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0.01mg/L</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096A4E3"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E4068DD"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803BC4E"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25BC3E4"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576ED92"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E8501E2" w14:textId="77777777" w:rsidR="000D0CAB" w:rsidRPr="006A40F3" w:rsidRDefault="000D0CAB"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r>
      <w:tr w:rsidR="000D0CAB" w:rsidRPr="006A40F3" w14:paraId="7DDD3E7E" w14:textId="77777777" w:rsidTr="002A3326">
        <w:trPr>
          <w:trHeight w:val="454"/>
        </w:trPr>
        <w:tc>
          <w:tcPr>
            <w:tcW w:w="1700" w:type="pct"/>
            <w:gridSpan w:val="3"/>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234FDE59"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主要排放口合计</w:t>
            </w:r>
          </w:p>
        </w:tc>
        <w:tc>
          <w:tcPr>
            <w:tcW w:w="544"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4A11CD54" w14:textId="77777777" w:rsidR="006A40F3" w:rsidRPr="006A40F3" w:rsidRDefault="006A40F3" w:rsidP="006A40F3">
            <w:pPr>
              <w:widowControl/>
              <w:jc w:val="center"/>
              <w:rPr>
                <w:rFonts w:ascii="Arial" w:eastAsia="宋体" w:hAnsi="Arial" w:cs="Arial"/>
                <w:color w:val="333333"/>
                <w:kern w:val="0"/>
                <w:szCs w:val="21"/>
              </w:rPr>
            </w:pPr>
            <w:proofErr w:type="spellStart"/>
            <w:r w:rsidRPr="006A40F3">
              <w:rPr>
                <w:rFonts w:ascii="Arial" w:eastAsia="宋体" w:hAnsi="Arial" w:cs="Arial"/>
                <w:color w:val="333333"/>
                <w:kern w:val="0"/>
                <w:szCs w:val="21"/>
              </w:rPr>
              <w:t>CODcr</w:t>
            </w:r>
            <w:proofErr w:type="spellEnd"/>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7FEF6EB" w14:textId="4160AD8C"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B536252" w14:textId="34EEACE0"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8EFD288" w14:textId="436ADF1F"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36C973B" w14:textId="77777777"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7F27485" w14:textId="77777777"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B6CF419" w14:textId="77777777"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 </w:t>
            </w:r>
          </w:p>
        </w:tc>
      </w:tr>
      <w:tr w:rsidR="000D0CAB" w:rsidRPr="006A40F3" w14:paraId="168CA6D2" w14:textId="77777777" w:rsidTr="002A3326">
        <w:trPr>
          <w:trHeight w:val="454"/>
        </w:trPr>
        <w:tc>
          <w:tcPr>
            <w:tcW w:w="1700" w:type="pct"/>
            <w:gridSpan w:val="3"/>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2BB358B1" w14:textId="77777777" w:rsidR="006A40F3" w:rsidRPr="006A40F3" w:rsidRDefault="006A40F3" w:rsidP="006A40F3">
            <w:pPr>
              <w:widowControl/>
              <w:jc w:val="left"/>
              <w:rPr>
                <w:rFonts w:ascii="Arial" w:eastAsia="宋体" w:hAnsi="Arial" w:cs="Arial"/>
                <w:color w:val="333333"/>
                <w:kern w:val="0"/>
                <w:szCs w:val="21"/>
              </w:rPr>
            </w:pPr>
          </w:p>
        </w:tc>
        <w:tc>
          <w:tcPr>
            <w:tcW w:w="544"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1A5E4DF4"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氨氮</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EE14057" w14:textId="75FE889E"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26E1403" w14:textId="40CC05DE"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40278BB" w14:textId="6E09E1D9"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DDE55E9" w14:textId="77777777"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592730F" w14:textId="77777777"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E54CEC0" w14:textId="77777777"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 </w:t>
            </w:r>
          </w:p>
        </w:tc>
      </w:tr>
      <w:tr w:rsidR="000D0CAB" w:rsidRPr="006A40F3" w14:paraId="4A614607" w14:textId="77777777" w:rsidTr="002A3326">
        <w:trPr>
          <w:trHeight w:val="454"/>
        </w:trPr>
        <w:tc>
          <w:tcPr>
            <w:tcW w:w="1700" w:type="pct"/>
            <w:gridSpan w:val="3"/>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2CE87E90" w14:textId="77777777" w:rsidR="006A40F3" w:rsidRPr="006A40F3" w:rsidRDefault="006A40F3" w:rsidP="006A40F3">
            <w:pPr>
              <w:widowControl/>
              <w:jc w:val="left"/>
              <w:rPr>
                <w:rFonts w:ascii="Arial" w:eastAsia="宋体" w:hAnsi="Arial" w:cs="Arial"/>
                <w:color w:val="333333"/>
                <w:kern w:val="0"/>
                <w:szCs w:val="21"/>
              </w:rPr>
            </w:pPr>
          </w:p>
        </w:tc>
        <w:tc>
          <w:tcPr>
            <w:tcW w:w="544"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6E4C1D98"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总氮（以</w:t>
            </w:r>
            <w:r w:rsidRPr="006A40F3">
              <w:rPr>
                <w:rFonts w:ascii="Arial" w:eastAsia="宋体" w:hAnsi="Arial" w:cs="Arial"/>
                <w:color w:val="333333"/>
                <w:kern w:val="0"/>
                <w:szCs w:val="21"/>
              </w:rPr>
              <w:t>N</w:t>
            </w:r>
            <w:r w:rsidRPr="006A40F3">
              <w:rPr>
                <w:rFonts w:ascii="Arial" w:eastAsia="宋体" w:hAnsi="Arial" w:cs="Arial"/>
                <w:color w:val="333333"/>
                <w:kern w:val="0"/>
                <w:szCs w:val="21"/>
              </w:rPr>
              <w:t>计）</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91854C4" w14:textId="0C2A379F"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301.125</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578C97B" w14:textId="4AA496EB"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301.125</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5D64B46" w14:textId="273E8C24"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301.125</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912A33B" w14:textId="77777777"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B0CF05E" w14:textId="77777777"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A6E0922" w14:textId="77777777"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 </w:t>
            </w:r>
          </w:p>
        </w:tc>
      </w:tr>
      <w:tr w:rsidR="000D0CAB" w:rsidRPr="006A40F3" w14:paraId="32030B9F" w14:textId="77777777" w:rsidTr="002A3326">
        <w:trPr>
          <w:trHeight w:val="454"/>
        </w:trPr>
        <w:tc>
          <w:tcPr>
            <w:tcW w:w="1700" w:type="pct"/>
            <w:gridSpan w:val="3"/>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10C84ADF" w14:textId="77777777" w:rsidR="006A40F3" w:rsidRPr="006A40F3" w:rsidRDefault="006A40F3" w:rsidP="006A40F3">
            <w:pPr>
              <w:widowControl/>
              <w:jc w:val="left"/>
              <w:rPr>
                <w:rFonts w:ascii="Arial" w:eastAsia="宋体" w:hAnsi="Arial" w:cs="Arial"/>
                <w:color w:val="333333"/>
                <w:kern w:val="0"/>
                <w:szCs w:val="21"/>
              </w:rPr>
            </w:pPr>
          </w:p>
        </w:tc>
        <w:tc>
          <w:tcPr>
            <w:tcW w:w="544"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6EECF5B2" w14:textId="77777777" w:rsidR="006A40F3" w:rsidRPr="006A40F3" w:rsidRDefault="006A40F3" w:rsidP="006A40F3">
            <w:pPr>
              <w:widowControl/>
              <w:jc w:val="center"/>
              <w:rPr>
                <w:rFonts w:ascii="Arial" w:eastAsia="宋体" w:hAnsi="Arial" w:cs="Arial"/>
                <w:color w:val="333333"/>
                <w:kern w:val="0"/>
                <w:szCs w:val="21"/>
              </w:rPr>
            </w:pPr>
            <w:r w:rsidRPr="006A40F3">
              <w:rPr>
                <w:rFonts w:ascii="Arial" w:eastAsia="宋体" w:hAnsi="Arial" w:cs="Arial"/>
                <w:color w:val="333333"/>
                <w:kern w:val="0"/>
                <w:szCs w:val="21"/>
              </w:rPr>
              <w:t>总磷（以</w:t>
            </w:r>
            <w:r w:rsidRPr="006A40F3">
              <w:rPr>
                <w:rFonts w:ascii="Arial" w:eastAsia="宋体" w:hAnsi="Arial" w:cs="Arial"/>
                <w:color w:val="333333"/>
                <w:kern w:val="0"/>
                <w:szCs w:val="21"/>
              </w:rPr>
              <w:t>P</w:t>
            </w:r>
            <w:r w:rsidRPr="006A40F3">
              <w:rPr>
                <w:rFonts w:ascii="Arial" w:eastAsia="宋体" w:hAnsi="Arial" w:cs="Arial"/>
                <w:color w:val="333333"/>
                <w:kern w:val="0"/>
                <w:szCs w:val="21"/>
              </w:rPr>
              <w:t>计）</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39A9FB5" w14:textId="25930198"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7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DEDA7EA" w14:textId="13B0E6C2"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7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14F8896" w14:textId="04915F58"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10.0375</w:t>
            </w:r>
          </w:p>
        </w:tc>
        <w:tc>
          <w:tcPr>
            <w:tcW w:w="407"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337AE65" w14:textId="77777777"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4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A2A329A" w14:textId="77777777"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w:t>
            </w:r>
          </w:p>
        </w:tc>
        <w:tc>
          <w:tcPr>
            <w:tcW w:w="51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FE43CF3" w14:textId="77777777" w:rsidR="006A40F3" w:rsidRPr="006A40F3" w:rsidRDefault="006A40F3" w:rsidP="006A40F3">
            <w:pPr>
              <w:widowControl/>
              <w:wordWrap w:val="0"/>
              <w:jc w:val="center"/>
              <w:rPr>
                <w:rFonts w:ascii="Arial" w:eastAsia="宋体" w:hAnsi="Arial" w:cs="Arial"/>
                <w:color w:val="333333"/>
                <w:kern w:val="0"/>
                <w:szCs w:val="21"/>
              </w:rPr>
            </w:pPr>
            <w:r w:rsidRPr="006A40F3">
              <w:rPr>
                <w:rFonts w:ascii="Arial" w:eastAsia="宋体" w:hAnsi="Arial" w:cs="Arial"/>
                <w:color w:val="333333"/>
                <w:kern w:val="0"/>
                <w:szCs w:val="21"/>
              </w:rPr>
              <w:t>/ </w:t>
            </w:r>
          </w:p>
        </w:tc>
      </w:tr>
    </w:tbl>
    <w:p w14:paraId="4F6DAC04" w14:textId="5EEF443E" w:rsidR="002D54D8" w:rsidRDefault="002D54D8" w:rsidP="002A3326">
      <w:pPr>
        <w:ind w:right="84" w:firstLineChars="200" w:firstLine="560"/>
        <w:rPr>
          <w:b/>
          <w:bCs/>
          <w:sz w:val="28"/>
          <w:szCs w:val="28"/>
        </w:rPr>
      </w:pPr>
    </w:p>
    <w:tbl>
      <w:tblPr>
        <w:tblW w:w="10491" w:type="dxa"/>
        <w:tblInd w:w="-1001" w:type="dxa"/>
        <w:tblBorders>
          <w:top w:val="single" w:sz="6" w:space="0" w:color="169AD4"/>
          <w:left w:val="single" w:sz="6" w:space="0" w:color="169AD4"/>
          <w:bottom w:val="single" w:sz="6" w:space="0" w:color="169AD4"/>
          <w:right w:val="single" w:sz="6" w:space="0" w:color="169AD4"/>
        </w:tblBorders>
        <w:shd w:val="clear" w:color="auto" w:fill="FFFFFF"/>
        <w:tblCellMar>
          <w:top w:w="15" w:type="dxa"/>
          <w:left w:w="15" w:type="dxa"/>
          <w:bottom w:w="15" w:type="dxa"/>
          <w:right w:w="15" w:type="dxa"/>
        </w:tblCellMar>
        <w:tblLook w:val="04A0" w:firstRow="1" w:lastRow="0" w:firstColumn="1" w:lastColumn="0" w:noHBand="0" w:noVBand="1"/>
      </w:tblPr>
      <w:tblGrid>
        <w:gridCol w:w="711"/>
        <w:gridCol w:w="991"/>
        <w:gridCol w:w="850"/>
        <w:gridCol w:w="851"/>
        <w:gridCol w:w="851"/>
        <w:gridCol w:w="992"/>
        <w:gridCol w:w="850"/>
        <w:gridCol w:w="851"/>
        <w:gridCol w:w="850"/>
        <w:gridCol w:w="851"/>
        <w:gridCol w:w="799"/>
        <w:gridCol w:w="1044"/>
      </w:tblGrid>
      <w:tr w:rsidR="002D54D8" w:rsidRPr="002D54D8" w14:paraId="2858AF79" w14:textId="77777777" w:rsidTr="007675E5">
        <w:trPr>
          <w:trHeight w:val="682"/>
        </w:trPr>
        <w:tc>
          <w:tcPr>
            <w:tcW w:w="711" w:type="dxa"/>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0D1CE367"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行业</w:t>
            </w:r>
          </w:p>
        </w:tc>
        <w:tc>
          <w:tcPr>
            <w:tcW w:w="991" w:type="dxa"/>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284C9FD1"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生产设施编号</w:t>
            </w:r>
            <w:r w:rsidRPr="002D54D8">
              <w:rPr>
                <w:rFonts w:ascii="Arial" w:eastAsia="宋体" w:hAnsi="Arial" w:cs="Arial"/>
                <w:color w:val="333333"/>
                <w:kern w:val="0"/>
                <w:szCs w:val="21"/>
              </w:rPr>
              <w:t>/</w:t>
            </w:r>
            <w:r w:rsidRPr="002D54D8">
              <w:rPr>
                <w:rFonts w:ascii="Arial" w:eastAsia="宋体" w:hAnsi="Arial" w:cs="Arial"/>
                <w:color w:val="333333"/>
                <w:kern w:val="0"/>
                <w:szCs w:val="21"/>
              </w:rPr>
              <w:t>无组织排放编号</w:t>
            </w:r>
          </w:p>
        </w:tc>
        <w:tc>
          <w:tcPr>
            <w:tcW w:w="850" w:type="dxa"/>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5A2D2009"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污染物种类</w:t>
            </w:r>
          </w:p>
        </w:tc>
        <w:tc>
          <w:tcPr>
            <w:tcW w:w="851" w:type="dxa"/>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1032E518"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主要污染防治措施</w:t>
            </w:r>
          </w:p>
        </w:tc>
        <w:tc>
          <w:tcPr>
            <w:tcW w:w="1843" w:type="dxa"/>
            <w:gridSpan w:val="2"/>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0B8B8BCF"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国家或地方污染物排放标准</w:t>
            </w:r>
          </w:p>
        </w:tc>
        <w:tc>
          <w:tcPr>
            <w:tcW w:w="4201" w:type="dxa"/>
            <w:gridSpan w:val="5"/>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037F3F9F"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年许可排放量限值（</w:t>
            </w:r>
            <w:r w:rsidRPr="002D54D8">
              <w:rPr>
                <w:rFonts w:ascii="Arial" w:eastAsia="宋体" w:hAnsi="Arial" w:cs="Arial"/>
                <w:color w:val="333333"/>
                <w:kern w:val="0"/>
                <w:szCs w:val="21"/>
              </w:rPr>
              <w:t>t/a</w:t>
            </w:r>
            <w:r w:rsidRPr="002D54D8">
              <w:rPr>
                <w:rFonts w:ascii="Arial" w:eastAsia="宋体" w:hAnsi="Arial" w:cs="Arial"/>
                <w:color w:val="333333"/>
                <w:kern w:val="0"/>
                <w:szCs w:val="21"/>
              </w:rPr>
              <w:t>）</w:t>
            </w:r>
          </w:p>
        </w:tc>
        <w:tc>
          <w:tcPr>
            <w:tcW w:w="1044" w:type="dxa"/>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43B86BD0"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申请特殊时段许可排放量限值</w:t>
            </w:r>
          </w:p>
        </w:tc>
      </w:tr>
      <w:tr w:rsidR="002D54D8" w:rsidRPr="002D54D8" w14:paraId="77E1C257" w14:textId="77777777" w:rsidTr="007675E5">
        <w:trPr>
          <w:trHeight w:val="387"/>
        </w:trPr>
        <w:tc>
          <w:tcPr>
            <w:tcW w:w="711" w:type="dxa"/>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6D508B0C" w14:textId="77777777" w:rsidR="002D54D8" w:rsidRPr="002D54D8" w:rsidRDefault="002D54D8" w:rsidP="002D54D8">
            <w:pPr>
              <w:widowControl/>
              <w:jc w:val="left"/>
              <w:rPr>
                <w:rFonts w:ascii="Arial" w:eastAsia="宋体" w:hAnsi="Arial" w:cs="Arial"/>
                <w:color w:val="333333"/>
                <w:kern w:val="0"/>
                <w:szCs w:val="21"/>
              </w:rPr>
            </w:pPr>
          </w:p>
        </w:tc>
        <w:tc>
          <w:tcPr>
            <w:tcW w:w="991" w:type="dxa"/>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45F3403F" w14:textId="77777777" w:rsidR="002D54D8" w:rsidRPr="002D54D8" w:rsidRDefault="002D54D8" w:rsidP="002D54D8">
            <w:pPr>
              <w:widowControl/>
              <w:jc w:val="left"/>
              <w:rPr>
                <w:rFonts w:ascii="Arial" w:eastAsia="宋体" w:hAnsi="Arial" w:cs="Arial"/>
                <w:color w:val="333333"/>
                <w:kern w:val="0"/>
                <w:szCs w:val="21"/>
              </w:rPr>
            </w:pPr>
          </w:p>
        </w:tc>
        <w:tc>
          <w:tcPr>
            <w:tcW w:w="850" w:type="dxa"/>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058BBB73" w14:textId="77777777" w:rsidR="002D54D8" w:rsidRPr="002D54D8" w:rsidRDefault="002D54D8" w:rsidP="002D54D8">
            <w:pPr>
              <w:widowControl/>
              <w:jc w:val="left"/>
              <w:rPr>
                <w:rFonts w:ascii="Arial" w:eastAsia="宋体" w:hAnsi="Arial" w:cs="Arial"/>
                <w:color w:val="333333"/>
                <w:kern w:val="0"/>
                <w:szCs w:val="21"/>
              </w:rPr>
            </w:pPr>
          </w:p>
        </w:tc>
        <w:tc>
          <w:tcPr>
            <w:tcW w:w="851" w:type="dxa"/>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5CA2E6CB" w14:textId="77777777" w:rsidR="002D54D8" w:rsidRPr="002D54D8" w:rsidRDefault="002D54D8" w:rsidP="002D54D8">
            <w:pPr>
              <w:widowControl/>
              <w:jc w:val="left"/>
              <w:rPr>
                <w:rFonts w:ascii="Arial" w:eastAsia="宋体" w:hAnsi="Arial" w:cs="Arial"/>
                <w:color w:val="333333"/>
                <w:kern w:val="0"/>
                <w:szCs w:val="21"/>
              </w:rPr>
            </w:pPr>
          </w:p>
        </w:tc>
        <w:tc>
          <w:tcPr>
            <w:tcW w:w="851" w:type="dxa"/>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707CE68A"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名称</w:t>
            </w:r>
          </w:p>
        </w:tc>
        <w:tc>
          <w:tcPr>
            <w:tcW w:w="992" w:type="dxa"/>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02A53273"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浓度限值</w:t>
            </w:r>
          </w:p>
        </w:tc>
        <w:tc>
          <w:tcPr>
            <w:tcW w:w="850" w:type="dxa"/>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168D1210"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第一年</w:t>
            </w:r>
          </w:p>
        </w:tc>
        <w:tc>
          <w:tcPr>
            <w:tcW w:w="851" w:type="dxa"/>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3CFAB0B4"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第二年</w:t>
            </w:r>
          </w:p>
        </w:tc>
        <w:tc>
          <w:tcPr>
            <w:tcW w:w="850" w:type="dxa"/>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7859BF68"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第三年</w:t>
            </w:r>
          </w:p>
        </w:tc>
        <w:tc>
          <w:tcPr>
            <w:tcW w:w="851" w:type="dxa"/>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2610E6B4"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第四年</w:t>
            </w:r>
          </w:p>
        </w:tc>
        <w:tc>
          <w:tcPr>
            <w:tcW w:w="799" w:type="dxa"/>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716F4CD9" w14:textId="77777777" w:rsidR="002D54D8" w:rsidRPr="002D54D8" w:rsidRDefault="002D54D8" w:rsidP="002D54D8">
            <w:pPr>
              <w:widowControl/>
              <w:jc w:val="center"/>
              <w:rPr>
                <w:rFonts w:ascii="Arial" w:eastAsia="宋体" w:hAnsi="Arial" w:cs="Arial"/>
                <w:color w:val="333333"/>
                <w:kern w:val="0"/>
                <w:szCs w:val="21"/>
              </w:rPr>
            </w:pPr>
            <w:r w:rsidRPr="002D54D8">
              <w:rPr>
                <w:rFonts w:ascii="Arial" w:eastAsia="宋体" w:hAnsi="Arial" w:cs="Arial"/>
                <w:color w:val="333333"/>
                <w:kern w:val="0"/>
                <w:szCs w:val="21"/>
              </w:rPr>
              <w:t>第五年</w:t>
            </w:r>
          </w:p>
        </w:tc>
        <w:tc>
          <w:tcPr>
            <w:tcW w:w="1044" w:type="dxa"/>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55E40948" w14:textId="77777777" w:rsidR="002D54D8" w:rsidRPr="002D54D8" w:rsidRDefault="002D54D8" w:rsidP="002D54D8">
            <w:pPr>
              <w:widowControl/>
              <w:jc w:val="left"/>
              <w:rPr>
                <w:rFonts w:ascii="Arial" w:eastAsia="宋体" w:hAnsi="Arial" w:cs="Arial"/>
                <w:color w:val="333333"/>
                <w:kern w:val="0"/>
                <w:szCs w:val="21"/>
              </w:rPr>
            </w:pPr>
          </w:p>
        </w:tc>
      </w:tr>
      <w:tr w:rsidR="002D54D8" w:rsidRPr="002D54D8" w14:paraId="65A9A1B3" w14:textId="77777777" w:rsidTr="007675E5">
        <w:trPr>
          <w:trHeight w:val="567"/>
        </w:trPr>
        <w:tc>
          <w:tcPr>
            <w:tcW w:w="711" w:type="dxa"/>
            <w:vMerge w:val="restart"/>
            <w:tcBorders>
              <w:top w:val="single" w:sz="6" w:space="0" w:color="D0D0D0"/>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10295315"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污水处理及其再生利用</w:t>
            </w:r>
          </w:p>
          <w:p w14:paraId="2AE96C48" w14:textId="7474E142" w:rsidR="002D54D8" w:rsidRPr="002D54D8" w:rsidRDefault="002D54D8" w:rsidP="002D54D8">
            <w:pPr>
              <w:wordWrap w:val="0"/>
              <w:jc w:val="center"/>
              <w:rPr>
                <w:rFonts w:ascii="Arial" w:eastAsia="宋体" w:hAnsi="Arial" w:cs="Arial"/>
                <w:color w:val="333333"/>
                <w:kern w:val="0"/>
                <w:szCs w:val="21"/>
              </w:rPr>
            </w:pPr>
          </w:p>
        </w:tc>
        <w:tc>
          <w:tcPr>
            <w:tcW w:w="99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7EBD68E"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厂界</w:t>
            </w:r>
          </w:p>
        </w:tc>
        <w:tc>
          <w:tcPr>
            <w:tcW w:w="850"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5FF90DD"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氨（氨气）</w:t>
            </w:r>
          </w:p>
        </w:tc>
        <w:tc>
          <w:tcPr>
            <w:tcW w:w="85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8655A08"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其他</w:t>
            </w:r>
          </w:p>
        </w:tc>
        <w:tc>
          <w:tcPr>
            <w:tcW w:w="851" w:type="dxa"/>
            <w:vMerge w:val="restart"/>
            <w:tcBorders>
              <w:top w:val="single" w:sz="6" w:space="0" w:color="D0D0D0"/>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733BC663"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城镇污水处理厂污染物排放标准</w:t>
            </w:r>
            <w:r w:rsidRPr="002D54D8">
              <w:rPr>
                <w:rFonts w:ascii="Arial" w:eastAsia="宋体" w:hAnsi="Arial" w:cs="Arial"/>
                <w:color w:val="333333"/>
                <w:kern w:val="0"/>
                <w:szCs w:val="21"/>
              </w:rPr>
              <w:t>GB 18918-2002</w:t>
            </w:r>
          </w:p>
        </w:tc>
        <w:tc>
          <w:tcPr>
            <w:tcW w:w="992"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736A9DE"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1.5mg/Nm3</w:t>
            </w:r>
          </w:p>
        </w:tc>
        <w:tc>
          <w:tcPr>
            <w:tcW w:w="850"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71F84AF"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85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F322203"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850"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14FB146"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85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9507849"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799"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F2368A7"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1044"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C72B5B2"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r>
      <w:tr w:rsidR="002D54D8" w:rsidRPr="002D54D8" w14:paraId="7595000B" w14:textId="77777777" w:rsidTr="007675E5">
        <w:trPr>
          <w:trHeight w:val="567"/>
        </w:trPr>
        <w:tc>
          <w:tcPr>
            <w:tcW w:w="711" w:type="dxa"/>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37AD39E7" w14:textId="24208F61" w:rsidR="002D54D8" w:rsidRPr="002D54D8" w:rsidRDefault="002D54D8" w:rsidP="002D54D8">
            <w:pPr>
              <w:wordWrap w:val="0"/>
              <w:jc w:val="center"/>
              <w:rPr>
                <w:rFonts w:ascii="Arial" w:eastAsia="宋体" w:hAnsi="Arial" w:cs="Arial"/>
                <w:color w:val="333333"/>
                <w:kern w:val="0"/>
                <w:szCs w:val="21"/>
              </w:rPr>
            </w:pPr>
          </w:p>
        </w:tc>
        <w:tc>
          <w:tcPr>
            <w:tcW w:w="99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B931FA6"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厂界</w:t>
            </w:r>
          </w:p>
        </w:tc>
        <w:tc>
          <w:tcPr>
            <w:tcW w:w="850"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1098854"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臭气浓度</w:t>
            </w:r>
          </w:p>
        </w:tc>
        <w:tc>
          <w:tcPr>
            <w:tcW w:w="85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5BFD7E8"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其他</w:t>
            </w:r>
          </w:p>
        </w:tc>
        <w:tc>
          <w:tcPr>
            <w:tcW w:w="851" w:type="dxa"/>
            <w:vMerge/>
            <w:tcBorders>
              <w:left w:val="single" w:sz="6" w:space="0" w:color="D0D0D0"/>
              <w:right w:val="single" w:sz="6" w:space="0" w:color="D0D0D0"/>
            </w:tcBorders>
            <w:shd w:val="clear" w:color="auto" w:fill="FFFFFF"/>
            <w:tcMar>
              <w:top w:w="45" w:type="dxa"/>
              <w:left w:w="75" w:type="dxa"/>
              <w:bottom w:w="45" w:type="dxa"/>
              <w:right w:w="75" w:type="dxa"/>
            </w:tcMar>
            <w:vAlign w:val="center"/>
          </w:tcPr>
          <w:p w14:paraId="6BCAAD81" w14:textId="42F2AA05" w:rsidR="002D54D8" w:rsidRPr="002D54D8" w:rsidRDefault="002D54D8" w:rsidP="002D54D8">
            <w:pPr>
              <w:widowControl/>
              <w:wordWrap w:val="0"/>
              <w:jc w:val="center"/>
              <w:rPr>
                <w:rFonts w:ascii="Arial" w:eastAsia="宋体" w:hAnsi="Arial" w:cs="Arial"/>
                <w:color w:val="333333"/>
                <w:kern w:val="0"/>
                <w:szCs w:val="21"/>
              </w:rPr>
            </w:pPr>
          </w:p>
        </w:tc>
        <w:tc>
          <w:tcPr>
            <w:tcW w:w="992"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96F1FFA"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20</w:t>
            </w:r>
          </w:p>
        </w:tc>
        <w:tc>
          <w:tcPr>
            <w:tcW w:w="850"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72AAC3D"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85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B1E61A5"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850"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794EDB4"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85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76FE868"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799"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B33CBB3"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1044"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D1A7DC7"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r>
      <w:tr w:rsidR="002D54D8" w:rsidRPr="002D54D8" w14:paraId="33B654D0" w14:textId="77777777" w:rsidTr="007675E5">
        <w:trPr>
          <w:trHeight w:val="567"/>
        </w:trPr>
        <w:tc>
          <w:tcPr>
            <w:tcW w:w="711" w:type="dxa"/>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702FA765" w14:textId="5D05ECF1" w:rsidR="002D54D8" w:rsidRPr="002D54D8" w:rsidRDefault="002D54D8" w:rsidP="002D54D8">
            <w:pPr>
              <w:wordWrap w:val="0"/>
              <w:jc w:val="center"/>
              <w:rPr>
                <w:rFonts w:ascii="Arial" w:eastAsia="宋体" w:hAnsi="Arial" w:cs="Arial"/>
                <w:color w:val="333333"/>
                <w:kern w:val="0"/>
                <w:szCs w:val="21"/>
              </w:rPr>
            </w:pPr>
          </w:p>
        </w:tc>
        <w:tc>
          <w:tcPr>
            <w:tcW w:w="99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F35C234"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厂界</w:t>
            </w:r>
          </w:p>
        </w:tc>
        <w:tc>
          <w:tcPr>
            <w:tcW w:w="850"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40A9FAD"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硫化氢</w:t>
            </w:r>
          </w:p>
        </w:tc>
        <w:tc>
          <w:tcPr>
            <w:tcW w:w="85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69C9347"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其他</w:t>
            </w:r>
          </w:p>
        </w:tc>
        <w:tc>
          <w:tcPr>
            <w:tcW w:w="851" w:type="dxa"/>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1FCAE60F" w14:textId="72716432" w:rsidR="002D54D8" w:rsidRPr="002D54D8" w:rsidRDefault="002D54D8" w:rsidP="002D54D8">
            <w:pPr>
              <w:widowControl/>
              <w:wordWrap w:val="0"/>
              <w:jc w:val="center"/>
              <w:rPr>
                <w:rFonts w:ascii="Arial" w:eastAsia="宋体" w:hAnsi="Arial" w:cs="Arial"/>
                <w:color w:val="333333"/>
                <w:kern w:val="0"/>
                <w:szCs w:val="21"/>
              </w:rPr>
            </w:pPr>
          </w:p>
        </w:tc>
        <w:tc>
          <w:tcPr>
            <w:tcW w:w="992"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5E88A11"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0.06mg/Nm3</w:t>
            </w:r>
          </w:p>
        </w:tc>
        <w:tc>
          <w:tcPr>
            <w:tcW w:w="850"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50585FF"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85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FF2369E"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850"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A2620F7"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85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3CB8E34"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799"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31B3F01"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1044"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74CC23B"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r>
      <w:tr w:rsidR="002D54D8" w:rsidRPr="002D54D8" w14:paraId="0E3532C6" w14:textId="77777777" w:rsidTr="007675E5">
        <w:trPr>
          <w:trHeight w:val="567"/>
        </w:trPr>
        <w:tc>
          <w:tcPr>
            <w:tcW w:w="711" w:type="dxa"/>
            <w:vMerge/>
            <w:tcBorders>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4E07265" w14:textId="32358E53" w:rsidR="002D54D8" w:rsidRPr="002D54D8" w:rsidRDefault="002D54D8" w:rsidP="002D54D8">
            <w:pPr>
              <w:widowControl/>
              <w:wordWrap w:val="0"/>
              <w:jc w:val="center"/>
              <w:rPr>
                <w:rFonts w:ascii="Arial" w:eastAsia="宋体" w:hAnsi="Arial" w:cs="Arial"/>
                <w:color w:val="333333"/>
                <w:kern w:val="0"/>
                <w:szCs w:val="21"/>
              </w:rPr>
            </w:pPr>
          </w:p>
        </w:tc>
        <w:tc>
          <w:tcPr>
            <w:tcW w:w="99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1918DCB"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厂区体积浓度最高处</w:t>
            </w:r>
          </w:p>
        </w:tc>
        <w:tc>
          <w:tcPr>
            <w:tcW w:w="850"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94C143C"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甲烷</w:t>
            </w:r>
          </w:p>
        </w:tc>
        <w:tc>
          <w:tcPr>
            <w:tcW w:w="85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6B11065"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其他</w:t>
            </w:r>
          </w:p>
        </w:tc>
        <w:tc>
          <w:tcPr>
            <w:tcW w:w="851" w:type="dxa"/>
            <w:vMerge/>
            <w:tcBorders>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1CEE149" w14:textId="031DBEF7" w:rsidR="002D54D8" w:rsidRPr="002D54D8" w:rsidRDefault="002D54D8" w:rsidP="002D54D8">
            <w:pPr>
              <w:widowControl/>
              <w:wordWrap w:val="0"/>
              <w:jc w:val="center"/>
              <w:rPr>
                <w:rFonts w:ascii="Arial" w:eastAsia="宋体" w:hAnsi="Arial" w:cs="Arial"/>
                <w:color w:val="333333"/>
                <w:kern w:val="0"/>
                <w:szCs w:val="21"/>
              </w:rPr>
            </w:pPr>
          </w:p>
        </w:tc>
        <w:tc>
          <w:tcPr>
            <w:tcW w:w="992"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8A58B41"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1%</w:t>
            </w:r>
          </w:p>
        </w:tc>
        <w:tc>
          <w:tcPr>
            <w:tcW w:w="850"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1DC1F5F"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85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4AC426C"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850"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F7D0AF1"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851"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B1993FF"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799"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F4F6C4F"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c>
          <w:tcPr>
            <w:tcW w:w="1044" w:type="dxa"/>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4FB0844" w14:textId="77777777" w:rsidR="002D54D8" w:rsidRPr="002D54D8" w:rsidRDefault="002D54D8" w:rsidP="002D54D8">
            <w:pPr>
              <w:widowControl/>
              <w:wordWrap w:val="0"/>
              <w:jc w:val="center"/>
              <w:rPr>
                <w:rFonts w:ascii="Arial" w:eastAsia="宋体" w:hAnsi="Arial" w:cs="Arial"/>
                <w:color w:val="333333"/>
                <w:kern w:val="0"/>
                <w:szCs w:val="21"/>
              </w:rPr>
            </w:pPr>
            <w:r w:rsidRPr="002D54D8">
              <w:rPr>
                <w:rFonts w:ascii="Arial" w:eastAsia="宋体" w:hAnsi="Arial" w:cs="Arial"/>
                <w:color w:val="333333"/>
                <w:kern w:val="0"/>
                <w:szCs w:val="21"/>
              </w:rPr>
              <w:t>/</w:t>
            </w:r>
          </w:p>
        </w:tc>
      </w:tr>
    </w:tbl>
    <w:p w14:paraId="1C19D85D" w14:textId="77777777" w:rsidR="002D54D8" w:rsidRDefault="002D54D8" w:rsidP="002A3326">
      <w:pPr>
        <w:ind w:right="84" w:firstLineChars="200" w:firstLine="560"/>
        <w:rPr>
          <w:b/>
          <w:bCs/>
          <w:sz w:val="28"/>
          <w:szCs w:val="28"/>
        </w:rPr>
      </w:pPr>
    </w:p>
    <w:p w14:paraId="746CB2C4" w14:textId="77777777" w:rsidR="007675E5" w:rsidRDefault="007675E5" w:rsidP="002A3326">
      <w:pPr>
        <w:ind w:right="84" w:firstLineChars="200" w:firstLine="560"/>
        <w:rPr>
          <w:b/>
          <w:bCs/>
          <w:sz w:val="28"/>
          <w:szCs w:val="28"/>
        </w:rPr>
      </w:pPr>
    </w:p>
    <w:p w14:paraId="09790D04" w14:textId="1901C845" w:rsidR="00181551" w:rsidRPr="00854E79" w:rsidRDefault="00181551" w:rsidP="002A3326">
      <w:pPr>
        <w:ind w:right="84" w:firstLineChars="200" w:firstLine="560"/>
        <w:rPr>
          <w:b/>
          <w:bCs/>
          <w:sz w:val="28"/>
          <w:szCs w:val="28"/>
        </w:rPr>
      </w:pPr>
      <w:r w:rsidRPr="00854E79">
        <w:rPr>
          <w:rFonts w:hint="eastAsia"/>
          <w:b/>
          <w:bCs/>
          <w:sz w:val="28"/>
          <w:szCs w:val="28"/>
        </w:rPr>
        <w:lastRenderedPageBreak/>
        <w:t>企业应当披露环境保护税缴纳信息：</w:t>
      </w:r>
    </w:p>
    <w:p w14:paraId="03F51AFD" w14:textId="77777777" w:rsidR="00181551" w:rsidRPr="00854E79" w:rsidRDefault="00181551" w:rsidP="00C25C9F">
      <w:pPr>
        <w:ind w:right="84" w:firstLineChars="200" w:firstLine="560"/>
        <w:rPr>
          <w:b/>
          <w:bCs/>
          <w:sz w:val="28"/>
          <w:szCs w:val="28"/>
        </w:rPr>
      </w:pPr>
      <w:r w:rsidRPr="00854E79">
        <w:rPr>
          <w:rFonts w:hint="eastAsia"/>
          <w:b/>
          <w:bCs/>
          <w:sz w:val="28"/>
          <w:szCs w:val="28"/>
        </w:rPr>
        <w:t>（一）环境保护税分税目缴纳额、实际缴纳总额；</w:t>
      </w:r>
    </w:p>
    <w:p w14:paraId="6D1908CA" w14:textId="696AADE2" w:rsidR="00181551" w:rsidRPr="00854E79" w:rsidRDefault="00181551" w:rsidP="00C25C9F">
      <w:pPr>
        <w:ind w:right="84" w:firstLineChars="200" w:firstLine="560"/>
        <w:rPr>
          <w:b/>
          <w:bCs/>
          <w:sz w:val="28"/>
          <w:szCs w:val="28"/>
        </w:rPr>
      </w:pPr>
      <w:r w:rsidRPr="00854E79">
        <w:rPr>
          <w:rFonts w:hint="eastAsia"/>
          <w:b/>
          <w:bCs/>
          <w:sz w:val="28"/>
          <w:szCs w:val="28"/>
        </w:rPr>
        <w:t>（二）依法依规享受税收减征或免征的情况。</w:t>
      </w:r>
    </w:p>
    <w:p w14:paraId="6A77E5F2" w14:textId="31161932" w:rsidR="0009372F" w:rsidRPr="00181551" w:rsidRDefault="0009372F" w:rsidP="00854E79">
      <w:pPr>
        <w:ind w:right="84" w:firstLineChars="200" w:firstLine="560"/>
        <w:rPr>
          <w:sz w:val="28"/>
          <w:szCs w:val="28"/>
        </w:rPr>
      </w:pPr>
      <w:r w:rsidRPr="0009372F">
        <w:rPr>
          <w:rFonts w:hint="eastAsia"/>
          <w:sz w:val="28"/>
          <w:szCs w:val="28"/>
        </w:rPr>
        <w:t>我公司享受环保税减免税优惠政策，符合环保税减免税优惠政策第三条“依法设立的城乡污水集中处理、生活垃圾集中处理场所排放相应应税污染物，不超过国家和地方规定的排放标准”的规定。</w:t>
      </w:r>
    </w:p>
    <w:p w14:paraId="74732604" w14:textId="05CB0856" w:rsidR="00181551" w:rsidRPr="00854E79" w:rsidRDefault="00181551" w:rsidP="00C25C9F">
      <w:pPr>
        <w:ind w:right="84" w:firstLineChars="200" w:firstLine="560"/>
        <w:rPr>
          <w:b/>
          <w:bCs/>
          <w:sz w:val="28"/>
          <w:szCs w:val="28"/>
        </w:rPr>
      </w:pPr>
      <w:r w:rsidRPr="00854E79">
        <w:rPr>
          <w:rFonts w:hint="eastAsia"/>
          <w:b/>
          <w:bCs/>
          <w:sz w:val="28"/>
          <w:szCs w:val="28"/>
        </w:rPr>
        <w:t>企业应当披露依法投保环境污染责任保险信息。</w:t>
      </w:r>
    </w:p>
    <w:p w14:paraId="590B7DBE" w14:textId="0EA37D99" w:rsidR="0009372F" w:rsidRPr="00181551" w:rsidRDefault="00854E79" w:rsidP="00C25C9F">
      <w:pPr>
        <w:ind w:right="84" w:firstLineChars="200" w:firstLine="560"/>
        <w:rPr>
          <w:sz w:val="28"/>
          <w:szCs w:val="28"/>
        </w:rPr>
      </w:pPr>
      <w:r>
        <w:rPr>
          <w:rFonts w:hint="eastAsia"/>
          <w:sz w:val="28"/>
          <w:szCs w:val="28"/>
        </w:rPr>
        <w:t>暂</w:t>
      </w:r>
      <w:r w:rsidR="00AD75B1">
        <w:rPr>
          <w:rFonts w:hint="eastAsia"/>
          <w:sz w:val="28"/>
          <w:szCs w:val="28"/>
        </w:rPr>
        <w:t>未购买</w:t>
      </w:r>
      <w:r>
        <w:rPr>
          <w:rFonts w:hint="eastAsia"/>
          <w:sz w:val="28"/>
          <w:szCs w:val="28"/>
        </w:rPr>
        <w:t>环境污染责任险。</w:t>
      </w:r>
    </w:p>
    <w:p w14:paraId="32F1384E" w14:textId="49B2A031" w:rsidR="00181551" w:rsidRPr="00854E79" w:rsidRDefault="00181551" w:rsidP="00C25C9F">
      <w:pPr>
        <w:ind w:right="84" w:firstLineChars="200" w:firstLine="560"/>
        <w:rPr>
          <w:b/>
          <w:bCs/>
          <w:sz w:val="28"/>
          <w:szCs w:val="28"/>
        </w:rPr>
      </w:pPr>
      <w:r w:rsidRPr="00854E79">
        <w:rPr>
          <w:rFonts w:hint="eastAsia"/>
          <w:b/>
          <w:bCs/>
          <w:sz w:val="28"/>
          <w:szCs w:val="28"/>
        </w:rPr>
        <w:t>企业应当披露环保信用评价等级。年度环保信用评价等级有变化的，应当全部披露。</w:t>
      </w:r>
    </w:p>
    <w:p w14:paraId="64B86352" w14:textId="37D15900" w:rsidR="000C2781" w:rsidRDefault="000C2781" w:rsidP="00C25C9F">
      <w:pPr>
        <w:ind w:right="84" w:firstLineChars="200" w:firstLine="560"/>
        <w:rPr>
          <w:sz w:val="28"/>
          <w:szCs w:val="28"/>
        </w:rPr>
      </w:pPr>
      <w:r>
        <w:rPr>
          <w:rFonts w:hint="eastAsia"/>
          <w:sz w:val="28"/>
          <w:szCs w:val="28"/>
        </w:rPr>
        <w:t>我公司环保信用评价等级为A</w:t>
      </w:r>
      <w:r>
        <w:rPr>
          <w:sz w:val="28"/>
          <w:szCs w:val="28"/>
        </w:rPr>
        <w:t>AA</w:t>
      </w:r>
      <w:r w:rsidR="00854E79">
        <w:rPr>
          <w:rFonts w:hint="eastAsia"/>
          <w:sz w:val="28"/>
          <w:szCs w:val="28"/>
        </w:rPr>
        <w:t>级</w:t>
      </w:r>
      <w:r>
        <w:rPr>
          <w:rFonts w:hint="eastAsia"/>
          <w:sz w:val="28"/>
          <w:szCs w:val="28"/>
        </w:rPr>
        <w:t>。2</w:t>
      </w:r>
      <w:r>
        <w:rPr>
          <w:sz w:val="28"/>
          <w:szCs w:val="28"/>
        </w:rPr>
        <w:t>020</w:t>
      </w:r>
      <w:r>
        <w:rPr>
          <w:rFonts w:hint="eastAsia"/>
          <w:sz w:val="28"/>
          <w:szCs w:val="28"/>
        </w:rPr>
        <w:t>年度环保信用评价为诚信企业。</w:t>
      </w:r>
    </w:p>
    <w:p w14:paraId="461D82C4" w14:textId="77777777" w:rsidR="0009372F" w:rsidRDefault="0009372F" w:rsidP="00C25C9F">
      <w:pPr>
        <w:ind w:right="84" w:firstLineChars="200" w:firstLine="560"/>
        <w:rPr>
          <w:sz w:val="28"/>
          <w:szCs w:val="28"/>
        </w:rPr>
      </w:pPr>
    </w:p>
    <w:p w14:paraId="42205EB4" w14:textId="6EDDFDA6" w:rsidR="00181551" w:rsidRDefault="00181551" w:rsidP="00181551">
      <w:pPr>
        <w:ind w:right="840" w:firstLineChars="200" w:firstLine="560"/>
        <w:rPr>
          <w:sz w:val="28"/>
          <w:szCs w:val="28"/>
        </w:rPr>
      </w:pPr>
    </w:p>
    <w:p w14:paraId="5558B679" w14:textId="475D32D2" w:rsidR="00181551" w:rsidRDefault="00181551" w:rsidP="00181551">
      <w:pPr>
        <w:ind w:right="840" w:firstLineChars="200" w:firstLine="560"/>
        <w:rPr>
          <w:sz w:val="28"/>
          <w:szCs w:val="28"/>
        </w:rPr>
      </w:pPr>
    </w:p>
    <w:p w14:paraId="5D738D96" w14:textId="350B9187" w:rsidR="00181551" w:rsidRDefault="00181551" w:rsidP="00181551">
      <w:pPr>
        <w:ind w:right="840" w:firstLineChars="200" w:firstLine="560"/>
        <w:rPr>
          <w:sz w:val="28"/>
          <w:szCs w:val="28"/>
        </w:rPr>
      </w:pPr>
    </w:p>
    <w:p w14:paraId="17DAC050" w14:textId="3E106F7D" w:rsidR="00181551" w:rsidRDefault="00181551" w:rsidP="00181551">
      <w:pPr>
        <w:ind w:right="840" w:firstLineChars="200" w:firstLine="560"/>
        <w:rPr>
          <w:sz w:val="28"/>
          <w:szCs w:val="28"/>
        </w:rPr>
      </w:pPr>
    </w:p>
    <w:p w14:paraId="1791F19E" w14:textId="54EF00C1" w:rsidR="00181551" w:rsidRDefault="00181551" w:rsidP="00181551">
      <w:pPr>
        <w:ind w:right="840" w:firstLineChars="200" w:firstLine="560"/>
        <w:rPr>
          <w:sz w:val="28"/>
          <w:szCs w:val="28"/>
        </w:rPr>
      </w:pPr>
    </w:p>
    <w:p w14:paraId="6FFCDB74" w14:textId="527BEE32" w:rsidR="00181551" w:rsidRDefault="00181551" w:rsidP="00181551">
      <w:pPr>
        <w:ind w:right="840" w:firstLineChars="200" w:firstLine="560"/>
        <w:rPr>
          <w:sz w:val="28"/>
          <w:szCs w:val="28"/>
        </w:rPr>
      </w:pPr>
    </w:p>
    <w:p w14:paraId="776DD425" w14:textId="0912EFC9" w:rsidR="00181551" w:rsidRDefault="00181551" w:rsidP="00181551">
      <w:pPr>
        <w:ind w:right="840" w:firstLineChars="200" w:firstLine="560"/>
        <w:rPr>
          <w:sz w:val="28"/>
          <w:szCs w:val="28"/>
        </w:rPr>
      </w:pPr>
    </w:p>
    <w:p w14:paraId="368598C2" w14:textId="3E4220CB" w:rsidR="007675E5" w:rsidRDefault="007675E5" w:rsidP="00181551">
      <w:pPr>
        <w:ind w:right="840" w:firstLineChars="200" w:firstLine="560"/>
        <w:rPr>
          <w:sz w:val="28"/>
          <w:szCs w:val="28"/>
        </w:rPr>
      </w:pPr>
    </w:p>
    <w:p w14:paraId="09F0EF2E" w14:textId="77777777" w:rsidR="007675E5" w:rsidRDefault="007675E5" w:rsidP="00181551">
      <w:pPr>
        <w:ind w:right="840" w:firstLineChars="200" w:firstLine="560"/>
        <w:rPr>
          <w:sz w:val="28"/>
          <w:szCs w:val="28"/>
        </w:rPr>
      </w:pPr>
    </w:p>
    <w:p w14:paraId="637A04AB" w14:textId="3B7DB7DE" w:rsidR="00181551" w:rsidRPr="00181551" w:rsidRDefault="007675E5" w:rsidP="007675E5">
      <w:pPr>
        <w:ind w:right="840" w:firstLineChars="200" w:firstLine="560"/>
        <w:rPr>
          <w:sz w:val="28"/>
          <w:szCs w:val="28"/>
        </w:rPr>
      </w:pPr>
      <w:r>
        <w:rPr>
          <w:rFonts w:hint="eastAsia"/>
          <w:sz w:val="28"/>
          <w:szCs w:val="28"/>
        </w:rPr>
        <w:lastRenderedPageBreak/>
        <w:t>四、</w:t>
      </w:r>
      <w:r w:rsidR="00181551" w:rsidRPr="00181551">
        <w:rPr>
          <w:sz w:val="28"/>
          <w:szCs w:val="28"/>
        </w:rPr>
        <w:t>污染物产生、治理与排放信息</w:t>
      </w:r>
    </w:p>
    <w:p w14:paraId="5B11F766" w14:textId="77777777" w:rsidR="00181551" w:rsidRPr="00854E79" w:rsidRDefault="00181551" w:rsidP="00181551">
      <w:pPr>
        <w:ind w:right="840" w:firstLineChars="200" w:firstLine="560"/>
        <w:rPr>
          <w:b/>
          <w:bCs/>
          <w:sz w:val="28"/>
          <w:szCs w:val="28"/>
        </w:rPr>
      </w:pPr>
      <w:r w:rsidRPr="00854E79">
        <w:rPr>
          <w:rFonts w:hint="eastAsia"/>
          <w:b/>
          <w:bCs/>
          <w:sz w:val="28"/>
          <w:szCs w:val="28"/>
        </w:rPr>
        <w:t>企业应当披露安装和运行的全部污染防治设施信息：</w:t>
      </w:r>
    </w:p>
    <w:p w14:paraId="5B4CF7BE" w14:textId="0D233D80" w:rsidR="00181551" w:rsidRDefault="00181551" w:rsidP="00181551">
      <w:pPr>
        <w:ind w:right="840" w:firstLineChars="200" w:firstLine="560"/>
        <w:rPr>
          <w:b/>
          <w:bCs/>
          <w:sz w:val="28"/>
          <w:szCs w:val="28"/>
        </w:rPr>
      </w:pPr>
      <w:r w:rsidRPr="00854E79">
        <w:rPr>
          <w:rFonts w:hint="eastAsia"/>
          <w:b/>
          <w:bCs/>
          <w:sz w:val="28"/>
          <w:szCs w:val="28"/>
        </w:rPr>
        <w:t>（一）污染防治设施的名称、对应</w:t>
      </w:r>
      <w:proofErr w:type="gramStart"/>
      <w:r w:rsidRPr="00854E79">
        <w:rPr>
          <w:rFonts w:hint="eastAsia"/>
          <w:b/>
          <w:bCs/>
          <w:sz w:val="28"/>
          <w:szCs w:val="28"/>
        </w:rPr>
        <w:t>的产污环节</w:t>
      </w:r>
      <w:proofErr w:type="gramEnd"/>
      <w:r w:rsidRPr="00854E79">
        <w:rPr>
          <w:rFonts w:hint="eastAsia"/>
          <w:b/>
          <w:bCs/>
          <w:sz w:val="28"/>
          <w:szCs w:val="28"/>
        </w:rPr>
        <w:t>、处理的污染物、对应排污口的名称、编号；</w:t>
      </w:r>
    </w:p>
    <w:tbl>
      <w:tblPr>
        <w:tblW w:w="6490" w:type="pct"/>
        <w:tblInd w:w="-1284"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8"/>
        <w:gridCol w:w="786"/>
        <w:gridCol w:w="2394"/>
        <w:gridCol w:w="917"/>
        <w:gridCol w:w="992"/>
        <w:gridCol w:w="708"/>
        <w:gridCol w:w="708"/>
        <w:gridCol w:w="850"/>
        <w:gridCol w:w="850"/>
        <w:gridCol w:w="850"/>
        <w:gridCol w:w="837"/>
      </w:tblGrid>
      <w:tr w:rsidR="00EF2AE8" w:rsidRPr="00535C81" w14:paraId="26468FCF" w14:textId="77777777" w:rsidTr="00EF2AE8">
        <w:trPr>
          <w:trHeight w:val="360"/>
        </w:trPr>
        <w:tc>
          <w:tcPr>
            <w:tcW w:w="403" w:type="pct"/>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550AE7E6" w14:textId="77777777" w:rsidR="00EF2AE8" w:rsidRPr="00535C81" w:rsidRDefault="00EF2AE8" w:rsidP="00535C81">
            <w:pPr>
              <w:widowControl/>
              <w:jc w:val="center"/>
              <w:rPr>
                <w:rFonts w:ascii="Arial" w:eastAsia="宋体" w:hAnsi="Arial" w:cs="Arial"/>
                <w:color w:val="333333"/>
                <w:kern w:val="0"/>
                <w:szCs w:val="21"/>
              </w:rPr>
            </w:pPr>
            <w:r w:rsidRPr="00535C81">
              <w:rPr>
                <w:rFonts w:ascii="Arial" w:eastAsia="宋体" w:hAnsi="Arial" w:cs="Arial"/>
                <w:color w:val="333333"/>
                <w:kern w:val="0"/>
                <w:szCs w:val="21"/>
              </w:rPr>
              <w:t>行业类别</w:t>
            </w:r>
          </w:p>
        </w:tc>
        <w:tc>
          <w:tcPr>
            <w:tcW w:w="365" w:type="pct"/>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1E6F4A68" w14:textId="77777777" w:rsidR="00EF2AE8" w:rsidRPr="00535C81" w:rsidRDefault="00EF2AE8" w:rsidP="00535C81">
            <w:pPr>
              <w:widowControl/>
              <w:jc w:val="center"/>
              <w:rPr>
                <w:rFonts w:ascii="Arial" w:eastAsia="宋体" w:hAnsi="Arial" w:cs="Arial"/>
                <w:color w:val="333333"/>
                <w:kern w:val="0"/>
                <w:szCs w:val="21"/>
              </w:rPr>
            </w:pPr>
            <w:r w:rsidRPr="00535C81">
              <w:rPr>
                <w:rFonts w:ascii="Arial" w:eastAsia="宋体" w:hAnsi="Arial" w:cs="Arial"/>
                <w:color w:val="333333"/>
                <w:kern w:val="0"/>
                <w:szCs w:val="21"/>
              </w:rPr>
              <w:t>废水类别</w:t>
            </w:r>
          </w:p>
        </w:tc>
        <w:tc>
          <w:tcPr>
            <w:tcW w:w="1112" w:type="pct"/>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2E86482E" w14:textId="77777777" w:rsidR="00EF2AE8" w:rsidRPr="00535C81" w:rsidRDefault="00EF2AE8" w:rsidP="00535C81">
            <w:pPr>
              <w:widowControl/>
              <w:jc w:val="center"/>
              <w:rPr>
                <w:rFonts w:ascii="Arial" w:eastAsia="宋体" w:hAnsi="Arial" w:cs="Arial"/>
                <w:color w:val="333333"/>
                <w:kern w:val="0"/>
                <w:szCs w:val="21"/>
              </w:rPr>
            </w:pPr>
            <w:r w:rsidRPr="00535C81">
              <w:rPr>
                <w:rFonts w:ascii="Arial" w:eastAsia="宋体" w:hAnsi="Arial" w:cs="Arial"/>
                <w:color w:val="333333"/>
                <w:kern w:val="0"/>
                <w:szCs w:val="21"/>
              </w:rPr>
              <w:t>污染物种类</w:t>
            </w:r>
          </w:p>
        </w:tc>
        <w:tc>
          <w:tcPr>
            <w:tcW w:w="426" w:type="pct"/>
            <w:vMerge w:val="restar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708BE2BA" w14:textId="77777777" w:rsidR="00EF2AE8" w:rsidRPr="00535C81" w:rsidRDefault="00EF2AE8" w:rsidP="00535C81">
            <w:pPr>
              <w:widowControl/>
              <w:jc w:val="center"/>
              <w:rPr>
                <w:rFonts w:ascii="Arial" w:eastAsia="宋体" w:hAnsi="Arial" w:cs="Arial"/>
                <w:color w:val="333333"/>
                <w:kern w:val="0"/>
                <w:szCs w:val="21"/>
              </w:rPr>
            </w:pPr>
            <w:r w:rsidRPr="00535C81">
              <w:rPr>
                <w:rFonts w:ascii="Arial" w:eastAsia="宋体" w:hAnsi="Arial" w:cs="Arial"/>
                <w:color w:val="333333"/>
                <w:kern w:val="0"/>
                <w:szCs w:val="21"/>
              </w:rPr>
              <w:t>生产线名称或编号</w:t>
            </w:r>
          </w:p>
        </w:tc>
        <w:tc>
          <w:tcPr>
            <w:tcW w:w="461" w:type="pct"/>
            <w:vMerge w:val="restart"/>
            <w:tcBorders>
              <w:top w:val="single" w:sz="6" w:space="0" w:color="D0D0D0"/>
              <w:left w:val="single" w:sz="6" w:space="0" w:color="D0D0D0"/>
              <w:right w:val="single" w:sz="6" w:space="0" w:color="D0D0D0"/>
            </w:tcBorders>
            <w:shd w:val="clear" w:color="auto" w:fill="F5F3F4"/>
            <w:tcMar>
              <w:top w:w="45" w:type="dxa"/>
              <w:left w:w="75" w:type="dxa"/>
              <w:bottom w:w="45" w:type="dxa"/>
              <w:right w:w="75" w:type="dxa"/>
            </w:tcMar>
            <w:vAlign w:val="center"/>
            <w:hideMark/>
          </w:tcPr>
          <w:p w14:paraId="490E923B" w14:textId="77777777" w:rsidR="00EF2AE8" w:rsidRPr="00535C81" w:rsidRDefault="00EF2AE8" w:rsidP="00535C81">
            <w:pPr>
              <w:widowControl/>
              <w:jc w:val="center"/>
              <w:rPr>
                <w:rFonts w:ascii="Arial" w:eastAsia="宋体" w:hAnsi="Arial" w:cs="Arial"/>
                <w:color w:val="333333"/>
                <w:kern w:val="0"/>
                <w:szCs w:val="21"/>
              </w:rPr>
            </w:pPr>
            <w:r w:rsidRPr="00535C81">
              <w:rPr>
                <w:rFonts w:ascii="Arial" w:eastAsia="宋体" w:hAnsi="Arial" w:cs="Arial"/>
                <w:color w:val="333333"/>
                <w:kern w:val="0"/>
                <w:szCs w:val="21"/>
              </w:rPr>
              <w:t>排放去向</w:t>
            </w:r>
          </w:p>
        </w:tc>
        <w:tc>
          <w:tcPr>
            <w:tcW w:w="329" w:type="pct"/>
            <w:vMerge w:val="restart"/>
            <w:tcBorders>
              <w:top w:val="single" w:sz="6" w:space="0" w:color="D0D0D0"/>
              <w:left w:val="single" w:sz="6" w:space="0" w:color="D0D0D0"/>
              <w:right w:val="single" w:sz="6" w:space="0" w:color="D0D0D0"/>
            </w:tcBorders>
            <w:shd w:val="clear" w:color="auto" w:fill="F5F3F4"/>
            <w:tcMar>
              <w:top w:w="45" w:type="dxa"/>
              <w:left w:w="75" w:type="dxa"/>
              <w:bottom w:w="45" w:type="dxa"/>
              <w:right w:w="75" w:type="dxa"/>
            </w:tcMar>
            <w:vAlign w:val="center"/>
            <w:hideMark/>
          </w:tcPr>
          <w:p w14:paraId="4F0CC9E2" w14:textId="77777777" w:rsidR="00EF2AE8" w:rsidRPr="00535C81" w:rsidRDefault="00EF2AE8" w:rsidP="00535C81">
            <w:pPr>
              <w:widowControl/>
              <w:jc w:val="center"/>
              <w:rPr>
                <w:rFonts w:ascii="Arial" w:eastAsia="宋体" w:hAnsi="Arial" w:cs="Arial"/>
                <w:color w:val="333333"/>
                <w:kern w:val="0"/>
                <w:szCs w:val="21"/>
              </w:rPr>
            </w:pPr>
            <w:r w:rsidRPr="00535C81">
              <w:rPr>
                <w:rFonts w:ascii="Arial" w:eastAsia="宋体" w:hAnsi="Arial" w:cs="Arial"/>
                <w:color w:val="333333"/>
                <w:kern w:val="0"/>
                <w:szCs w:val="21"/>
              </w:rPr>
              <w:t>排放方式</w:t>
            </w:r>
          </w:p>
        </w:tc>
        <w:tc>
          <w:tcPr>
            <w:tcW w:w="329" w:type="pct"/>
            <w:vMerge w:val="restart"/>
            <w:tcBorders>
              <w:top w:val="single" w:sz="6" w:space="0" w:color="D0D0D0"/>
              <w:left w:val="single" w:sz="6" w:space="0" w:color="D0D0D0"/>
              <w:right w:val="single" w:sz="6" w:space="0" w:color="D0D0D0"/>
            </w:tcBorders>
            <w:shd w:val="clear" w:color="auto" w:fill="F5F3F4"/>
            <w:tcMar>
              <w:top w:w="45" w:type="dxa"/>
              <w:left w:w="75" w:type="dxa"/>
              <w:bottom w:w="45" w:type="dxa"/>
              <w:right w:w="75" w:type="dxa"/>
            </w:tcMar>
            <w:vAlign w:val="center"/>
            <w:hideMark/>
          </w:tcPr>
          <w:p w14:paraId="38A9C4E2" w14:textId="77777777" w:rsidR="00EF2AE8" w:rsidRPr="00535C81" w:rsidRDefault="00EF2AE8" w:rsidP="00535C81">
            <w:pPr>
              <w:widowControl/>
              <w:jc w:val="center"/>
              <w:rPr>
                <w:rFonts w:ascii="Arial" w:eastAsia="宋体" w:hAnsi="Arial" w:cs="Arial"/>
                <w:color w:val="333333"/>
                <w:kern w:val="0"/>
                <w:szCs w:val="21"/>
              </w:rPr>
            </w:pPr>
            <w:r w:rsidRPr="00535C81">
              <w:rPr>
                <w:rFonts w:ascii="Arial" w:eastAsia="宋体" w:hAnsi="Arial" w:cs="Arial"/>
                <w:color w:val="333333"/>
                <w:kern w:val="0"/>
                <w:szCs w:val="21"/>
              </w:rPr>
              <w:t>排放规律</w:t>
            </w:r>
          </w:p>
        </w:tc>
        <w:tc>
          <w:tcPr>
            <w:tcW w:w="395" w:type="pct"/>
            <w:vMerge w:val="restart"/>
            <w:tcBorders>
              <w:top w:val="single" w:sz="6" w:space="0" w:color="D0D0D0"/>
              <w:left w:val="single" w:sz="6" w:space="0" w:color="D0D0D0"/>
              <w:right w:val="single" w:sz="6" w:space="0" w:color="D0D0D0"/>
            </w:tcBorders>
            <w:shd w:val="clear" w:color="auto" w:fill="F5F3F4"/>
            <w:tcMar>
              <w:top w:w="45" w:type="dxa"/>
              <w:left w:w="75" w:type="dxa"/>
              <w:bottom w:w="45" w:type="dxa"/>
              <w:right w:w="75" w:type="dxa"/>
            </w:tcMar>
            <w:vAlign w:val="center"/>
            <w:hideMark/>
          </w:tcPr>
          <w:p w14:paraId="63F2ED83" w14:textId="77777777" w:rsidR="00EF2AE8" w:rsidRPr="00535C81" w:rsidRDefault="00EF2AE8" w:rsidP="00535C81">
            <w:pPr>
              <w:widowControl/>
              <w:jc w:val="center"/>
              <w:rPr>
                <w:rFonts w:ascii="Arial" w:eastAsia="宋体" w:hAnsi="Arial" w:cs="Arial"/>
                <w:color w:val="333333"/>
                <w:kern w:val="0"/>
                <w:szCs w:val="21"/>
              </w:rPr>
            </w:pPr>
            <w:r w:rsidRPr="00535C81">
              <w:rPr>
                <w:rFonts w:ascii="Arial" w:eastAsia="宋体" w:hAnsi="Arial" w:cs="Arial"/>
                <w:color w:val="333333"/>
                <w:kern w:val="0"/>
                <w:szCs w:val="21"/>
              </w:rPr>
              <w:t>排放口编号</w:t>
            </w:r>
          </w:p>
        </w:tc>
        <w:tc>
          <w:tcPr>
            <w:tcW w:w="395" w:type="pct"/>
            <w:vMerge w:val="restart"/>
            <w:tcBorders>
              <w:top w:val="single" w:sz="6" w:space="0" w:color="D0D0D0"/>
              <w:left w:val="single" w:sz="6" w:space="0" w:color="D0D0D0"/>
              <w:right w:val="single" w:sz="6" w:space="0" w:color="D0D0D0"/>
            </w:tcBorders>
            <w:shd w:val="clear" w:color="auto" w:fill="F5F3F4"/>
            <w:tcMar>
              <w:top w:w="45" w:type="dxa"/>
              <w:left w:w="75" w:type="dxa"/>
              <w:bottom w:w="45" w:type="dxa"/>
              <w:right w:w="75" w:type="dxa"/>
            </w:tcMar>
            <w:vAlign w:val="center"/>
            <w:hideMark/>
          </w:tcPr>
          <w:p w14:paraId="798EAB81" w14:textId="77777777" w:rsidR="00EF2AE8" w:rsidRPr="00535C81" w:rsidRDefault="00EF2AE8" w:rsidP="00535C81">
            <w:pPr>
              <w:widowControl/>
              <w:jc w:val="center"/>
              <w:rPr>
                <w:rFonts w:ascii="Arial" w:eastAsia="宋体" w:hAnsi="Arial" w:cs="Arial"/>
                <w:color w:val="333333"/>
                <w:kern w:val="0"/>
                <w:szCs w:val="21"/>
              </w:rPr>
            </w:pPr>
            <w:r w:rsidRPr="00535C81">
              <w:rPr>
                <w:rFonts w:ascii="Arial" w:eastAsia="宋体" w:hAnsi="Arial" w:cs="Arial"/>
                <w:color w:val="333333"/>
                <w:kern w:val="0"/>
                <w:szCs w:val="21"/>
              </w:rPr>
              <w:t>排放口名称</w:t>
            </w:r>
          </w:p>
        </w:tc>
        <w:tc>
          <w:tcPr>
            <w:tcW w:w="395" w:type="pct"/>
            <w:vMerge w:val="restart"/>
            <w:tcBorders>
              <w:top w:val="single" w:sz="6" w:space="0" w:color="D0D0D0"/>
              <w:left w:val="single" w:sz="6" w:space="0" w:color="D0D0D0"/>
              <w:right w:val="single" w:sz="6" w:space="0" w:color="D0D0D0"/>
            </w:tcBorders>
            <w:shd w:val="clear" w:color="auto" w:fill="F5F3F4"/>
            <w:tcMar>
              <w:top w:w="45" w:type="dxa"/>
              <w:left w:w="75" w:type="dxa"/>
              <w:bottom w:w="45" w:type="dxa"/>
              <w:right w:w="75" w:type="dxa"/>
            </w:tcMar>
            <w:vAlign w:val="center"/>
            <w:hideMark/>
          </w:tcPr>
          <w:p w14:paraId="715669CC" w14:textId="77777777" w:rsidR="00EF2AE8" w:rsidRPr="00535C81" w:rsidRDefault="00EF2AE8" w:rsidP="00535C81">
            <w:pPr>
              <w:widowControl/>
              <w:jc w:val="center"/>
              <w:rPr>
                <w:rFonts w:ascii="Arial" w:eastAsia="宋体" w:hAnsi="Arial" w:cs="Arial"/>
                <w:color w:val="333333"/>
                <w:kern w:val="0"/>
                <w:szCs w:val="21"/>
              </w:rPr>
            </w:pPr>
            <w:r w:rsidRPr="00535C81">
              <w:rPr>
                <w:rFonts w:ascii="Arial" w:eastAsia="宋体" w:hAnsi="Arial" w:cs="Arial"/>
                <w:color w:val="333333"/>
                <w:kern w:val="0"/>
                <w:szCs w:val="21"/>
              </w:rPr>
              <w:t>排放口设置是否符合要求</w:t>
            </w:r>
          </w:p>
        </w:tc>
        <w:tc>
          <w:tcPr>
            <w:tcW w:w="389" w:type="pct"/>
            <w:vMerge w:val="restart"/>
            <w:tcBorders>
              <w:top w:val="single" w:sz="6" w:space="0" w:color="D0D0D0"/>
              <w:left w:val="single" w:sz="6" w:space="0" w:color="D0D0D0"/>
              <w:right w:val="single" w:sz="6" w:space="0" w:color="D0D0D0"/>
            </w:tcBorders>
            <w:shd w:val="clear" w:color="auto" w:fill="F5F3F4"/>
            <w:tcMar>
              <w:top w:w="45" w:type="dxa"/>
              <w:left w:w="75" w:type="dxa"/>
              <w:bottom w:w="45" w:type="dxa"/>
              <w:right w:w="75" w:type="dxa"/>
            </w:tcMar>
            <w:vAlign w:val="center"/>
            <w:hideMark/>
          </w:tcPr>
          <w:p w14:paraId="1B25B3B8" w14:textId="77777777" w:rsidR="00EF2AE8" w:rsidRPr="00535C81" w:rsidRDefault="00EF2AE8" w:rsidP="00535C81">
            <w:pPr>
              <w:widowControl/>
              <w:jc w:val="center"/>
              <w:rPr>
                <w:rFonts w:ascii="Arial" w:eastAsia="宋体" w:hAnsi="Arial" w:cs="Arial"/>
                <w:color w:val="333333"/>
                <w:kern w:val="0"/>
                <w:szCs w:val="21"/>
              </w:rPr>
            </w:pPr>
            <w:r w:rsidRPr="00535C81">
              <w:rPr>
                <w:rFonts w:ascii="Arial" w:eastAsia="宋体" w:hAnsi="Arial" w:cs="Arial"/>
                <w:color w:val="333333"/>
                <w:kern w:val="0"/>
                <w:szCs w:val="21"/>
              </w:rPr>
              <w:t>排放</w:t>
            </w:r>
            <w:proofErr w:type="gramStart"/>
            <w:r w:rsidRPr="00535C81">
              <w:rPr>
                <w:rFonts w:ascii="Arial" w:eastAsia="宋体" w:hAnsi="Arial" w:cs="Arial"/>
                <w:color w:val="333333"/>
                <w:kern w:val="0"/>
                <w:szCs w:val="21"/>
              </w:rPr>
              <w:t>口类型</w:t>
            </w:r>
            <w:proofErr w:type="gramEnd"/>
          </w:p>
        </w:tc>
      </w:tr>
      <w:tr w:rsidR="00EF2AE8" w:rsidRPr="00535C81" w14:paraId="2CDD3642" w14:textId="77777777" w:rsidTr="00EF2AE8">
        <w:trPr>
          <w:trHeight w:val="692"/>
        </w:trPr>
        <w:tc>
          <w:tcPr>
            <w:tcW w:w="403"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7C07B051" w14:textId="77777777" w:rsidR="00EF2AE8" w:rsidRPr="00535C81" w:rsidRDefault="00EF2AE8" w:rsidP="00535C81">
            <w:pPr>
              <w:widowControl/>
              <w:jc w:val="left"/>
              <w:rPr>
                <w:rFonts w:ascii="Arial" w:eastAsia="宋体" w:hAnsi="Arial" w:cs="Arial"/>
                <w:color w:val="333333"/>
                <w:kern w:val="0"/>
                <w:szCs w:val="21"/>
              </w:rPr>
            </w:pPr>
          </w:p>
        </w:tc>
        <w:tc>
          <w:tcPr>
            <w:tcW w:w="365"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4E041580" w14:textId="77777777" w:rsidR="00EF2AE8" w:rsidRPr="00535C81" w:rsidRDefault="00EF2AE8" w:rsidP="00535C81">
            <w:pPr>
              <w:widowControl/>
              <w:jc w:val="left"/>
              <w:rPr>
                <w:rFonts w:ascii="Arial" w:eastAsia="宋体" w:hAnsi="Arial" w:cs="Arial"/>
                <w:color w:val="333333"/>
                <w:kern w:val="0"/>
                <w:szCs w:val="21"/>
              </w:rPr>
            </w:pPr>
          </w:p>
        </w:tc>
        <w:tc>
          <w:tcPr>
            <w:tcW w:w="1112"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0DB9B5EE" w14:textId="77777777" w:rsidR="00EF2AE8" w:rsidRPr="00535C81" w:rsidRDefault="00EF2AE8" w:rsidP="00535C81">
            <w:pPr>
              <w:widowControl/>
              <w:jc w:val="left"/>
              <w:rPr>
                <w:rFonts w:ascii="Arial" w:eastAsia="宋体" w:hAnsi="Arial" w:cs="Arial"/>
                <w:color w:val="333333"/>
                <w:kern w:val="0"/>
                <w:szCs w:val="21"/>
              </w:rPr>
            </w:pPr>
          </w:p>
        </w:tc>
        <w:tc>
          <w:tcPr>
            <w:tcW w:w="426"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28852A8D" w14:textId="77777777" w:rsidR="00EF2AE8" w:rsidRPr="00535C81" w:rsidRDefault="00EF2AE8" w:rsidP="00535C81">
            <w:pPr>
              <w:widowControl/>
              <w:jc w:val="left"/>
              <w:rPr>
                <w:rFonts w:ascii="Arial" w:eastAsia="宋体" w:hAnsi="Arial" w:cs="Arial"/>
                <w:color w:val="333333"/>
                <w:kern w:val="0"/>
                <w:szCs w:val="21"/>
              </w:rPr>
            </w:pPr>
          </w:p>
        </w:tc>
        <w:tc>
          <w:tcPr>
            <w:tcW w:w="461" w:type="pct"/>
            <w:vMerge/>
            <w:tcBorders>
              <w:left w:val="single" w:sz="6" w:space="0" w:color="D0D0D0"/>
              <w:bottom w:val="single" w:sz="6" w:space="0" w:color="D0D0D0"/>
              <w:right w:val="single" w:sz="6" w:space="0" w:color="D0D0D0"/>
            </w:tcBorders>
            <w:shd w:val="clear" w:color="auto" w:fill="FFFFFF"/>
            <w:vAlign w:val="center"/>
            <w:hideMark/>
          </w:tcPr>
          <w:p w14:paraId="705F3B8F" w14:textId="77777777" w:rsidR="00EF2AE8" w:rsidRPr="00535C81" w:rsidRDefault="00EF2AE8" w:rsidP="00535C81">
            <w:pPr>
              <w:widowControl/>
              <w:jc w:val="left"/>
              <w:rPr>
                <w:rFonts w:ascii="Arial" w:eastAsia="宋体" w:hAnsi="Arial" w:cs="Arial"/>
                <w:color w:val="333333"/>
                <w:kern w:val="0"/>
                <w:szCs w:val="21"/>
              </w:rPr>
            </w:pPr>
          </w:p>
        </w:tc>
        <w:tc>
          <w:tcPr>
            <w:tcW w:w="329" w:type="pct"/>
            <w:vMerge/>
            <w:tcBorders>
              <w:left w:val="single" w:sz="6" w:space="0" w:color="D0D0D0"/>
              <w:bottom w:val="single" w:sz="6" w:space="0" w:color="D0D0D0"/>
              <w:right w:val="single" w:sz="6" w:space="0" w:color="D0D0D0"/>
            </w:tcBorders>
            <w:shd w:val="clear" w:color="auto" w:fill="FFFFFF"/>
            <w:vAlign w:val="center"/>
            <w:hideMark/>
          </w:tcPr>
          <w:p w14:paraId="107CCF85" w14:textId="77777777" w:rsidR="00EF2AE8" w:rsidRPr="00535C81" w:rsidRDefault="00EF2AE8" w:rsidP="00535C81">
            <w:pPr>
              <w:widowControl/>
              <w:jc w:val="left"/>
              <w:rPr>
                <w:rFonts w:ascii="Arial" w:eastAsia="宋体" w:hAnsi="Arial" w:cs="Arial"/>
                <w:color w:val="333333"/>
                <w:kern w:val="0"/>
                <w:szCs w:val="21"/>
              </w:rPr>
            </w:pPr>
          </w:p>
        </w:tc>
        <w:tc>
          <w:tcPr>
            <w:tcW w:w="329" w:type="pct"/>
            <w:vMerge/>
            <w:tcBorders>
              <w:left w:val="single" w:sz="6" w:space="0" w:color="D0D0D0"/>
              <w:bottom w:val="single" w:sz="6" w:space="0" w:color="D0D0D0"/>
              <w:right w:val="single" w:sz="6" w:space="0" w:color="D0D0D0"/>
            </w:tcBorders>
            <w:shd w:val="clear" w:color="auto" w:fill="FFFFFF"/>
            <w:vAlign w:val="center"/>
            <w:hideMark/>
          </w:tcPr>
          <w:p w14:paraId="1F31CA74" w14:textId="77777777" w:rsidR="00EF2AE8" w:rsidRPr="00535C81" w:rsidRDefault="00EF2AE8" w:rsidP="00535C81">
            <w:pPr>
              <w:widowControl/>
              <w:jc w:val="left"/>
              <w:rPr>
                <w:rFonts w:ascii="Arial" w:eastAsia="宋体" w:hAnsi="Arial" w:cs="Arial"/>
                <w:color w:val="333333"/>
                <w:kern w:val="0"/>
                <w:szCs w:val="21"/>
              </w:rPr>
            </w:pPr>
          </w:p>
        </w:tc>
        <w:tc>
          <w:tcPr>
            <w:tcW w:w="395" w:type="pct"/>
            <w:vMerge/>
            <w:tcBorders>
              <w:left w:val="single" w:sz="6" w:space="0" w:color="D0D0D0"/>
              <w:bottom w:val="single" w:sz="6" w:space="0" w:color="D0D0D0"/>
              <w:right w:val="single" w:sz="6" w:space="0" w:color="D0D0D0"/>
            </w:tcBorders>
            <w:shd w:val="clear" w:color="auto" w:fill="FFFFFF"/>
            <w:vAlign w:val="center"/>
            <w:hideMark/>
          </w:tcPr>
          <w:p w14:paraId="54309344" w14:textId="77777777" w:rsidR="00EF2AE8" w:rsidRPr="00535C81" w:rsidRDefault="00EF2AE8" w:rsidP="00535C81">
            <w:pPr>
              <w:widowControl/>
              <w:jc w:val="left"/>
              <w:rPr>
                <w:rFonts w:ascii="Arial" w:eastAsia="宋体" w:hAnsi="Arial" w:cs="Arial"/>
                <w:color w:val="333333"/>
                <w:kern w:val="0"/>
                <w:szCs w:val="21"/>
              </w:rPr>
            </w:pPr>
          </w:p>
        </w:tc>
        <w:tc>
          <w:tcPr>
            <w:tcW w:w="395" w:type="pct"/>
            <w:vMerge/>
            <w:tcBorders>
              <w:left w:val="single" w:sz="6" w:space="0" w:color="D0D0D0"/>
              <w:bottom w:val="single" w:sz="6" w:space="0" w:color="D0D0D0"/>
              <w:right w:val="single" w:sz="6" w:space="0" w:color="D0D0D0"/>
            </w:tcBorders>
            <w:shd w:val="clear" w:color="auto" w:fill="FFFFFF"/>
            <w:vAlign w:val="center"/>
            <w:hideMark/>
          </w:tcPr>
          <w:p w14:paraId="668E6A59" w14:textId="77777777" w:rsidR="00EF2AE8" w:rsidRPr="00535C81" w:rsidRDefault="00EF2AE8" w:rsidP="00535C81">
            <w:pPr>
              <w:widowControl/>
              <w:jc w:val="left"/>
              <w:rPr>
                <w:rFonts w:ascii="Arial" w:eastAsia="宋体" w:hAnsi="Arial" w:cs="Arial"/>
                <w:color w:val="333333"/>
                <w:kern w:val="0"/>
                <w:szCs w:val="21"/>
              </w:rPr>
            </w:pPr>
          </w:p>
        </w:tc>
        <w:tc>
          <w:tcPr>
            <w:tcW w:w="395" w:type="pct"/>
            <w:vMerge/>
            <w:tcBorders>
              <w:left w:val="single" w:sz="6" w:space="0" w:color="D0D0D0"/>
              <w:bottom w:val="single" w:sz="6" w:space="0" w:color="D0D0D0"/>
              <w:right w:val="single" w:sz="6" w:space="0" w:color="D0D0D0"/>
            </w:tcBorders>
            <w:shd w:val="clear" w:color="auto" w:fill="FFFFFF"/>
            <w:vAlign w:val="center"/>
            <w:hideMark/>
          </w:tcPr>
          <w:p w14:paraId="0092BF96" w14:textId="77777777" w:rsidR="00EF2AE8" w:rsidRPr="00535C81" w:rsidRDefault="00EF2AE8" w:rsidP="00535C81">
            <w:pPr>
              <w:widowControl/>
              <w:jc w:val="left"/>
              <w:rPr>
                <w:rFonts w:ascii="Arial" w:eastAsia="宋体" w:hAnsi="Arial" w:cs="Arial"/>
                <w:color w:val="333333"/>
                <w:kern w:val="0"/>
                <w:szCs w:val="21"/>
              </w:rPr>
            </w:pPr>
          </w:p>
        </w:tc>
        <w:tc>
          <w:tcPr>
            <w:tcW w:w="389" w:type="pct"/>
            <w:vMerge/>
            <w:tcBorders>
              <w:left w:val="single" w:sz="6" w:space="0" w:color="D0D0D0"/>
              <w:bottom w:val="single" w:sz="6" w:space="0" w:color="D0D0D0"/>
              <w:right w:val="single" w:sz="6" w:space="0" w:color="D0D0D0"/>
            </w:tcBorders>
            <w:shd w:val="clear" w:color="auto" w:fill="FFFFFF"/>
            <w:vAlign w:val="center"/>
            <w:hideMark/>
          </w:tcPr>
          <w:p w14:paraId="18CC9C82" w14:textId="77777777" w:rsidR="00EF2AE8" w:rsidRPr="00535C81" w:rsidRDefault="00EF2AE8" w:rsidP="00535C81">
            <w:pPr>
              <w:widowControl/>
              <w:jc w:val="left"/>
              <w:rPr>
                <w:rFonts w:ascii="Arial" w:eastAsia="宋体" w:hAnsi="Arial" w:cs="Arial"/>
                <w:color w:val="333333"/>
                <w:kern w:val="0"/>
                <w:szCs w:val="21"/>
              </w:rPr>
            </w:pPr>
          </w:p>
        </w:tc>
      </w:tr>
      <w:tr w:rsidR="00EF2AE8" w:rsidRPr="00535C81" w14:paraId="360CA821" w14:textId="77777777" w:rsidTr="00EF2AE8">
        <w:trPr>
          <w:trHeight w:val="269"/>
        </w:trPr>
        <w:tc>
          <w:tcPr>
            <w:tcW w:w="403"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D774BEE" w14:textId="77777777" w:rsidR="00EF2AE8" w:rsidRPr="00535C81" w:rsidRDefault="00EF2AE8" w:rsidP="00535C81">
            <w:pPr>
              <w:widowControl/>
              <w:jc w:val="left"/>
              <w:rPr>
                <w:rFonts w:ascii="Arial" w:eastAsia="宋体" w:hAnsi="Arial" w:cs="Arial"/>
                <w:color w:val="333333"/>
                <w:kern w:val="0"/>
                <w:szCs w:val="21"/>
              </w:rPr>
            </w:pPr>
            <w:r w:rsidRPr="00535C81">
              <w:rPr>
                <w:rFonts w:ascii="Arial" w:eastAsia="宋体" w:hAnsi="Arial" w:cs="Arial"/>
                <w:color w:val="333333"/>
                <w:kern w:val="0"/>
                <w:szCs w:val="21"/>
              </w:rPr>
              <w:t>污水处理及其再生利用</w:t>
            </w:r>
          </w:p>
        </w:tc>
        <w:tc>
          <w:tcPr>
            <w:tcW w:w="36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4A8CE04" w14:textId="77777777" w:rsidR="00EF2AE8" w:rsidRPr="00535C81" w:rsidRDefault="00EF2AE8" w:rsidP="00535C81">
            <w:pPr>
              <w:widowControl/>
              <w:jc w:val="left"/>
              <w:rPr>
                <w:rFonts w:ascii="Arial" w:eastAsia="宋体" w:hAnsi="Arial" w:cs="Arial"/>
                <w:color w:val="333333"/>
                <w:kern w:val="0"/>
                <w:szCs w:val="21"/>
              </w:rPr>
            </w:pPr>
            <w:r w:rsidRPr="00535C81">
              <w:rPr>
                <w:rFonts w:ascii="Arial" w:eastAsia="宋体" w:hAnsi="Arial" w:cs="Arial"/>
                <w:color w:val="333333"/>
                <w:kern w:val="0"/>
                <w:szCs w:val="21"/>
              </w:rPr>
              <w:t>厂外生活污水</w:t>
            </w:r>
            <w:r w:rsidRPr="00535C81">
              <w:rPr>
                <w:rFonts w:ascii="Arial" w:eastAsia="宋体" w:hAnsi="Arial" w:cs="Arial"/>
                <w:color w:val="333333"/>
                <w:kern w:val="0"/>
                <w:szCs w:val="21"/>
              </w:rPr>
              <w:t>,</w:t>
            </w:r>
            <w:r w:rsidRPr="00535C81">
              <w:rPr>
                <w:rFonts w:ascii="Arial" w:eastAsia="宋体" w:hAnsi="Arial" w:cs="Arial"/>
                <w:color w:val="333333"/>
                <w:kern w:val="0"/>
                <w:szCs w:val="21"/>
              </w:rPr>
              <w:t>厂外工业废水</w:t>
            </w:r>
            <w:r w:rsidRPr="00535C81">
              <w:rPr>
                <w:rFonts w:ascii="Arial" w:eastAsia="宋体" w:hAnsi="Arial" w:cs="Arial"/>
                <w:color w:val="333333"/>
                <w:kern w:val="0"/>
                <w:szCs w:val="21"/>
              </w:rPr>
              <w:t>,</w:t>
            </w:r>
            <w:r w:rsidRPr="00535C81">
              <w:rPr>
                <w:rFonts w:ascii="Arial" w:eastAsia="宋体" w:hAnsi="Arial" w:cs="Arial"/>
                <w:color w:val="333333"/>
                <w:kern w:val="0"/>
                <w:szCs w:val="21"/>
              </w:rPr>
              <w:t>厂外雨水</w:t>
            </w:r>
          </w:p>
        </w:tc>
        <w:tc>
          <w:tcPr>
            <w:tcW w:w="1112"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AF44026" w14:textId="77777777" w:rsidR="00EF2AE8" w:rsidRPr="00535C81" w:rsidRDefault="00EF2AE8" w:rsidP="00535C81">
            <w:pPr>
              <w:widowControl/>
              <w:jc w:val="left"/>
              <w:rPr>
                <w:rFonts w:ascii="Arial" w:eastAsia="宋体" w:hAnsi="Arial" w:cs="Arial"/>
                <w:color w:val="333333"/>
                <w:kern w:val="0"/>
                <w:szCs w:val="21"/>
              </w:rPr>
            </w:pPr>
            <w:r w:rsidRPr="00535C81">
              <w:rPr>
                <w:rFonts w:ascii="Arial" w:eastAsia="宋体" w:hAnsi="Arial" w:cs="Arial"/>
                <w:color w:val="333333"/>
                <w:kern w:val="0"/>
                <w:szCs w:val="21"/>
              </w:rPr>
              <w:t>总汞</w:t>
            </w:r>
            <w:r w:rsidRPr="00535C81">
              <w:rPr>
                <w:rFonts w:ascii="Arial" w:eastAsia="宋体" w:hAnsi="Arial" w:cs="Arial"/>
                <w:color w:val="333333"/>
                <w:kern w:val="0"/>
                <w:szCs w:val="21"/>
              </w:rPr>
              <w:t>,</w:t>
            </w:r>
            <w:r w:rsidRPr="00535C81">
              <w:rPr>
                <w:rFonts w:ascii="Arial" w:eastAsia="宋体" w:hAnsi="Arial" w:cs="Arial"/>
                <w:color w:val="333333"/>
                <w:kern w:val="0"/>
                <w:szCs w:val="21"/>
              </w:rPr>
              <w:t>总镉</w:t>
            </w:r>
            <w:r w:rsidRPr="00535C81">
              <w:rPr>
                <w:rFonts w:ascii="Arial" w:eastAsia="宋体" w:hAnsi="Arial" w:cs="Arial"/>
                <w:color w:val="333333"/>
                <w:kern w:val="0"/>
                <w:szCs w:val="21"/>
              </w:rPr>
              <w:t>,</w:t>
            </w:r>
            <w:proofErr w:type="gramStart"/>
            <w:r w:rsidRPr="00535C81">
              <w:rPr>
                <w:rFonts w:ascii="Arial" w:eastAsia="宋体" w:hAnsi="Arial" w:cs="Arial"/>
                <w:color w:val="333333"/>
                <w:kern w:val="0"/>
                <w:szCs w:val="21"/>
              </w:rPr>
              <w:t>总铬</w:t>
            </w:r>
            <w:proofErr w:type="gramEnd"/>
            <w:r w:rsidRPr="00535C81">
              <w:rPr>
                <w:rFonts w:ascii="Arial" w:eastAsia="宋体" w:hAnsi="Arial" w:cs="Arial"/>
                <w:color w:val="333333"/>
                <w:kern w:val="0"/>
                <w:szCs w:val="21"/>
              </w:rPr>
              <w:t>,</w:t>
            </w:r>
            <w:r w:rsidRPr="00535C81">
              <w:rPr>
                <w:rFonts w:ascii="Arial" w:eastAsia="宋体" w:hAnsi="Arial" w:cs="Arial"/>
                <w:color w:val="333333"/>
                <w:kern w:val="0"/>
                <w:szCs w:val="21"/>
              </w:rPr>
              <w:t>总砷</w:t>
            </w:r>
            <w:r w:rsidRPr="00535C81">
              <w:rPr>
                <w:rFonts w:ascii="Arial" w:eastAsia="宋体" w:hAnsi="Arial" w:cs="Arial"/>
                <w:color w:val="333333"/>
                <w:kern w:val="0"/>
                <w:szCs w:val="21"/>
              </w:rPr>
              <w:t>,</w:t>
            </w:r>
            <w:proofErr w:type="gramStart"/>
            <w:r w:rsidRPr="00535C81">
              <w:rPr>
                <w:rFonts w:ascii="Arial" w:eastAsia="宋体" w:hAnsi="Arial" w:cs="Arial"/>
                <w:color w:val="333333"/>
                <w:kern w:val="0"/>
                <w:szCs w:val="21"/>
              </w:rPr>
              <w:t>总铅</w:t>
            </w:r>
            <w:r w:rsidRPr="00535C81">
              <w:rPr>
                <w:rFonts w:ascii="Arial" w:eastAsia="宋体" w:hAnsi="Arial" w:cs="Arial"/>
                <w:color w:val="333333"/>
                <w:kern w:val="0"/>
                <w:szCs w:val="21"/>
              </w:rPr>
              <w:t>,</w:t>
            </w:r>
            <w:proofErr w:type="gramEnd"/>
            <w:r w:rsidRPr="00535C81">
              <w:rPr>
                <w:rFonts w:ascii="Arial" w:eastAsia="宋体" w:hAnsi="Arial" w:cs="Arial"/>
                <w:color w:val="333333"/>
                <w:kern w:val="0"/>
                <w:szCs w:val="21"/>
              </w:rPr>
              <w:t>化学需氧量</w:t>
            </w:r>
            <w:r w:rsidRPr="00535C81">
              <w:rPr>
                <w:rFonts w:ascii="Arial" w:eastAsia="宋体" w:hAnsi="Arial" w:cs="Arial"/>
                <w:color w:val="333333"/>
                <w:kern w:val="0"/>
                <w:szCs w:val="21"/>
              </w:rPr>
              <w:t>,</w:t>
            </w:r>
            <w:r w:rsidRPr="00535C81">
              <w:rPr>
                <w:rFonts w:ascii="Arial" w:eastAsia="宋体" w:hAnsi="Arial" w:cs="Arial"/>
                <w:color w:val="333333"/>
                <w:kern w:val="0"/>
                <w:szCs w:val="21"/>
              </w:rPr>
              <w:t>总氮（以</w:t>
            </w:r>
            <w:r w:rsidRPr="00535C81">
              <w:rPr>
                <w:rFonts w:ascii="Arial" w:eastAsia="宋体" w:hAnsi="Arial" w:cs="Arial"/>
                <w:color w:val="333333"/>
                <w:kern w:val="0"/>
                <w:szCs w:val="21"/>
              </w:rPr>
              <w:t>N</w:t>
            </w:r>
            <w:r w:rsidRPr="00535C81">
              <w:rPr>
                <w:rFonts w:ascii="Arial" w:eastAsia="宋体" w:hAnsi="Arial" w:cs="Arial"/>
                <w:color w:val="333333"/>
                <w:kern w:val="0"/>
                <w:szCs w:val="21"/>
              </w:rPr>
              <w:t>计）</w:t>
            </w:r>
            <w:r w:rsidRPr="00535C81">
              <w:rPr>
                <w:rFonts w:ascii="Arial" w:eastAsia="宋体" w:hAnsi="Arial" w:cs="Arial"/>
                <w:color w:val="333333"/>
                <w:kern w:val="0"/>
                <w:szCs w:val="21"/>
              </w:rPr>
              <w:t>,</w:t>
            </w:r>
            <w:r w:rsidRPr="00535C81">
              <w:rPr>
                <w:rFonts w:ascii="Arial" w:eastAsia="宋体" w:hAnsi="Arial" w:cs="Arial"/>
                <w:color w:val="333333"/>
                <w:kern w:val="0"/>
                <w:szCs w:val="21"/>
              </w:rPr>
              <w:t>氨氮（</w:t>
            </w:r>
            <w:r w:rsidRPr="00535C81">
              <w:rPr>
                <w:rFonts w:ascii="Arial" w:eastAsia="宋体" w:hAnsi="Arial" w:cs="Arial"/>
                <w:color w:val="333333"/>
                <w:kern w:val="0"/>
                <w:szCs w:val="21"/>
              </w:rPr>
              <w:t>NH3-N</w:t>
            </w:r>
            <w:r w:rsidRPr="00535C81">
              <w:rPr>
                <w:rFonts w:ascii="Arial" w:eastAsia="宋体" w:hAnsi="Arial" w:cs="Arial"/>
                <w:color w:val="333333"/>
                <w:kern w:val="0"/>
                <w:szCs w:val="21"/>
              </w:rPr>
              <w:t>）</w:t>
            </w:r>
            <w:r w:rsidRPr="00535C81">
              <w:rPr>
                <w:rFonts w:ascii="Arial" w:eastAsia="宋体" w:hAnsi="Arial" w:cs="Arial"/>
                <w:color w:val="333333"/>
                <w:kern w:val="0"/>
                <w:szCs w:val="21"/>
              </w:rPr>
              <w:t>,</w:t>
            </w:r>
            <w:r w:rsidRPr="00535C81">
              <w:rPr>
                <w:rFonts w:ascii="Arial" w:eastAsia="宋体" w:hAnsi="Arial" w:cs="Arial"/>
                <w:color w:val="333333"/>
                <w:kern w:val="0"/>
                <w:szCs w:val="21"/>
              </w:rPr>
              <w:t>总磷（以</w:t>
            </w:r>
            <w:r w:rsidRPr="00535C81">
              <w:rPr>
                <w:rFonts w:ascii="Arial" w:eastAsia="宋体" w:hAnsi="Arial" w:cs="Arial"/>
                <w:color w:val="333333"/>
                <w:kern w:val="0"/>
                <w:szCs w:val="21"/>
              </w:rPr>
              <w:t>P</w:t>
            </w:r>
            <w:r w:rsidRPr="00535C81">
              <w:rPr>
                <w:rFonts w:ascii="Arial" w:eastAsia="宋体" w:hAnsi="Arial" w:cs="Arial"/>
                <w:color w:val="333333"/>
                <w:kern w:val="0"/>
                <w:szCs w:val="21"/>
              </w:rPr>
              <w:t>计）</w:t>
            </w:r>
            <w:r w:rsidRPr="00535C81">
              <w:rPr>
                <w:rFonts w:ascii="Arial" w:eastAsia="宋体" w:hAnsi="Arial" w:cs="Arial"/>
                <w:color w:val="333333"/>
                <w:kern w:val="0"/>
                <w:szCs w:val="21"/>
              </w:rPr>
              <w:t>,pH</w:t>
            </w:r>
            <w:r w:rsidRPr="00535C81">
              <w:rPr>
                <w:rFonts w:ascii="Arial" w:eastAsia="宋体" w:hAnsi="Arial" w:cs="Arial"/>
                <w:color w:val="333333"/>
                <w:kern w:val="0"/>
                <w:szCs w:val="21"/>
              </w:rPr>
              <w:t>值</w:t>
            </w:r>
            <w:r w:rsidRPr="00535C81">
              <w:rPr>
                <w:rFonts w:ascii="Arial" w:eastAsia="宋体" w:hAnsi="Arial" w:cs="Arial"/>
                <w:color w:val="333333"/>
                <w:kern w:val="0"/>
                <w:szCs w:val="21"/>
              </w:rPr>
              <w:t>,</w:t>
            </w:r>
            <w:r w:rsidRPr="00535C81">
              <w:rPr>
                <w:rFonts w:ascii="Arial" w:eastAsia="宋体" w:hAnsi="Arial" w:cs="Arial"/>
                <w:color w:val="333333"/>
                <w:kern w:val="0"/>
                <w:szCs w:val="21"/>
              </w:rPr>
              <w:t>色度</w:t>
            </w:r>
            <w:r w:rsidRPr="00535C81">
              <w:rPr>
                <w:rFonts w:ascii="Arial" w:eastAsia="宋体" w:hAnsi="Arial" w:cs="Arial"/>
                <w:color w:val="333333"/>
                <w:kern w:val="0"/>
                <w:szCs w:val="21"/>
              </w:rPr>
              <w:t>,</w:t>
            </w:r>
            <w:r w:rsidRPr="00535C81">
              <w:rPr>
                <w:rFonts w:ascii="Arial" w:eastAsia="宋体" w:hAnsi="Arial" w:cs="Arial"/>
                <w:color w:val="333333"/>
                <w:kern w:val="0"/>
                <w:szCs w:val="21"/>
              </w:rPr>
              <w:t>悬浮物</w:t>
            </w:r>
            <w:r w:rsidRPr="00535C81">
              <w:rPr>
                <w:rFonts w:ascii="Arial" w:eastAsia="宋体" w:hAnsi="Arial" w:cs="Arial"/>
                <w:color w:val="333333"/>
                <w:kern w:val="0"/>
                <w:szCs w:val="21"/>
              </w:rPr>
              <w:t>,</w:t>
            </w:r>
            <w:r w:rsidRPr="00535C81">
              <w:rPr>
                <w:rFonts w:ascii="Arial" w:eastAsia="宋体" w:hAnsi="Arial" w:cs="Arial"/>
                <w:color w:val="333333"/>
                <w:kern w:val="0"/>
                <w:szCs w:val="21"/>
              </w:rPr>
              <w:t>五日生化需氧量</w:t>
            </w:r>
            <w:r w:rsidRPr="00535C81">
              <w:rPr>
                <w:rFonts w:ascii="Arial" w:eastAsia="宋体" w:hAnsi="Arial" w:cs="Arial"/>
                <w:color w:val="333333"/>
                <w:kern w:val="0"/>
                <w:szCs w:val="21"/>
              </w:rPr>
              <w:t>,</w:t>
            </w:r>
            <w:r w:rsidRPr="00535C81">
              <w:rPr>
                <w:rFonts w:ascii="Arial" w:eastAsia="宋体" w:hAnsi="Arial" w:cs="Arial"/>
                <w:color w:val="333333"/>
                <w:kern w:val="0"/>
                <w:szCs w:val="21"/>
              </w:rPr>
              <w:t>粪大肠菌群</w:t>
            </w:r>
            <w:r w:rsidRPr="00535C81">
              <w:rPr>
                <w:rFonts w:ascii="Arial" w:eastAsia="宋体" w:hAnsi="Arial" w:cs="Arial"/>
                <w:color w:val="333333"/>
                <w:kern w:val="0"/>
                <w:szCs w:val="21"/>
              </w:rPr>
              <w:t>,</w:t>
            </w:r>
            <w:r w:rsidRPr="00535C81">
              <w:rPr>
                <w:rFonts w:ascii="Arial" w:eastAsia="宋体" w:hAnsi="Arial" w:cs="Arial"/>
                <w:color w:val="333333"/>
                <w:kern w:val="0"/>
                <w:szCs w:val="21"/>
              </w:rPr>
              <w:t>阴离子表面活性剂</w:t>
            </w:r>
            <w:r w:rsidRPr="00535C81">
              <w:rPr>
                <w:rFonts w:ascii="Arial" w:eastAsia="宋体" w:hAnsi="Arial" w:cs="Arial"/>
                <w:color w:val="333333"/>
                <w:kern w:val="0"/>
                <w:szCs w:val="21"/>
              </w:rPr>
              <w:t>,</w:t>
            </w:r>
            <w:r w:rsidRPr="00535C81">
              <w:rPr>
                <w:rFonts w:ascii="Arial" w:eastAsia="宋体" w:hAnsi="Arial" w:cs="Arial"/>
                <w:color w:val="333333"/>
                <w:kern w:val="0"/>
                <w:szCs w:val="21"/>
              </w:rPr>
              <w:t>烷基汞</w:t>
            </w:r>
            <w:r w:rsidRPr="00535C81">
              <w:rPr>
                <w:rFonts w:ascii="Arial" w:eastAsia="宋体" w:hAnsi="Arial" w:cs="Arial"/>
                <w:color w:val="333333"/>
                <w:kern w:val="0"/>
                <w:szCs w:val="21"/>
              </w:rPr>
              <w:t>,</w:t>
            </w:r>
            <w:r w:rsidRPr="00535C81">
              <w:rPr>
                <w:rFonts w:ascii="Arial" w:eastAsia="宋体" w:hAnsi="Arial" w:cs="Arial"/>
                <w:color w:val="333333"/>
                <w:kern w:val="0"/>
                <w:szCs w:val="21"/>
              </w:rPr>
              <w:t>六价铬</w:t>
            </w:r>
            <w:r w:rsidRPr="00535C81">
              <w:rPr>
                <w:rFonts w:ascii="Arial" w:eastAsia="宋体" w:hAnsi="Arial" w:cs="Arial"/>
                <w:color w:val="333333"/>
                <w:kern w:val="0"/>
                <w:szCs w:val="21"/>
              </w:rPr>
              <w:t>,</w:t>
            </w:r>
            <w:r w:rsidRPr="00535C81">
              <w:rPr>
                <w:rFonts w:ascii="Arial" w:eastAsia="宋体" w:hAnsi="Arial" w:cs="Arial"/>
                <w:color w:val="333333"/>
                <w:kern w:val="0"/>
                <w:szCs w:val="21"/>
              </w:rPr>
              <w:t>石油类</w:t>
            </w:r>
            <w:r w:rsidRPr="00535C81">
              <w:rPr>
                <w:rFonts w:ascii="Arial" w:eastAsia="宋体" w:hAnsi="Arial" w:cs="Arial"/>
                <w:color w:val="333333"/>
                <w:kern w:val="0"/>
                <w:szCs w:val="21"/>
              </w:rPr>
              <w:t>,</w:t>
            </w:r>
            <w:r w:rsidRPr="00535C81">
              <w:rPr>
                <w:rFonts w:ascii="Arial" w:eastAsia="宋体" w:hAnsi="Arial" w:cs="Arial"/>
                <w:color w:val="333333"/>
                <w:kern w:val="0"/>
                <w:szCs w:val="21"/>
              </w:rPr>
              <w:t>动植物油</w:t>
            </w:r>
            <w:r w:rsidRPr="00535C81">
              <w:rPr>
                <w:rFonts w:ascii="Arial" w:eastAsia="宋体" w:hAnsi="Arial" w:cs="Arial"/>
                <w:color w:val="333333"/>
                <w:kern w:val="0"/>
                <w:szCs w:val="21"/>
              </w:rPr>
              <w:t>,</w:t>
            </w:r>
            <w:r w:rsidRPr="00535C81">
              <w:rPr>
                <w:rFonts w:ascii="Arial" w:eastAsia="宋体" w:hAnsi="Arial" w:cs="Arial"/>
                <w:color w:val="333333"/>
                <w:kern w:val="0"/>
                <w:szCs w:val="21"/>
              </w:rPr>
              <w:t>流量</w:t>
            </w:r>
            <w:r w:rsidRPr="00535C81">
              <w:rPr>
                <w:rFonts w:ascii="Arial" w:eastAsia="宋体" w:hAnsi="Arial" w:cs="Arial"/>
                <w:color w:val="333333"/>
                <w:kern w:val="0"/>
                <w:szCs w:val="21"/>
              </w:rPr>
              <w:t>,</w:t>
            </w:r>
            <w:r w:rsidRPr="00535C81">
              <w:rPr>
                <w:rFonts w:ascii="Arial" w:eastAsia="宋体" w:hAnsi="Arial" w:cs="Arial"/>
                <w:color w:val="333333"/>
                <w:kern w:val="0"/>
                <w:szCs w:val="21"/>
              </w:rPr>
              <w:t>水温</w:t>
            </w:r>
          </w:p>
        </w:tc>
        <w:tc>
          <w:tcPr>
            <w:tcW w:w="426"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74DE3B3" w14:textId="77777777" w:rsidR="00EF2AE8" w:rsidRPr="00535C81" w:rsidRDefault="00EF2AE8" w:rsidP="00535C81">
            <w:pPr>
              <w:widowControl/>
              <w:jc w:val="left"/>
              <w:rPr>
                <w:rFonts w:ascii="Arial" w:eastAsia="宋体" w:hAnsi="Arial" w:cs="Arial"/>
                <w:color w:val="333333"/>
                <w:kern w:val="0"/>
                <w:szCs w:val="21"/>
              </w:rPr>
            </w:pPr>
            <w:r w:rsidRPr="00535C81">
              <w:rPr>
                <w:rFonts w:ascii="Arial" w:eastAsia="宋体" w:hAnsi="Arial" w:cs="Arial"/>
                <w:color w:val="333333"/>
                <w:kern w:val="0"/>
                <w:szCs w:val="21"/>
              </w:rPr>
              <w:t>SCX001</w:t>
            </w:r>
          </w:p>
        </w:tc>
        <w:tc>
          <w:tcPr>
            <w:tcW w:w="461"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9516DAC" w14:textId="77777777" w:rsidR="00EF2AE8" w:rsidRPr="00535C81" w:rsidRDefault="00EF2AE8" w:rsidP="00535C81">
            <w:pPr>
              <w:widowControl/>
              <w:jc w:val="left"/>
              <w:rPr>
                <w:rFonts w:ascii="Arial" w:eastAsia="宋体" w:hAnsi="Arial" w:cs="Arial"/>
                <w:color w:val="333333"/>
                <w:kern w:val="0"/>
                <w:szCs w:val="21"/>
              </w:rPr>
            </w:pPr>
            <w:r w:rsidRPr="00535C81">
              <w:rPr>
                <w:rFonts w:ascii="Arial" w:eastAsia="宋体" w:hAnsi="Arial" w:cs="Arial"/>
                <w:color w:val="333333"/>
                <w:kern w:val="0"/>
                <w:szCs w:val="21"/>
              </w:rPr>
              <w:t>直接进入江河、湖、库等水环境</w:t>
            </w:r>
          </w:p>
        </w:tc>
        <w:tc>
          <w:tcPr>
            <w:tcW w:w="32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3E936C7" w14:textId="77777777" w:rsidR="00EF2AE8" w:rsidRPr="00535C81" w:rsidRDefault="00EF2AE8" w:rsidP="00535C81">
            <w:pPr>
              <w:widowControl/>
              <w:jc w:val="left"/>
              <w:rPr>
                <w:rFonts w:ascii="Arial" w:eastAsia="宋体" w:hAnsi="Arial" w:cs="Arial"/>
                <w:color w:val="333333"/>
                <w:kern w:val="0"/>
                <w:szCs w:val="21"/>
              </w:rPr>
            </w:pPr>
            <w:r w:rsidRPr="00535C81">
              <w:rPr>
                <w:rFonts w:ascii="Arial" w:eastAsia="宋体" w:hAnsi="Arial" w:cs="Arial"/>
                <w:color w:val="333333"/>
                <w:kern w:val="0"/>
                <w:szCs w:val="21"/>
              </w:rPr>
              <w:t>直接排放</w:t>
            </w:r>
          </w:p>
        </w:tc>
        <w:tc>
          <w:tcPr>
            <w:tcW w:w="32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4E73B39" w14:textId="77777777" w:rsidR="00EF2AE8" w:rsidRPr="00535C81" w:rsidRDefault="00EF2AE8" w:rsidP="00535C81">
            <w:pPr>
              <w:widowControl/>
              <w:jc w:val="left"/>
              <w:rPr>
                <w:rFonts w:ascii="Arial" w:eastAsia="宋体" w:hAnsi="Arial" w:cs="Arial"/>
                <w:color w:val="333333"/>
                <w:kern w:val="0"/>
                <w:szCs w:val="21"/>
              </w:rPr>
            </w:pPr>
            <w:r w:rsidRPr="00535C81">
              <w:rPr>
                <w:rFonts w:ascii="Arial" w:eastAsia="宋体" w:hAnsi="Arial" w:cs="Arial"/>
                <w:color w:val="333333"/>
                <w:kern w:val="0"/>
                <w:szCs w:val="21"/>
              </w:rPr>
              <w:t>连续排放，流量稳定</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5D7C5C2" w14:textId="77777777" w:rsidR="00EF2AE8" w:rsidRPr="00535C81" w:rsidRDefault="00EF2AE8" w:rsidP="00535C81">
            <w:pPr>
              <w:widowControl/>
              <w:wordWrap w:val="0"/>
              <w:jc w:val="left"/>
              <w:rPr>
                <w:rFonts w:ascii="Arial" w:eastAsia="宋体" w:hAnsi="Arial" w:cs="Arial"/>
                <w:color w:val="333333"/>
                <w:kern w:val="0"/>
                <w:szCs w:val="21"/>
              </w:rPr>
            </w:pPr>
            <w:r w:rsidRPr="00535C81">
              <w:rPr>
                <w:rFonts w:ascii="Arial" w:eastAsia="宋体" w:hAnsi="Arial" w:cs="Arial"/>
                <w:color w:val="333333"/>
                <w:kern w:val="0"/>
                <w:szCs w:val="21"/>
              </w:rPr>
              <w:t>WS-090601</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1CA8B53" w14:textId="77777777" w:rsidR="00EF2AE8" w:rsidRPr="00535C81" w:rsidRDefault="00EF2AE8" w:rsidP="00535C81">
            <w:pPr>
              <w:widowControl/>
              <w:wordWrap w:val="0"/>
              <w:jc w:val="left"/>
              <w:rPr>
                <w:rFonts w:ascii="Arial" w:eastAsia="宋体" w:hAnsi="Arial" w:cs="Arial"/>
                <w:color w:val="333333"/>
                <w:kern w:val="0"/>
                <w:szCs w:val="21"/>
              </w:rPr>
            </w:pPr>
            <w:r w:rsidRPr="00535C81">
              <w:rPr>
                <w:rFonts w:ascii="Arial" w:eastAsia="宋体" w:hAnsi="Arial" w:cs="Arial"/>
                <w:color w:val="333333"/>
                <w:kern w:val="0"/>
                <w:szCs w:val="21"/>
              </w:rPr>
              <w:t>马鞍山江东中铁水</w:t>
            </w:r>
            <w:proofErr w:type="gramStart"/>
            <w:r w:rsidRPr="00535C81">
              <w:rPr>
                <w:rFonts w:ascii="Arial" w:eastAsia="宋体" w:hAnsi="Arial" w:cs="Arial"/>
                <w:color w:val="333333"/>
                <w:kern w:val="0"/>
                <w:szCs w:val="21"/>
              </w:rPr>
              <w:t>务</w:t>
            </w:r>
            <w:proofErr w:type="gramEnd"/>
            <w:r w:rsidRPr="00535C81">
              <w:rPr>
                <w:rFonts w:ascii="Arial" w:eastAsia="宋体" w:hAnsi="Arial" w:cs="Arial"/>
                <w:color w:val="333333"/>
                <w:kern w:val="0"/>
                <w:szCs w:val="21"/>
              </w:rPr>
              <w:t>有限公司入河排污口</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24FE611" w14:textId="77777777" w:rsidR="00EF2AE8" w:rsidRPr="00535C81" w:rsidRDefault="00EF2AE8" w:rsidP="00535C81">
            <w:pPr>
              <w:widowControl/>
              <w:jc w:val="left"/>
              <w:rPr>
                <w:rFonts w:ascii="Arial" w:eastAsia="宋体" w:hAnsi="Arial" w:cs="Arial"/>
                <w:color w:val="333333"/>
                <w:kern w:val="0"/>
                <w:szCs w:val="21"/>
              </w:rPr>
            </w:pPr>
            <w:r w:rsidRPr="00535C81">
              <w:rPr>
                <w:rFonts w:ascii="Arial" w:eastAsia="宋体" w:hAnsi="Arial" w:cs="Arial"/>
                <w:color w:val="333333"/>
                <w:kern w:val="0"/>
                <w:szCs w:val="21"/>
              </w:rPr>
              <w:t>是</w:t>
            </w:r>
          </w:p>
        </w:tc>
        <w:tc>
          <w:tcPr>
            <w:tcW w:w="38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E39D7D7" w14:textId="77777777" w:rsidR="00EF2AE8" w:rsidRPr="00535C81" w:rsidRDefault="00EF2AE8" w:rsidP="00535C81">
            <w:pPr>
              <w:widowControl/>
              <w:jc w:val="left"/>
              <w:rPr>
                <w:rFonts w:ascii="Arial" w:eastAsia="宋体" w:hAnsi="Arial" w:cs="Arial"/>
                <w:color w:val="333333"/>
                <w:kern w:val="0"/>
                <w:szCs w:val="21"/>
              </w:rPr>
            </w:pPr>
            <w:r w:rsidRPr="00535C81">
              <w:rPr>
                <w:rFonts w:ascii="Arial" w:eastAsia="宋体" w:hAnsi="Arial" w:cs="Arial"/>
                <w:color w:val="333333"/>
                <w:kern w:val="0"/>
                <w:szCs w:val="21"/>
              </w:rPr>
              <w:t>主要排放口</w:t>
            </w:r>
            <w:r w:rsidRPr="00535C81">
              <w:rPr>
                <w:rFonts w:ascii="Arial" w:eastAsia="宋体" w:hAnsi="Arial" w:cs="Arial"/>
                <w:color w:val="333333"/>
                <w:kern w:val="0"/>
                <w:szCs w:val="21"/>
              </w:rPr>
              <w:t>-</w:t>
            </w:r>
            <w:r w:rsidRPr="00535C81">
              <w:rPr>
                <w:rFonts w:ascii="Arial" w:eastAsia="宋体" w:hAnsi="Arial" w:cs="Arial"/>
                <w:color w:val="333333"/>
                <w:kern w:val="0"/>
                <w:szCs w:val="21"/>
              </w:rPr>
              <w:t>总排口</w:t>
            </w:r>
          </w:p>
        </w:tc>
      </w:tr>
    </w:tbl>
    <w:p w14:paraId="1BFB0E6D" w14:textId="742A4883" w:rsidR="00535C81" w:rsidRDefault="00535C81" w:rsidP="00181551">
      <w:pPr>
        <w:ind w:right="840" w:firstLineChars="200" w:firstLine="560"/>
        <w:rPr>
          <w:b/>
          <w:bCs/>
          <w:sz w:val="28"/>
          <w:szCs w:val="28"/>
        </w:rPr>
      </w:pPr>
    </w:p>
    <w:tbl>
      <w:tblPr>
        <w:tblW w:w="6498" w:type="pct"/>
        <w:tblInd w:w="-1284" w:type="dxa"/>
        <w:shd w:val="clear" w:color="auto" w:fill="FFFFFF"/>
        <w:tblCellMar>
          <w:top w:w="15" w:type="dxa"/>
          <w:left w:w="15" w:type="dxa"/>
          <w:bottom w:w="15" w:type="dxa"/>
          <w:right w:w="15" w:type="dxa"/>
        </w:tblCellMar>
        <w:tblLook w:val="04A0" w:firstRow="1" w:lastRow="0" w:firstColumn="1" w:lastColumn="0" w:noHBand="0" w:noVBand="1"/>
      </w:tblPr>
      <w:tblGrid>
        <w:gridCol w:w="966"/>
        <w:gridCol w:w="969"/>
        <w:gridCol w:w="965"/>
        <w:gridCol w:w="968"/>
        <w:gridCol w:w="963"/>
        <w:gridCol w:w="821"/>
        <w:gridCol w:w="636"/>
        <w:gridCol w:w="1935"/>
        <w:gridCol w:w="991"/>
        <w:gridCol w:w="709"/>
        <w:gridCol w:w="851"/>
      </w:tblGrid>
      <w:tr w:rsidR="00EF2AE8" w:rsidRPr="00EF2AE8" w14:paraId="658D7855" w14:textId="77777777" w:rsidTr="00C80C90">
        <w:trPr>
          <w:trHeight w:val="1079"/>
        </w:trPr>
        <w:tc>
          <w:tcPr>
            <w:tcW w:w="448"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32657332" w14:textId="77777777" w:rsidR="00EF2AE8" w:rsidRPr="00EF2AE8" w:rsidRDefault="00EF2AE8" w:rsidP="00EF2AE8">
            <w:pPr>
              <w:widowControl/>
              <w:jc w:val="center"/>
              <w:rPr>
                <w:rFonts w:ascii="Arial" w:eastAsia="宋体" w:hAnsi="Arial" w:cs="Arial"/>
                <w:color w:val="333333"/>
                <w:kern w:val="0"/>
                <w:szCs w:val="21"/>
              </w:rPr>
            </w:pPr>
            <w:r w:rsidRPr="00EF2AE8">
              <w:rPr>
                <w:rFonts w:ascii="Arial" w:eastAsia="宋体" w:hAnsi="Arial" w:cs="Arial"/>
                <w:color w:val="333333"/>
                <w:kern w:val="0"/>
                <w:szCs w:val="21"/>
              </w:rPr>
              <w:t>行业类别</w:t>
            </w:r>
          </w:p>
        </w:tc>
        <w:tc>
          <w:tcPr>
            <w:tcW w:w="449"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79011F13" w14:textId="77777777" w:rsidR="00EF2AE8" w:rsidRPr="00EF2AE8" w:rsidRDefault="00EF2AE8" w:rsidP="00EF2AE8">
            <w:pPr>
              <w:widowControl/>
              <w:jc w:val="center"/>
              <w:rPr>
                <w:rFonts w:ascii="Arial" w:eastAsia="宋体" w:hAnsi="Arial" w:cs="Arial"/>
                <w:color w:val="333333"/>
                <w:kern w:val="0"/>
                <w:szCs w:val="21"/>
              </w:rPr>
            </w:pPr>
            <w:r w:rsidRPr="00EF2AE8">
              <w:rPr>
                <w:rFonts w:ascii="Arial" w:eastAsia="宋体" w:hAnsi="Arial" w:cs="Arial"/>
                <w:color w:val="333333"/>
                <w:kern w:val="0"/>
                <w:szCs w:val="21"/>
              </w:rPr>
              <w:t>生产线类别</w:t>
            </w:r>
          </w:p>
        </w:tc>
        <w:tc>
          <w:tcPr>
            <w:tcW w:w="448"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3B121AE8" w14:textId="77777777" w:rsidR="00EF2AE8" w:rsidRPr="00EF2AE8" w:rsidRDefault="00EF2AE8" w:rsidP="00EF2AE8">
            <w:pPr>
              <w:widowControl/>
              <w:jc w:val="center"/>
              <w:rPr>
                <w:rFonts w:ascii="Arial" w:eastAsia="宋体" w:hAnsi="Arial" w:cs="Arial"/>
                <w:color w:val="333333"/>
                <w:kern w:val="0"/>
                <w:szCs w:val="21"/>
              </w:rPr>
            </w:pPr>
            <w:r w:rsidRPr="00EF2AE8">
              <w:rPr>
                <w:rFonts w:ascii="Arial" w:eastAsia="宋体" w:hAnsi="Arial" w:cs="Arial"/>
                <w:color w:val="333333"/>
                <w:kern w:val="0"/>
                <w:szCs w:val="21"/>
              </w:rPr>
              <w:t>生产线名称或编号</w:t>
            </w:r>
          </w:p>
        </w:tc>
        <w:tc>
          <w:tcPr>
            <w:tcW w:w="449"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409F0BA0" w14:textId="77777777" w:rsidR="00EF2AE8" w:rsidRPr="00EF2AE8" w:rsidRDefault="00EF2AE8" w:rsidP="00EF2AE8">
            <w:pPr>
              <w:widowControl/>
              <w:jc w:val="center"/>
              <w:rPr>
                <w:rFonts w:ascii="Arial" w:eastAsia="宋体" w:hAnsi="Arial" w:cs="Arial"/>
                <w:color w:val="333333"/>
                <w:kern w:val="0"/>
                <w:szCs w:val="21"/>
              </w:rPr>
            </w:pPr>
            <w:r w:rsidRPr="00EF2AE8">
              <w:rPr>
                <w:rFonts w:ascii="Arial" w:eastAsia="宋体" w:hAnsi="Arial" w:cs="Arial"/>
                <w:color w:val="333333"/>
                <w:kern w:val="0"/>
                <w:szCs w:val="21"/>
              </w:rPr>
              <w:t>设计处理能力</w:t>
            </w:r>
          </w:p>
        </w:tc>
        <w:tc>
          <w:tcPr>
            <w:tcW w:w="447"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308DCEB2" w14:textId="77777777" w:rsidR="00EF2AE8" w:rsidRPr="00EF2AE8" w:rsidRDefault="00EF2AE8" w:rsidP="00EF2AE8">
            <w:pPr>
              <w:widowControl/>
              <w:jc w:val="center"/>
              <w:rPr>
                <w:rFonts w:ascii="Arial" w:eastAsia="宋体" w:hAnsi="Arial" w:cs="Arial"/>
                <w:color w:val="333333"/>
                <w:kern w:val="0"/>
                <w:szCs w:val="21"/>
              </w:rPr>
            </w:pPr>
            <w:r w:rsidRPr="00EF2AE8">
              <w:rPr>
                <w:rFonts w:ascii="Arial" w:eastAsia="宋体" w:hAnsi="Arial" w:cs="Arial"/>
                <w:color w:val="333333"/>
                <w:kern w:val="0"/>
                <w:szCs w:val="21"/>
              </w:rPr>
              <w:t>年运行时间（</w:t>
            </w:r>
            <w:r w:rsidRPr="00EF2AE8">
              <w:rPr>
                <w:rFonts w:ascii="Arial" w:eastAsia="宋体" w:hAnsi="Arial" w:cs="Arial"/>
                <w:color w:val="333333"/>
                <w:kern w:val="0"/>
                <w:szCs w:val="21"/>
              </w:rPr>
              <w:t>h</w:t>
            </w:r>
            <w:r w:rsidRPr="00EF2AE8">
              <w:rPr>
                <w:rFonts w:ascii="Arial" w:eastAsia="宋体" w:hAnsi="Arial" w:cs="Arial"/>
                <w:color w:val="333333"/>
                <w:kern w:val="0"/>
                <w:szCs w:val="21"/>
              </w:rPr>
              <w:t>）</w:t>
            </w:r>
          </w:p>
        </w:tc>
        <w:tc>
          <w:tcPr>
            <w:tcW w:w="381"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4B3F46C6" w14:textId="77777777" w:rsidR="00EF2AE8" w:rsidRPr="00EF2AE8" w:rsidRDefault="00EF2AE8" w:rsidP="00EF2AE8">
            <w:pPr>
              <w:widowControl/>
              <w:jc w:val="center"/>
              <w:rPr>
                <w:rFonts w:ascii="Arial" w:eastAsia="宋体" w:hAnsi="Arial" w:cs="Arial"/>
                <w:color w:val="333333"/>
                <w:kern w:val="0"/>
                <w:szCs w:val="21"/>
              </w:rPr>
            </w:pPr>
            <w:r w:rsidRPr="00EF2AE8">
              <w:rPr>
                <w:rFonts w:ascii="Arial" w:eastAsia="宋体" w:hAnsi="Arial" w:cs="Arial"/>
                <w:color w:val="333333"/>
                <w:kern w:val="0"/>
                <w:szCs w:val="21"/>
              </w:rPr>
              <w:t>厂外进水类别</w:t>
            </w:r>
          </w:p>
        </w:tc>
        <w:tc>
          <w:tcPr>
            <w:tcW w:w="295"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4F5A76DE" w14:textId="77777777" w:rsidR="00EF2AE8" w:rsidRPr="00EF2AE8" w:rsidRDefault="00EF2AE8" w:rsidP="00EF2AE8">
            <w:pPr>
              <w:widowControl/>
              <w:jc w:val="center"/>
              <w:rPr>
                <w:rFonts w:ascii="Arial" w:eastAsia="宋体" w:hAnsi="Arial" w:cs="Arial"/>
                <w:color w:val="333333"/>
                <w:kern w:val="0"/>
                <w:szCs w:val="21"/>
              </w:rPr>
            </w:pPr>
            <w:r w:rsidRPr="00EF2AE8">
              <w:rPr>
                <w:rFonts w:ascii="Arial" w:eastAsia="宋体" w:hAnsi="Arial" w:cs="Arial"/>
                <w:color w:val="333333"/>
                <w:kern w:val="0"/>
                <w:szCs w:val="21"/>
              </w:rPr>
              <w:t>工艺单元</w:t>
            </w:r>
          </w:p>
        </w:tc>
        <w:tc>
          <w:tcPr>
            <w:tcW w:w="898"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5C8EF751" w14:textId="77777777" w:rsidR="00EF2AE8" w:rsidRPr="00EF2AE8" w:rsidRDefault="00EF2AE8" w:rsidP="00EF2AE8">
            <w:pPr>
              <w:widowControl/>
              <w:jc w:val="center"/>
              <w:rPr>
                <w:rFonts w:ascii="Arial" w:eastAsia="宋体" w:hAnsi="Arial" w:cs="Arial"/>
                <w:color w:val="333333"/>
                <w:kern w:val="0"/>
                <w:szCs w:val="21"/>
              </w:rPr>
            </w:pPr>
            <w:r w:rsidRPr="00EF2AE8">
              <w:rPr>
                <w:rFonts w:ascii="Arial" w:eastAsia="宋体" w:hAnsi="Arial" w:cs="Arial"/>
                <w:color w:val="333333"/>
                <w:kern w:val="0"/>
                <w:szCs w:val="21"/>
              </w:rPr>
              <w:t>污染治理设施名称</w:t>
            </w:r>
          </w:p>
        </w:tc>
        <w:tc>
          <w:tcPr>
            <w:tcW w:w="460"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73B2C201" w14:textId="77777777" w:rsidR="00EF2AE8" w:rsidRPr="00EF2AE8" w:rsidRDefault="00EF2AE8" w:rsidP="00EF2AE8">
            <w:pPr>
              <w:widowControl/>
              <w:jc w:val="center"/>
              <w:rPr>
                <w:rFonts w:ascii="Arial" w:eastAsia="宋体" w:hAnsi="Arial" w:cs="Arial"/>
                <w:color w:val="333333"/>
                <w:kern w:val="0"/>
                <w:szCs w:val="21"/>
              </w:rPr>
            </w:pPr>
            <w:r w:rsidRPr="00EF2AE8">
              <w:rPr>
                <w:rFonts w:ascii="Arial" w:eastAsia="宋体" w:hAnsi="Arial" w:cs="Arial"/>
                <w:color w:val="333333"/>
                <w:kern w:val="0"/>
                <w:szCs w:val="21"/>
              </w:rPr>
              <w:t>污染治理设施编号</w:t>
            </w:r>
          </w:p>
        </w:tc>
        <w:tc>
          <w:tcPr>
            <w:tcW w:w="329"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2BC98990" w14:textId="77777777" w:rsidR="00EF2AE8" w:rsidRPr="00EF2AE8" w:rsidRDefault="00EF2AE8" w:rsidP="00EF2AE8">
            <w:pPr>
              <w:widowControl/>
              <w:jc w:val="center"/>
              <w:rPr>
                <w:rFonts w:ascii="Arial" w:eastAsia="宋体" w:hAnsi="Arial" w:cs="Arial"/>
                <w:color w:val="333333"/>
                <w:kern w:val="0"/>
                <w:szCs w:val="21"/>
              </w:rPr>
            </w:pPr>
            <w:r w:rsidRPr="00EF2AE8">
              <w:rPr>
                <w:rFonts w:ascii="Arial" w:eastAsia="宋体" w:hAnsi="Arial" w:cs="Arial"/>
                <w:color w:val="333333"/>
                <w:kern w:val="0"/>
                <w:szCs w:val="21"/>
              </w:rPr>
              <w:t>是否可行技术</w:t>
            </w:r>
          </w:p>
        </w:tc>
        <w:tc>
          <w:tcPr>
            <w:tcW w:w="395" w:type="pct"/>
            <w:tcBorders>
              <w:top w:val="single" w:sz="6" w:space="0" w:color="D0D0D0"/>
              <w:left w:val="single" w:sz="6" w:space="0" w:color="D0D0D0"/>
              <w:bottom w:val="single" w:sz="6" w:space="0" w:color="D0D0D0"/>
              <w:right w:val="single" w:sz="6" w:space="0" w:color="D0D0D0"/>
            </w:tcBorders>
            <w:shd w:val="clear" w:color="auto" w:fill="F5F3F4"/>
            <w:tcMar>
              <w:top w:w="45" w:type="dxa"/>
              <w:left w:w="75" w:type="dxa"/>
              <w:bottom w:w="45" w:type="dxa"/>
              <w:right w:w="75" w:type="dxa"/>
            </w:tcMar>
            <w:vAlign w:val="center"/>
            <w:hideMark/>
          </w:tcPr>
          <w:p w14:paraId="6DAF340C" w14:textId="77777777" w:rsidR="00EF2AE8" w:rsidRPr="00EF2AE8" w:rsidRDefault="00EF2AE8" w:rsidP="00EF2AE8">
            <w:pPr>
              <w:widowControl/>
              <w:jc w:val="center"/>
              <w:rPr>
                <w:rFonts w:ascii="Arial" w:eastAsia="宋体" w:hAnsi="Arial" w:cs="Arial"/>
                <w:color w:val="333333"/>
                <w:kern w:val="0"/>
                <w:szCs w:val="21"/>
              </w:rPr>
            </w:pPr>
            <w:r w:rsidRPr="00EF2AE8">
              <w:rPr>
                <w:rFonts w:ascii="Arial" w:eastAsia="宋体" w:hAnsi="Arial" w:cs="Arial"/>
                <w:color w:val="333333"/>
                <w:kern w:val="0"/>
                <w:szCs w:val="21"/>
              </w:rPr>
              <w:t>是否涉及商业秘密</w:t>
            </w:r>
          </w:p>
        </w:tc>
      </w:tr>
      <w:tr w:rsidR="00EF2AE8" w:rsidRPr="00EF2AE8" w14:paraId="5C0F3724" w14:textId="77777777" w:rsidTr="00C80C90">
        <w:trPr>
          <w:trHeight w:val="266"/>
        </w:trPr>
        <w:tc>
          <w:tcPr>
            <w:tcW w:w="448" w:type="pct"/>
            <w:vMerge w:val="restart"/>
            <w:tcBorders>
              <w:top w:val="single" w:sz="6" w:space="0" w:color="D0D0D0"/>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7F4E359C"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污水处理及其再生利用</w:t>
            </w:r>
          </w:p>
        </w:tc>
        <w:tc>
          <w:tcPr>
            <w:tcW w:w="449"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66B8E9D"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固</w:t>
            </w:r>
            <w:proofErr w:type="gramStart"/>
            <w:r w:rsidRPr="00EF2AE8">
              <w:rPr>
                <w:rFonts w:ascii="Arial" w:eastAsia="宋体" w:hAnsi="Arial" w:cs="Arial"/>
                <w:color w:val="333333"/>
                <w:kern w:val="0"/>
                <w:szCs w:val="21"/>
              </w:rPr>
              <w:t>废处理</w:t>
            </w:r>
            <w:proofErr w:type="gramEnd"/>
            <w:r w:rsidRPr="00EF2AE8">
              <w:rPr>
                <w:rFonts w:ascii="Arial" w:eastAsia="宋体" w:hAnsi="Arial" w:cs="Arial"/>
                <w:color w:val="333333"/>
                <w:kern w:val="0"/>
                <w:szCs w:val="21"/>
              </w:rPr>
              <w:t>工程</w:t>
            </w:r>
          </w:p>
        </w:tc>
        <w:tc>
          <w:tcPr>
            <w:tcW w:w="448"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74B2170"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SCX002</w:t>
            </w:r>
          </w:p>
        </w:tc>
        <w:tc>
          <w:tcPr>
            <w:tcW w:w="449"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84E77AA"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20000t/a</w:t>
            </w:r>
          </w:p>
        </w:tc>
        <w:tc>
          <w:tcPr>
            <w:tcW w:w="447"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5519484"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8760</w:t>
            </w:r>
          </w:p>
        </w:tc>
        <w:tc>
          <w:tcPr>
            <w:tcW w:w="381"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5BB6B0A"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w:t>
            </w:r>
          </w:p>
        </w:tc>
        <w:tc>
          <w:tcPr>
            <w:tcW w:w="295"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0D44C9B"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w:t>
            </w:r>
          </w:p>
        </w:tc>
        <w:tc>
          <w:tcPr>
            <w:tcW w:w="898"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B8BBEC1"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储泥池</w:t>
            </w:r>
          </w:p>
        </w:tc>
        <w:tc>
          <w:tcPr>
            <w:tcW w:w="460"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B21FA42"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TS001</w:t>
            </w:r>
          </w:p>
        </w:tc>
        <w:tc>
          <w:tcPr>
            <w:tcW w:w="32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18A9177"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是</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BFB53C0"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否</w:t>
            </w:r>
          </w:p>
        </w:tc>
      </w:tr>
      <w:tr w:rsidR="00EF2AE8" w:rsidRPr="00EF2AE8" w14:paraId="42445654" w14:textId="77777777" w:rsidTr="00C80C90">
        <w:trPr>
          <w:trHeight w:val="266"/>
        </w:trPr>
        <w:tc>
          <w:tcPr>
            <w:tcW w:w="448" w:type="pct"/>
            <w:vMerge/>
            <w:tcBorders>
              <w:left w:val="single" w:sz="6" w:space="0" w:color="D0D0D0"/>
              <w:right w:val="single" w:sz="6" w:space="0" w:color="D0D0D0"/>
            </w:tcBorders>
            <w:shd w:val="clear" w:color="auto" w:fill="FFFFFF"/>
            <w:vAlign w:val="center"/>
            <w:hideMark/>
          </w:tcPr>
          <w:p w14:paraId="4EC35172"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618556F" w14:textId="77777777" w:rsidR="00EF2AE8" w:rsidRPr="00EF2AE8" w:rsidRDefault="00EF2AE8" w:rsidP="00EF2AE8">
            <w:pPr>
              <w:widowControl/>
              <w:jc w:val="left"/>
              <w:rPr>
                <w:rFonts w:ascii="Arial" w:eastAsia="宋体" w:hAnsi="Arial" w:cs="Arial"/>
                <w:color w:val="333333"/>
                <w:kern w:val="0"/>
                <w:szCs w:val="21"/>
              </w:rPr>
            </w:pPr>
          </w:p>
        </w:tc>
        <w:tc>
          <w:tcPr>
            <w:tcW w:w="448"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5E92670D"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18854DC" w14:textId="77777777" w:rsidR="00EF2AE8" w:rsidRPr="00EF2AE8" w:rsidRDefault="00EF2AE8" w:rsidP="00EF2AE8">
            <w:pPr>
              <w:widowControl/>
              <w:jc w:val="left"/>
              <w:rPr>
                <w:rFonts w:ascii="Arial" w:eastAsia="宋体" w:hAnsi="Arial" w:cs="Arial"/>
                <w:color w:val="333333"/>
                <w:kern w:val="0"/>
                <w:szCs w:val="21"/>
              </w:rPr>
            </w:pPr>
          </w:p>
        </w:tc>
        <w:tc>
          <w:tcPr>
            <w:tcW w:w="447"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562C4E6B" w14:textId="77777777" w:rsidR="00EF2AE8" w:rsidRPr="00EF2AE8" w:rsidRDefault="00EF2AE8" w:rsidP="00EF2AE8">
            <w:pPr>
              <w:widowControl/>
              <w:jc w:val="left"/>
              <w:rPr>
                <w:rFonts w:ascii="Arial" w:eastAsia="宋体" w:hAnsi="Arial" w:cs="Arial"/>
                <w:color w:val="333333"/>
                <w:kern w:val="0"/>
                <w:szCs w:val="21"/>
              </w:rPr>
            </w:pPr>
          </w:p>
        </w:tc>
        <w:tc>
          <w:tcPr>
            <w:tcW w:w="381"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7CC9382F" w14:textId="77777777" w:rsidR="00EF2AE8" w:rsidRPr="00EF2AE8" w:rsidRDefault="00EF2AE8" w:rsidP="00EF2AE8">
            <w:pPr>
              <w:widowControl/>
              <w:jc w:val="left"/>
              <w:rPr>
                <w:rFonts w:ascii="Arial" w:eastAsia="宋体" w:hAnsi="Arial" w:cs="Arial"/>
                <w:color w:val="333333"/>
                <w:kern w:val="0"/>
                <w:szCs w:val="21"/>
              </w:rPr>
            </w:pPr>
          </w:p>
        </w:tc>
        <w:tc>
          <w:tcPr>
            <w:tcW w:w="295"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88D8C9D" w14:textId="77777777" w:rsidR="00EF2AE8" w:rsidRPr="00EF2AE8" w:rsidRDefault="00EF2AE8" w:rsidP="00EF2AE8">
            <w:pPr>
              <w:widowControl/>
              <w:jc w:val="left"/>
              <w:rPr>
                <w:rFonts w:ascii="Arial" w:eastAsia="宋体" w:hAnsi="Arial" w:cs="Arial"/>
                <w:color w:val="333333"/>
                <w:kern w:val="0"/>
                <w:szCs w:val="21"/>
              </w:rPr>
            </w:pPr>
          </w:p>
        </w:tc>
        <w:tc>
          <w:tcPr>
            <w:tcW w:w="898"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958359C"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离心机</w:t>
            </w:r>
          </w:p>
        </w:tc>
        <w:tc>
          <w:tcPr>
            <w:tcW w:w="460"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80D5B98"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TS002</w:t>
            </w:r>
          </w:p>
        </w:tc>
        <w:tc>
          <w:tcPr>
            <w:tcW w:w="32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37F995A"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是</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12B0850"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否</w:t>
            </w:r>
          </w:p>
        </w:tc>
      </w:tr>
      <w:tr w:rsidR="00EF2AE8" w:rsidRPr="00EF2AE8" w14:paraId="44D6A145" w14:textId="77777777" w:rsidTr="00C80C90">
        <w:trPr>
          <w:trHeight w:val="266"/>
        </w:trPr>
        <w:tc>
          <w:tcPr>
            <w:tcW w:w="448" w:type="pct"/>
            <w:vMerge/>
            <w:tcBorders>
              <w:left w:val="single" w:sz="6" w:space="0" w:color="D0D0D0"/>
              <w:right w:val="single" w:sz="6" w:space="0" w:color="D0D0D0"/>
            </w:tcBorders>
            <w:shd w:val="clear" w:color="auto" w:fill="FFFFFF"/>
            <w:vAlign w:val="center"/>
            <w:hideMark/>
          </w:tcPr>
          <w:p w14:paraId="52B0A091"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5D0CC286" w14:textId="77777777" w:rsidR="00EF2AE8" w:rsidRPr="00EF2AE8" w:rsidRDefault="00EF2AE8" w:rsidP="00EF2AE8">
            <w:pPr>
              <w:widowControl/>
              <w:jc w:val="left"/>
              <w:rPr>
                <w:rFonts w:ascii="Arial" w:eastAsia="宋体" w:hAnsi="Arial" w:cs="Arial"/>
                <w:color w:val="333333"/>
                <w:kern w:val="0"/>
                <w:szCs w:val="21"/>
              </w:rPr>
            </w:pPr>
          </w:p>
        </w:tc>
        <w:tc>
          <w:tcPr>
            <w:tcW w:w="448"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4D8F8571"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15FF1612" w14:textId="77777777" w:rsidR="00EF2AE8" w:rsidRPr="00EF2AE8" w:rsidRDefault="00EF2AE8" w:rsidP="00EF2AE8">
            <w:pPr>
              <w:widowControl/>
              <w:jc w:val="left"/>
              <w:rPr>
                <w:rFonts w:ascii="Arial" w:eastAsia="宋体" w:hAnsi="Arial" w:cs="Arial"/>
                <w:color w:val="333333"/>
                <w:kern w:val="0"/>
                <w:szCs w:val="21"/>
              </w:rPr>
            </w:pPr>
          </w:p>
        </w:tc>
        <w:tc>
          <w:tcPr>
            <w:tcW w:w="447"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75FE7818" w14:textId="77777777" w:rsidR="00EF2AE8" w:rsidRPr="00EF2AE8" w:rsidRDefault="00EF2AE8" w:rsidP="00EF2AE8">
            <w:pPr>
              <w:widowControl/>
              <w:jc w:val="left"/>
              <w:rPr>
                <w:rFonts w:ascii="Arial" w:eastAsia="宋体" w:hAnsi="Arial" w:cs="Arial"/>
                <w:color w:val="333333"/>
                <w:kern w:val="0"/>
                <w:szCs w:val="21"/>
              </w:rPr>
            </w:pPr>
          </w:p>
        </w:tc>
        <w:tc>
          <w:tcPr>
            <w:tcW w:w="381"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E521C77" w14:textId="77777777" w:rsidR="00EF2AE8" w:rsidRPr="00EF2AE8" w:rsidRDefault="00EF2AE8" w:rsidP="00EF2AE8">
            <w:pPr>
              <w:widowControl/>
              <w:jc w:val="left"/>
              <w:rPr>
                <w:rFonts w:ascii="Arial" w:eastAsia="宋体" w:hAnsi="Arial" w:cs="Arial"/>
                <w:color w:val="333333"/>
                <w:kern w:val="0"/>
                <w:szCs w:val="21"/>
              </w:rPr>
            </w:pPr>
          </w:p>
        </w:tc>
        <w:tc>
          <w:tcPr>
            <w:tcW w:w="295"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757E05C2" w14:textId="77777777" w:rsidR="00EF2AE8" w:rsidRPr="00EF2AE8" w:rsidRDefault="00EF2AE8" w:rsidP="00EF2AE8">
            <w:pPr>
              <w:widowControl/>
              <w:jc w:val="left"/>
              <w:rPr>
                <w:rFonts w:ascii="Arial" w:eastAsia="宋体" w:hAnsi="Arial" w:cs="Arial"/>
                <w:color w:val="333333"/>
                <w:kern w:val="0"/>
                <w:szCs w:val="21"/>
              </w:rPr>
            </w:pPr>
          </w:p>
        </w:tc>
        <w:tc>
          <w:tcPr>
            <w:tcW w:w="898"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EAFDCC8"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螺旋输送机</w:t>
            </w:r>
          </w:p>
        </w:tc>
        <w:tc>
          <w:tcPr>
            <w:tcW w:w="460"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BB5E7DB"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TS003</w:t>
            </w:r>
          </w:p>
        </w:tc>
        <w:tc>
          <w:tcPr>
            <w:tcW w:w="32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C8C987F"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是</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8C3151B"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否</w:t>
            </w:r>
          </w:p>
        </w:tc>
      </w:tr>
      <w:tr w:rsidR="00EF2AE8" w:rsidRPr="00EF2AE8" w14:paraId="20139080" w14:textId="77777777" w:rsidTr="00C80C90">
        <w:trPr>
          <w:trHeight w:val="266"/>
        </w:trPr>
        <w:tc>
          <w:tcPr>
            <w:tcW w:w="448" w:type="pct"/>
            <w:vMerge/>
            <w:tcBorders>
              <w:left w:val="single" w:sz="6" w:space="0" w:color="D0D0D0"/>
              <w:right w:val="single" w:sz="6" w:space="0" w:color="D0D0D0"/>
            </w:tcBorders>
            <w:shd w:val="clear" w:color="auto" w:fill="FFFFFF"/>
            <w:vAlign w:val="center"/>
            <w:hideMark/>
          </w:tcPr>
          <w:p w14:paraId="78F5B04D"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04796AD2" w14:textId="77777777" w:rsidR="00EF2AE8" w:rsidRPr="00EF2AE8" w:rsidRDefault="00EF2AE8" w:rsidP="00EF2AE8">
            <w:pPr>
              <w:widowControl/>
              <w:jc w:val="left"/>
              <w:rPr>
                <w:rFonts w:ascii="Arial" w:eastAsia="宋体" w:hAnsi="Arial" w:cs="Arial"/>
                <w:color w:val="333333"/>
                <w:kern w:val="0"/>
                <w:szCs w:val="21"/>
              </w:rPr>
            </w:pPr>
          </w:p>
        </w:tc>
        <w:tc>
          <w:tcPr>
            <w:tcW w:w="448"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41039CAE"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429EA75D" w14:textId="77777777" w:rsidR="00EF2AE8" w:rsidRPr="00EF2AE8" w:rsidRDefault="00EF2AE8" w:rsidP="00EF2AE8">
            <w:pPr>
              <w:widowControl/>
              <w:jc w:val="left"/>
              <w:rPr>
                <w:rFonts w:ascii="Arial" w:eastAsia="宋体" w:hAnsi="Arial" w:cs="Arial"/>
                <w:color w:val="333333"/>
                <w:kern w:val="0"/>
                <w:szCs w:val="21"/>
              </w:rPr>
            </w:pPr>
          </w:p>
        </w:tc>
        <w:tc>
          <w:tcPr>
            <w:tcW w:w="447"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5B8760B1" w14:textId="77777777" w:rsidR="00EF2AE8" w:rsidRPr="00EF2AE8" w:rsidRDefault="00EF2AE8" w:rsidP="00EF2AE8">
            <w:pPr>
              <w:widowControl/>
              <w:jc w:val="left"/>
              <w:rPr>
                <w:rFonts w:ascii="Arial" w:eastAsia="宋体" w:hAnsi="Arial" w:cs="Arial"/>
                <w:color w:val="333333"/>
                <w:kern w:val="0"/>
                <w:szCs w:val="21"/>
              </w:rPr>
            </w:pPr>
          </w:p>
        </w:tc>
        <w:tc>
          <w:tcPr>
            <w:tcW w:w="381"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73955232" w14:textId="77777777" w:rsidR="00EF2AE8" w:rsidRPr="00EF2AE8" w:rsidRDefault="00EF2AE8" w:rsidP="00EF2AE8">
            <w:pPr>
              <w:widowControl/>
              <w:jc w:val="left"/>
              <w:rPr>
                <w:rFonts w:ascii="Arial" w:eastAsia="宋体" w:hAnsi="Arial" w:cs="Arial"/>
                <w:color w:val="333333"/>
                <w:kern w:val="0"/>
                <w:szCs w:val="21"/>
              </w:rPr>
            </w:pPr>
          </w:p>
        </w:tc>
        <w:tc>
          <w:tcPr>
            <w:tcW w:w="295"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25842CDE" w14:textId="77777777" w:rsidR="00EF2AE8" w:rsidRPr="00EF2AE8" w:rsidRDefault="00EF2AE8" w:rsidP="00EF2AE8">
            <w:pPr>
              <w:widowControl/>
              <w:jc w:val="left"/>
              <w:rPr>
                <w:rFonts w:ascii="Arial" w:eastAsia="宋体" w:hAnsi="Arial" w:cs="Arial"/>
                <w:color w:val="333333"/>
                <w:kern w:val="0"/>
                <w:szCs w:val="21"/>
              </w:rPr>
            </w:pPr>
          </w:p>
        </w:tc>
        <w:tc>
          <w:tcPr>
            <w:tcW w:w="898"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AB9FD0A"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剩余污泥外运</w:t>
            </w:r>
          </w:p>
        </w:tc>
        <w:tc>
          <w:tcPr>
            <w:tcW w:w="460"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C2D51E9"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TS004</w:t>
            </w:r>
          </w:p>
        </w:tc>
        <w:tc>
          <w:tcPr>
            <w:tcW w:w="32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1AC12FC"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是</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161485B"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否</w:t>
            </w:r>
          </w:p>
        </w:tc>
      </w:tr>
      <w:tr w:rsidR="00EF2AE8" w:rsidRPr="00EF2AE8" w14:paraId="742764AD" w14:textId="77777777" w:rsidTr="00C80C90">
        <w:trPr>
          <w:trHeight w:val="266"/>
        </w:trPr>
        <w:tc>
          <w:tcPr>
            <w:tcW w:w="448" w:type="pct"/>
            <w:vMerge/>
            <w:tcBorders>
              <w:left w:val="single" w:sz="6" w:space="0" w:color="D0D0D0"/>
              <w:right w:val="single" w:sz="6" w:space="0" w:color="D0D0D0"/>
            </w:tcBorders>
            <w:shd w:val="clear" w:color="auto" w:fill="FFFFFF"/>
            <w:tcMar>
              <w:top w:w="45" w:type="dxa"/>
              <w:left w:w="75" w:type="dxa"/>
              <w:bottom w:w="45" w:type="dxa"/>
              <w:right w:w="75" w:type="dxa"/>
            </w:tcMar>
            <w:vAlign w:val="center"/>
            <w:hideMark/>
          </w:tcPr>
          <w:p w14:paraId="299B31C1" w14:textId="208FF43C" w:rsidR="00EF2AE8" w:rsidRPr="00EF2AE8" w:rsidRDefault="00EF2AE8" w:rsidP="00EF2AE8">
            <w:pPr>
              <w:widowControl/>
              <w:wordWrap w:val="0"/>
              <w:jc w:val="left"/>
              <w:rPr>
                <w:rFonts w:ascii="Arial" w:eastAsia="宋体" w:hAnsi="Arial" w:cs="Arial"/>
                <w:color w:val="333333"/>
                <w:kern w:val="0"/>
                <w:szCs w:val="21"/>
              </w:rPr>
            </w:pPr>
          </w:p>
        </w:tc>
        <w:tc>
          <w:tcPr>
            <w:tcW w:w="449"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1D075E1"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废水处理工程</w:t>
            </w:r>
          </w:p>
        </w:tc>
        <w:tc>
          <w:tcPr>
            <w:tcW w:w="448"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5471E7D"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SCX001</w:t>
            </w:r>
          </w:p>
        </w:tc>
        <w:tc>
          <w:tcPr>
            <w:tcW w:w="449"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46994E0"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55000m3/d</w:t>
            </w:r>
          </w:p>
        </w:tc>
        <w:tc>
          <w:tcPr>
            <w:tcW w:w="447"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1812BC5"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8760</w:t>
            </w:r>
          </w:p>
        </w:tc>
        <w:tc>
          <w:tcPr>
            <w:tcW w:w="381"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378E899"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厂外生活污水</w:t>
            </w:r>
            <w:r w:rsidRPr="00EF2AE8">
              <w:rPr>
                <w:rFonts w:ascii="Arial" w:eastAsia="宋体" w:hAnsi="Arial" w:cs="Arial"/>
                <w:color w:val="333333"/>
                <w:kern w:val="0"/>
                <w:szCs w:val="21"/>
              </w:rPr>
              <w:t>,</w:t>
            </w:r>
            <w:r w:rsidRPr="00EF2AE8">
              <w:rPr>
                <w:rFonts w:ascii="Arial" w:eastAsia="宋体" w:hAnsi="Arial" w:cs="Arial"/>
                <w:color w:val="333333"/>
                <w:kern w:val="0"/>
                <w:szCs w:val="21"/>
              </w:rPr>
              <w:t>厂外工业废水</w:t>
            </w:r>
            <w:r w:rsidRPr="00EF2AE8">
              <w:rPr>
                <w:rFonts w:ascii="Arial" w:eastAsia="宋体" w:hAnsi="Arial" w:cs="Arial"/>
                <w:color w:val="333333"/>
                <w:kern w:val="0"/>
                <w:szCs w:val="21"/>
              </w:rPr>
              <w:t>,</w:t>
            </w:r>
            <w:r w:rsidRPr="00EF2AE8">
              <w:rPr>
                <w:rFonts w:ascii="Arial" w:eastAsia="宋体" w:hAnsi="Arial" w:cs="Arial"/>
                <w:color w:val="333333"/>
                <w:kern w:val="0"/>
                <w:szCs w:val="21"/>
              </w:rPr>
              <w:t>厂外雨水</w:t>
            </w:r>
          </w:p>
        </w:tc>
        <w:tc>
          <w:tcPr>
            <w:tcW w:w="295"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134B66C"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预处理</w:t>
            </w:r>
          </w:p>
        </w:tc>
        <w:tc>
          <w:tcPr>
            <w:tcW w:w="898"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E47287F"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格栅</w:t>
            </w:r>
          </w:p>
        </w:tc>
        <w:tc>
          <w:tcPr>
            <w:tcW w:w="460"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AE97E95"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TW001</w:t>
            </w:r>
          </w:p>
        </w:tc>
        <w:tc>
          <w:tcPr>
            <w:tcW w:w="32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AA9EA14"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是</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385D3D6"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否</w:t>
            </w:r>
          </w:p>
        </w:tc>
      </w:tr>
      <w:tr w:rsidR="00EF2AE8" w:rsidRPr="00EF2AE8" w14:paraId="70652833" w14:textId="77777777" w:rsidTr="00C80C90">
        <w:trPr>
          <w:trHeight w:val="266"/>
        </w:trPr>
        <w:tc>
          <w:tcPr>
            <w:tcW w:w="448" w:type="pct"/>
            <w:vMerge/>
            <w:tcBorders>
              <w:left w:val="single" w:sz="6" w:space="0" w:color="D0D0D0"/>
              <w:right w:val="single" w:sz="6" w:space="0" w:color="D0D0D0"/>
            </w:tcBorders>
            <w:shd w:val="clear" w:color="auto" w:fill="FFFFFF"/>
            <w:vAlign w:val="center"/>
            <w:hideMark/>
          </w:tcPr>
          <w:p w14:paraId="264E3776"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21B27206" w14:textId="77777777" w:rsidR="00EF2AE8" w:rsidRPr="00EF2AE8" w:rsidRDefault="00EF2AE8" w:rsidP="00EF2AE8">
            <w:pPr>
              <w:widowControl/>
              <w:jc w:val="left"/>
              <w:rPr>
                <w:rFonts w:ascii="Arial" w:eastAsia="宋体" w:hAnsi="Arial" w:cs="Arial"/>
                <w:color w:val="333333"/>
                <w:kern w:val="0"/>
                <w:szCs w:val="21"/>
              </w:rPr>
            </w:pPr>
          </w:p>
        </w:tc>
        <w:tc>
          <w:tcPr>
            <w:tcW w:w="448"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55CD26F2"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A5BF8CB" w14:textId="77777777" w:rsidR="00EF2AE8" w:rsidRPr="00EF2AE8" w:rsidRDefault="00EF2AE8" w:rsidP="00EF2AE8">
            <w:pPr>
              <w:widowControl/>
              <w:jc w:val="left"/>
              <w:rPr>
                <w:rFonts w:ascii="Arial" w:eastAsia="宋体" w:hAnsi="Arial" w:cs="Arial"/>
                <w:color w:val="333333"/>
                <w:kern w:val="0"/>
                <w:szCs w:val="21"/>
              </w:rPr>
            </w:pPr>
          </w:p>
        </w:tc>
        <w:tc>
          <w:tcPr>
            <w:tcW w:w="447"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75644648" w14:textId="77777777" w:rsidR="00EF2AE8" w:rsidRPr="00EF2AE8" w:rsidRDefault="00EF2AE8" w:rsidP="00EF2AE8">
            <w:pPr>
              <w:widowControl/>
              <w:jc w:val="left"/>
              <w:rPr>
                <w:rFonts w:ascii="Arial" w:eastAsia="宋体" w:hAnsi="Arial" w:cs="Arial"/>
                <w:color w:val="333333"/>
                <w:kern w:val="0"/>
                <w:szCs w:val="21"/>
              </w:rPr>
            </w:pPr>
          </w:p>
        </w:tc>
        <w:tc>
          <w:tcPr>
            <w:tcW w:w="381"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22E91D63" w14:textId="77777777" w:rsidR="00EF2AE8" w:rsidRPr="00EF2AE8" w:rsidRDefault="00EF2AE8" w:rsidP="00EF2AE8">
            <w:pPr>
              <w:widowControl/>
              <w:jc w:val="left"/>
              <w:rPr>
                <w:rFonts w:ascii="Arial" w:eastAsia="宋体" w:hAnsi="Arial" w:cs="Arial"/>
                <w:color w:val="333333"/>
                <w:kern w:val="0"/>
                <w:szCs w:val="21"/>
              </w:rPr>
            </w:pPr>
          </w:p>
        </w:tc>
        <w:tc>
          <w:tcPr>
            <w:tcW w:w="295"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32FB057" w14:textId="77777777" w:rsidR="00EF2AE8" w:rsidRPr="00EF2AE8" w:rsidRDefault="00EF2AE8" w:rsidP="00EF2AE8">
            <w:pPr>
              <w:widowControl/>
              <w:jc w:val="left"/>
              <w:rPr>
                <w:rFonts w:ascii="Arial" w:eastAsia="宋体" w:hAnsi="Arial" w:cs="Arial"/>
                <w:color w:val="333333"/>
                <w:kern w:val="0"/>
                <w:szCs w:val="21"/>
              </w:rPr>
            </w:pPr>
          </w:p>
        </w:tc>
        <w:tc>
          <w:tcPr>
            <w:tcW w:w="898"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78CD64B" w14:textId="77777777" w:rsidR="00EF2AE8" w:rsidRPr="00EF2AE8" w:rsidRDefault="00825BC1" w:rsidP="00EF2AE8">
            <w:pPr>
              <w:widowControl/>
              <w:wordWrap w:val="0"/>
              <w:jc w:val="left"/>
              <w:rPr>
                <w:rFonts w:ascii="Arial" w:eastAsia="宋体" w:hAnsi="Arial" w:cs="Arial"/>
                <w:color w:val="333333"/>
                <w:kern w:val="0"/>
                <w:szCs w:val="21"/>
              </w:rPr>
            </w:pPr>
            <w:hyperlink r:id="rId9" w:history="1">
              <w:r w:rsidR="00EF2AE8" w:rsidRPr="00EF2AE8">
                <w:rPr>
                  <w:rFonts w:ascii="Arial" w:eastAsia="宋体" w:hAnsi="Arial" w:cs="Arial"/>
                  <w:color w:val="333333"/>
                  <w:kern w:val="0"/>
                  <w:szCs w:val="21"/>
                </w:rPr>
                <w:t>沉砂池</w:t>
              </w:r>
            </w:hyperlink>
          </w:p>
        </w:tc>
        <w:tc>
          <w:tcPr>
            <w:tcW w:w="460"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105C92D"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TW002</w:t>
            </w:r>
          </w:p>
        </w:tc>
        <w:tc>
          <w:tcPr>
            <w:tcW w:w="32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603733A"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是</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D685488"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否</w:t>
            </w:r>
          </w:p>
        </w:tc>
      </w:tr>
      <w:tr w:rsidR="00EF2AE8" w:rsidRPr="00EF2AE8" w14:paraId="74FC38E8" w14:textId="77777777" w:rsidTr="00C80C90">
        <w:trPr>
          <w:trHeight w:val="266"/>
        </w:trPr>
        <w:tc>
          <w:tcPr>
            <w:tcW w:w="448" w:type="pct"/>
            <w:vMerge/>
            <w:tcBorders>
              <w:left w:val="single" w:sz="6" w:space="0" w:color="D0D0D0"/>
              <w:right w:val="single" w:sz="6" w:space="0" w:color="D0D0D0"/>
            </w:tcBorders>
            <w:shd w:val="clear" w:color="auto" w:fill="FFFFFF"/>
            <w:vAlign w:val="center"/>
            <w:hideMark/>
          </w:tcPr>
          <w:p w14:paraId="73C41D84"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45AD4DDC" w14:textId="77777777" w:rsidR="00EF2AE8" w:rsidRPr="00EF2AE8" w:rsidRDefault="00EF2AE8" w:rsidP="00EF2AE8">
            <w:pPr>
              <w:widowControl/>
              <w:jc w:val="left"/>
              <w:rPr>
                <w:rFonts w:ascii="Arial" w:eastAsia="宋体" w:hAnsi="Arial" w:cs="Arial"/>
                <w:color w:val="333333"/>
                <w:kern w:val="0"/>
                <w:szCs w:val="21"/>
              </w:rPr>
            </w:pPr>
          </w:p>
        </w:tc>
        <w:tc>
          <w:tcPr>
            <w:tcW w:w="448"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2490C2F8"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609479F6" w14:textId="77777777" w:rsidR="00EF2AE8" w:rsidRPr="00EF2AE8" w:rsidRDefault="00EF2AE8" w:rsidP="00EF2AE8">
            <w:pPr>
              <w:widowControl/>
              <w:jc w:val="left"/>
              <w:rPr>
                <w:rFonts w:ascii="Arial" w:eastAsia="宋体" w:hAnsi="Arial" w:cs="Arial"/>
                <w:color w:val="333333"/>
                <w:kern w:val="0"/>
                <w:szCs w:val="21"/>
              </w:rPr>
            </w:pPr>
          </w:p>
        </w:tc>
        <w:tc>
          <w:tcPr>
            <w:tcW w:w="447"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B17B25A" w14:textId="77777777" w:rsidR="00EF2AE8" w:rsidRPr="00EF2AE8" w:rsidRDefault="00EF2AE8" w:rsidP="00EF2AE8">
            <w:pPr>
              <w:widowControl/>
              <w:jc w:val="left"/>
              <w:rPr>
                <w:rFonts w:ascii="Arial" w:eastAsia="宋体" w:hAnsi="Arial" w:cs="Arial"/>
                <w:color w:val="333333"/>
                <w:kern w:val="0"/>
                <w:szCs w:val="21"/>
              </w:rPr>
            </w:pPr>
          </w:p>
        </w:tc>
        <w:tc>
          <w:tcPr>
            <w:tcW w:w="381"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1721F453" w14:textId="77777777" w:rsidR="00EF2AE8" w:rsidRPr="00EF2AE8" w:rsidRDefault="00EF2AE8" w:rsidP="00EF2AE8">
            <w:pPr>
              <w:widowControl/>
              <w:jc w:val="left"/>
              <w:rPr>
                <w:rFonts w:ascii="Arial" w:eastAsia="宋体" w:hAnsi="Arial" w:cs="Arial"/>
                <w:color w:val="333333"/>
                <w:kern w:val="0"/>
                <w:szCs w:val="21"/>
              </w:rPr>
            </w:pPr>
          </w:p>
        </w:tc>
        <w:tc>
          <w:tcPr>
            <w:tcW w:w="295"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64DB142"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生化处理</w:t>
            </w:r>
          </w:p>
        </w:tc>
        <w:tc>
          <w:tcPr>
            <w:tcW w:w="898"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D96353A" w14:textId="77777777" w:rsidR="00EF2AE8" w:rsidRPr="00EF2AE8" w:rsidRDefault="00825BC1" w:rsidP="00EF2AE8">
            <w:pPr>
              <w:widowControl/>
              <w:wordWrap w:val="0"/>
              <w:jc w:val="left"/>
              <w:rPr>
                <w:rFonts w:ascii="Arial" w:eastAsia="宋体" w:hAnsi="Arial" w:cs="Arial"/>
                <w:color w:val="333333"/>
                <w:kern w:val="0"/>
                <w:szCs w:val="21"/>
              </w:rPr>
            </w:pPr>
            <w:hyperlink r:id="rId10" w:history="1">
              <w:r w:rsidR="00EF2AE8" w:rsidRPr="00EF2AE8">
                <w:rPr>
                  <w:rFonts w:ascii="Arial" w:eastAsia="宋体" w:hAnsi="Arial" w:cs="Arial"/>
                  <w:color w:val="333333"/>
                  <w:kern w:val="0"/>
                  <w:szCs w:val="21"/>
                </w:rPr>
                <w:t>厌氧缺氧好氧池（</w:t>
              </w:r>
              <w:r w:rsidR="00EF2AE8" w:rsidRPr="00EF2AE8">
                <w:rPr>
                  <w:rFonts w:ascii="Arial" w:eastAsia="宋体" w:hAnsi="Arial" w:cs="Arial"/>
                  <w:color w:val="333333"/>
                  <w:kern w:val="0"/>
                  <w:szCs w:val="21"/>
                </w:rPr>
                <w:t>A2/O</w:t>
              </w:r>
              <w:r w:rsidR="00EF2AE8" w:rsidRPr="00EF2AE8">
                <w:rPr>
                  <w:rFonts w:ascii="Arial" w:eastAsia="宋体" w:hAnsi="Arial" w:cs="Arial"/>
                  <w:color w:val="333333"/>
                  <w:kern w:val="0"/>
                  <w:szCs w:val="21"/>
                </w:rPr>
                <w:t>）</w:t>
              </w:r>
            </w:hyperlink>
          </w:p>
        </w:tc>
        <w:tc>
          <w:tcPr>
            <w:tcW w:w="460"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684BC7A"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TW003</w:t>
            </w:r>
          </w:p>
        </w:tc>
        <w:tc>
          <w:tcPr>
            <w:tcW w:w="32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D3F55F5"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是</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1D17657"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否</w:t>
            </w:r>
          </w:p>
        </w:tc>
      </w:tr>
      <w:tr w:rsidR="00EF2AE8" w:rsidRPr="00EF2AE8" w14:paraId="4D0A8F63" w14:textId="77777777" w:rsidTr="00C80C90">
        <w:trPr>
          <w:trHeight w:val="266"/>
        </w:trPr>
        <w:tc>
          <w:tcPr>
            <w:tcW w:w="448" w:type="pct"/>
            <w:vMerge/>
            <w:tcBorders>
              <w:left w:val="single" w:sz="6" w:space="0" w:color="D0D0D0"/>
              <w:right w:val="single" w:sz="6" w:space="0" w:color="D0D0D0"/>
            </w:tcBorders>
            <w:shd w:val="clear" w:color="auto" w:fill="FFFFFF"/>
            <w:vAlign w:val="center"/>
            <w:hideMark/>
          </w:tcPr>
          <w:p w14:paraId="0B2000FD"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65D2A22E" w14:textId="77777777" w:rsidR="00EF2AE8" w:rsidRPr="00EF2AE8" w:rsidRDefault="00EF2AE8" w:rsidP="00EF2AE8">
            <w:pPr>
              <w:widowControl/>
              <w:jc w:val="left"/>
              <w:rPr>
                <w:rFonts w:ascii="Arial" w:eastAsia="宋体" w:hAnsi="Arial" w:cs="Arial"/>
                <w:color w:val="333333"/>
                <w:kern w:val="0"/>
                <w:szCs w:val="21"/>
              </w:rPr>
            </w:pPr>
          </w:p>
        </w:tc>
        <w:tc>
          <w:tcPr>
            <w:tcW w:w="448"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5CA4A85C"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3DBAF9C" w14:textId="77777777" w:rsidR="00EF2AE8" w:rsidRPr="00EF2AE8" w:rsidRDefault="00EF2AE8" w:rsidP="00EF2AE8">
            <w:pPr>
              <w:widowControl/>
              <w:jc w:val="left"/>
              <w:rPr>
                <w:rFonts w:ascii="Arial" w:eastAsia="宋体" w:hAnsi="Arial" w:cs="Arial"/>
                <w:color w:val="333333"/>
                <w:kern w:val="0"/>
                <w:szCs w:val="21"/>
              </w:rPr>
            </w:pPr>
          </w:p>
        </w:tc>
        <w:tc>
          <w:tcPr>
            <w:tcW w:w="447"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0DECB384" w14:textId="77777777" w:rsidR="00EF2AE8" w:rsidRPr="00EF2AE8" w:rsidRDefault="00EF2AE8" w:rsidP="00EF2AE8">
            <w:pPr>
              <w:widowControl/>
              <w:jc w:val="left"/>
              <w:rPr>
                <w:rFonts w:ascii="Arial" w:eastAsia="宋体" w:hAnsi="Arial" w:cs="Arial"/>
                <w:color w:val="333333"/>
                <w:kern w:val="0"/>
                <w:szCs w:val="21"/>
              </w:rPr>
            </w:pPr>
          </w:p>
        </w:tc>
        <w:tc>
          <w:tcPr>
            <w:tcW w:w="381"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4CAF7923" w14:textId="77777777" w:rsidR="00EF2AE8" w:rsidRPr="00EF2AE8" w:rsidRDefault="00EF2AE8" w:rsidP="00EF2AE8">
            <w:pPr>
              <w:widowControl/>
              <w:jc w:val="left"/>
              <w:rPr>
                <w:rFonts w:ascii="Arial" w:eastAsia="宋体" w:hAnsi="Arial" w:cs="Arial"/>
                <w:color w:val="333333"/>
                <w:kern w:val="0"/>
                <w:szCs w:val="21"/>
              </w:rPr>
            </w:pPr>
          </w:p>
        </w:tc>
        <w:tc>
          <w:tcPr>
            <w:tcW w:w="295"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2AE3E0CD" w14:textId="77777777" w:rsidR="00EF2AE8" w:rsidRPr="00EF2AE8" w:rsidRDefault="00EF2AE8" w:rsidP="00EF2AE8">
            <w:pPr>
              <w:widowControl/>
              <w:jc w:val="left"/>
              <w:rPr>
                <w:rFonts w:ascii="Arial" w:eastAsia="宋体" w:hAnsi="Arial" w:cs="Arial"/>
                <w:color w:val="333333"/>
                <w:kern w:val="0"/>
                <w:szCs w:val="21"/>
              </w:rPr>
            </w:pPr>
          </w:p>
        </w:tc>
        <w:tc>
          <w:tcPr>
            <w:tcW w:w="898"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333DE9D" w14:textId="77777777" w:rsidR="00EF2AE8" w:rsidRPr="00EF2AE8" w:rsidRDefault="00825BC1" w:rsidP="00EF2AE8">
            <w:pPr>
              <w:widowControl/>
              <w:wordWrap w:val="0"/>
              <w:jc w:val="left"/>
              <w:rPr>
                <w:rFonts w:ascii="Arial" w:eastAsia="宋体" w:hAnsi="Arial" w:cs="Arial"/>
                <w:color w:val="333333"/>
                <w:kern w:val="0"/>
                <w:szCs w:val="21"/>
              </w:rPr>
            </w:pPr>
            <w:hyperlink r:id="rId11" w:history="1">
              <w:proofErr w:type="gramStart"/>
              <w:r w:rsidR="00EF2AE8" w:rsidRPr="00EF2AE8">
                <w:rPr>
                  <w:rFonts w:ascii="Arial" w:eastAsia="宋体" w:hAnsi="Arial" w:cs="Arial"/>
                  <w:color w:val="333333"/>
                  <w:kern w:val="0"/>
                  <w:szCs w:val="21"/>
                </w:rPr>
                <w:t>二沉池</w:t>
              </w:r>
              <w:proofErr w:type="gramEnd"/>
            </w:hyperlink>
          </w:p>
        </w:tc>
        <w:tc>
          <w:tcPr>
            <w:tcW w:w="460"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7EFD1BF"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TW004</w:t>
            </w:r>
          </w:p>
        </w:tc>
        <w:tc>
          <w:tcPr>
            <w:tcW w:w="32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64E8CBE"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是</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4E7A2545"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否</w:t>
            </w:r>
          </w:p>
        </w:tc>
      </w:tr>
      <w:tr w:rsidR="00EF2AE8" w:rsidRPr="00EF2AE8" w14:paraId="10FEC124" w14:textId="77777777" w:rsidTr="00C80C90">
        <w:trPr>
          <w:trHeight w:val="266"/>
        </w:trPr>
        <w:tc>
          <w:tcPr>
            <w:tcW w:w="448" w:type="pct"/>
            <w:vMerge/>
            <w:tcBorders>
              <w:left w:val="single" w:sz="6" w:space="0" w:color="D0D0D0"/>
              <w:right w:val="single" w:sz="6" w:space="0" w:color="D0D0D0"/>
            </w:tcBorders>
            <w:shd w:val="clear" w:color="auto" w:fill="FFFFFF"/>
            <w:vAlign w:val="center"/>
            <w:hideMark/>
          </w:tcPr>
          <w:p w14:paraId="292BB3F7"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0CA3CCE5" w14:textId="77777777" w:rsidR="00EF2AE8" w:rsidRPr="00EF2AE8" w:rsidRDefault="00EF2AE8" w:rsidP="00EF2AE8">
            <w:pPr>
              <w:widowControl/>
              <w:jc w:val="left"/>
              <w:rPr>
                <w:rFonts w:ascii="Arial" w:eastAsia="宋体" w:hAnsi="Arial" w:cs="Arial"/>
                <w:color w:val="333333"/>
                <w:kern w:val="0"/>
                <w:szCs w:val="21"/>
              </w:rPr>
            </w:pPr>
          </w:p>
        </w:tc>
        <w:tc>
          <w:tcPr>
            <w:tcW w:w="448"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02F82F95"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06461810" w14:textId="77777777" w:rsidR="00EF2AE8" w:rsidRPr="00EF2AE8" w:rsidRDefault="00EF2AE8" w:rsidP="00EF2AE8">
            <w:pPr>
              <w:widowControl/>
              <w:jc w:val="left"/>
              <w:rPr>
                <w:rFonts w:ascii="Arial" w:eastAsia="宋体" w:hAnsi="Arial" w:cs="Arial"/>
                <w:color w:val="333333"/>
                <w:kern w:val="0"/>
                <w:szCs w:val="21"/>
              </w:rPr>
            </w:pPr>
          </w:p>
        </w:tc>
        <w:tc>
          <w:tcPr>
            <w:tcW w:w="447"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4A15C261" w14:textId="77777777" w:rsidR="00EF2AE8" w:rsidRPr="00EF2AE8" w:rsidRDefault="00EF2AE8" w:rsidP="00EF2AE8">
            <w:pPr>
              <w:widowControl/>
              <w:jc w:val="left"/>
              <w:rPr>
                <w:rFonts w:ascii="Arial" w:eastAsia="宋体" w:hAnsi="Arial" w:cs="Arial"/>
                <w:color w:val="333333"/>
                <w:kern w:val="0"/>
                <w:szCs w:val="21"/>
              </w:rPr>
            </w:pPr>
          </w:p>
        </w:tc>
        <w:tc>
          <w:tcPr>
            <w:tcW w:w="381"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FCEE649" w14:textId="77777777" w:rsidR="00EF2AE8" w:rsidRPr="00EF2AE8" w:rsidRDefault="00EF2AE8" w:rsidP="00EF2AE8">
            <w:pPr>
              <w:widowControl/>
              <w:jc w:val="left"/>
              <w:rPr>
                <w:rFonts w:ascii="Arial" w:eastAsia="宋体" w:hAnsi="Arial" w:cs="Arial"/>
                <w:color w:val="333333"/>
                <w:kern w:val="0"/>
                <w:szCs w:val="21"/>
              </w:rPr>
            </w:pPr>
          </w:p>
        </w:tc>
        <w:tc>
          <w:tcPr>
            <w:tcW w:w="295" w:type="pct"/>
            <w:vMerge w:val="restar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C6EE4F0"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深度处理及回用</w:t>
            </w:r>
          </w:p>
        </w:tc>
        <w:tc>
          <w:tcPr>
            <w:tcW w:w="898"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551C432" w14:textId="77777777" w:rsidR="00EF2AE8" w:rsidRPr="00EF2AE8" w:rsidRDefault="00825BC1" w:rsidP="00EF2AE8">
            <w:pPr>
              <w:widowControl/>
              <w:wordWrap w:val="0"/>
              <w:jc w:val="left"/>
              <w:rPr>
                <w:rFonts w:ascii="Arial" w:eastAsia="宋体" w:hAnsi="Arial" w:cs="Arial"/>
                <w:color w:val="333333"/>
                <w:kern w:val="0"/>
                <w:szCs w:val="21"/>
              </w:rPr>
            </w:pPr>
            <w:hyperlink r:id="rId12" w:history="1">
              <w:r w:rsidR="00EF2AE8" w:rsidRPr="00EF2AE8">
                <w:rPr>
                  <w:rFonts w:ascii="Arial" w:eastAsia="宋体" w:hAnsi="Arial" w:cs="Arial"/>
                  <w:color w:val="333333"/>
                  <w:kern w:val="0"/>
                  <w:szCs w:val="21"/>
                </w:rPr>
                <w:t>混凝沉淀池</w:t>
              </w:r>
            </w:hyperlink>
          </w:p>
        </w:tc>
        <w:tc>
          <w:tcPr>
            <w:tcW w:w="460"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5CE0997D"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TW005</w:t>
            </w:r>
          </w:p>
        </w:tc>
        <w:tc>
          <w:tcPr>
            <w:tcW w:w="32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2F6D3CD5"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是</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CC38ADA"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否</w:t>
            </w:r>
          </w:p>
        </w:tc>
      </w:tr>
      <w:tr w:rsidR="00EF2AE8" w:rsidRPr="00EF2AE8" w14:paraId="19F823FF" w14:textId="77777777" w:rsidTr="00C80C90">
        <w:trPr>
          <w:trHeight w:val="266"/>
        </w:trPr>
        <w:tc>
          <w:tcPr>
            <w:tcW w:w="448" w:type="pct"/>
            <w:vMerge/>
            <w:tcBorders>
              <w:left w:val="single" w:sz="6" w:space="0" w:color="D0D0D0"/>
              <w:right w:val="single" w:sz="6" w:space="0" w:color="D0D0D0"/>
            </w:tcBorders>
            <w:shd w:val="clear" w:color="auto" w:fill="FFFFFF"/>
            <w:vAlign w:val="center"/>
            <w:hideMark/>
          </w:tcPr>
          <w:p w14:paraId="18443076"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0B03E30E" w14:textId="77777777" w:rsidR="00EF2AE8" w:rsidRPr="00EF2AE8" w:rsidRDefault="00EF2AE8" w:rsidP="00EF2AE8">
            <w:pPr>
              <w:widowControl/>
              <w:jc w:val="left"/>
              <w:rPr>
                <w:rFonts w:ascii="Arial" w:eastAsia="宋体" w:hAnsi="Arial" w:cs="Arial"/>
                <w:color w:val="333333"/>
                <w:kern w:val="0"/>
                <w:szCs w:val="21"/>
              </w:rPr>
            </w:pPr>
          </w:p>
        </w:tc>
        <w:tc>
          <w:tcPr>
            <w:tcW w:w="448"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2F2A4ECD"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051DE997" w14:textId="77777777" w:rsidR="00EF2AE8" w:rsidRPr="00EF2AE8" w:rsidRDefault="00EF2AE8" w:rsidP="00EF2AE8">
            <w:pPr>
              <w:widowControl/>
              <w:jc w:val="left"/>
              <w:rPr>
                <w:rFonts w:ascii="Arial" w:eastAsia="宋体" w:hAnsi="Arial" w:cs="Arial"/>
                <w:color w:val="333333"/>
                <w:kern w:val="0"/>
                <w:szCs w:val="21"/>
              </w:rPr>
            </w:pPr>
          </w:p>
        </w:tc>
        <w:tc>
          <w:tcPr>
            <w:tcW w:w="447"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6796F489" w14:textId="77777777" w:rsidR="00EF2AE8" w:rsidRPr="00EF2AE8" w:rsidRDefault="00EF2AE8" w:rsidP="00EF2AE8">
            <w:pPr>
              <w:widowControl/>
              <w:jc w:val="left"/>
              <w:rPr>
                <w:rFonts w:ascii="Arial" w:eastAsia="宋体" w:hAnsi="Arial" w:cs="Arial"/>
                <w:color w:val="333333"/>
                <w:kern w:val="0"/>
                <w:szCs w:val="21"/>
              </w:rPr>
            </w:pPr>
          </w:p>
        </w:tc>
        <w:tc>
          <w:tcPr>
            <w:tcW w:w="381"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25300BD4" w14:textId="77777777" w:rsidR="00EF2AE8" w:rsidRPr="00EF2AE8" w:rsidRDefault="00EF2AE8" w:rsidP="00EF2AE8">
            <w:pPr>
              <w:widowControl/>
              <w:jc w:val="left"/>
              <w:rPr>
                <w:rFonts w:ascii="Arial" w:eastAsia="宋体" w:hAnsi="Arial" w:cs="Arial"/>
                <w:color w:val="333333"/>
                <w:kern w:val="0"/>
                <w:szCs w:val="21"/>
              </w:rPr>
            </w:pPr>
          </w:p>
        </w:tc>
        <w:tc>
          <w:tcPr>
            <w:tcW w:w="295"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78E57548" w14:textId="77777777" w:rsidR="00EF2AE8" w:rsidRPr="00EF2AE8" w:rsidRDefault="00EF2AE8" w:rsidP="00EF2AE8">
            <w:pPr>
              <w:widowControl/>
              <w:jc w:val="left"/>
              <w:rPr>
                <w:rFonts w:ascii="Arial" w:eastAsia="宋体" w:hAnsi="Arial" w:cs="Arial"/>
                <w:color w:val="333333"/>
                <w:kern w:val="0"/>
                <w:szCs w:val="21"/>
              </w:rPr>
            </w:pPr>
          </w:p>
        </w:tc>
        <w:tc>
          <w:tcPr>
            <w:tcW w:w="898"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5D1387B"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消毒设施</w:t>
            </w:r>
          </w:p>
        </w:tc>
        <w:tc>
          <w:tcPr>
            <w:tcW w:w="460"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6707AC3"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TW006</w:t>
            </w:r>
          </w:p>
        </w:tc>
        <w:tc>
          <w:tcPr>
            <w:tcW w:w="32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74224787"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是</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621F0B30"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否</w:t>
            </w:r>
          </w:p>
        </w:tc>
      </w:tr>
      <w:tr w:rsidR="00EF2AE8" w:rsidRPr="00EF2AE8" w14:paraId="718470C6" w14:textId="77777777" w:rsidTr="00C80C90">
        <w:trPr>
          <w:trHeight w:val="266"/>
        </w:trPr>
        <w:tc>
          <w:tcPr>
            <w:tcW w:w="448" w:type="pct"/>
            <w:vMerge/>
            <w:tcBorders>
              <w:left w:val="single" w:sz="6" w:space="0" w:color="D0D0D0"/>
              <w:bottom w:val="single" w:sz="6" w:space="0" w:color="D0D0D0"/>
              <w:right w:val="single" w:sz="6" w:space="0" w:color="D0D0D0"/>
            </w:tcBorders>
            <w:shd w:val="clear" w:color="auto" w:fill="FFFFFF"/>
            <w:vAlign w:val="center"/>
            <w:hideMark/>
          </w:tcPr>
          <w:p w14:paraId="5F89AA1A"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F4F97B0" w14:textId="77777777" w:rsidR="00EF2AE8" w:rsidRPr="00EF2AE8" w:rsidRDefault="00EF2AE8" w:rsidP="00EF2AE8">
            <w:pPr>
              <w:widowControl/>
              <w:jc w:val="left"/>
              <w:rPr>
                <w:rFonts w:ascii="Arial" w:eastAsia="宋体" w:hAnsi="Arial" w:cs="Arial"/>
                <w:color w:val="333333"/>
                <w:kern w:val="0"/>
                <w:szCs w:val="21"/>
              </w:rPr>
            </w:pPr>
          </w:p>
        </w:tc>
        <w:tc>
          <w:tcPr>
            <w:tcW w:w="448"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6B7B1885" w14:textId="77777777" w:rsidR="00EF2AE8" w:rsidRPr="00EF2AE8" w:rsidRDefault="00EF2AE8" w:rsidP="00EF2AE8">
            <w:pPr>
              <w:widowControl/>
              <w:jc w:val="left"/>
              <w:rPr>
                <w:rFonts w:ascii="Arial" w:eastAsia="宋体" w:hAnsi="Arial" w:cs="Arial"/>
                <w:color w:val="333333"/>
                <w:kern w:val="0"/>
                <w:szCs w:val="21"/>
              </w:rPr>
            </w:pPr>
          </w:p>
        </w:tc>
        <w:tc>
          <w:tcPr>
            <w:tcW w:w="449"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6C68A17F" w14:textId="77777777" w:rsidR="00EF2AE8" w:rsidRPr="00EF2AE8" w:rsidRDefault="00EF2AE8" w:rsidP="00EF2AE8">
            <w:pPr>
              <w:widowControl/>
              <w:jc w:val="left"/>
              <w:rPr>
                <w:rFonts w:ascii="Arial" w:eastAsia="宋体" w:hAnsi="Arial" w:cs="Arial"/>
                <w:color w:val="333333"/>
                <w:kern w:val="0"/>
                <w:szCs w:val="21"/>
              </w:rPr>
            </w:pPr>
          </w:p>
        </w:tc>
        <w:tc>
          <w:tcPr>
            <w:tcW w:w="447"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050876A8" w14:textId="77777777" w:rsidR="00EF2AE8" w:rsidRPr="00EF2AE8" w:rsidRDefault="00EF2AE8" w:rsidP="00EF2AE8">
            <w:pPr>
              <w:widowControl/>
              <w:jc w:val="left"/>
              <w:rPr>
                <w:rFonts w:ascii="Arial" w:eastAsia="宋体" w:hAnsi="Arial" w:cs="Arial"/>
                <w:color w:val="333333"/>
                <w:kern w:val="0"/>
                <w:szCs w:val="21"/>
              </w:rPr>
            </w:pPr>
          </w:p>
        </w:tc>
        <w:tc>
          <w:tcPr>
            <w:tcW w:w="381"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30BCC5B4" w14:textId="77777777" w:rsidR="00EF2AE8" w:rsidRPr="00EF2AE8" w:rsidRDefault="00EF2AE8" w:rsidP="00EF2AE8">
            <w:pPr>
              <w:widowControl/>
              <w:jc w:val="left"/>
              <w:rPr>
                <w:rFonts w:ascii="Arial" w:eastAsia="宋体" w:hAnsi="Arial" w:cs="Arial"/>
                <w:color w:val="333333"/>
                <w:kern w:val="0"/>
                <w:szCs w:val="21"/>
              </w:rPr>
            </w:pPr>
          </w:p>
        </w:tc>
        <w:tc>
          <w:tcPr>
            <w:tcW w:w="295" w:type="pct"/>
            <w:vMerge/>
            <w:tcBorders>
              <w:top w:val="single" w:sz="6" w:space="0" w:color="D0D0D0"/>
              <w:left w:val="single" w:sz="6" w:space="0" w:color="D0D0D0"/>
              <w:bottom w:val="single" w:sz="6" w:space="0" w:color="D0D0D0"/>
              <w:right w:val="single" w:sz="6" w:space="0" w:color="D0D0D0"/>
            </w:tcBorders>
            <w:shd w:val="clear" w:color="auto" w:fill="FFFFFF"/>
            <w:vAlign w:val="center"/>
            <w:hideMark/>
          </w:tcPr>
          <w:p w14:paraId="7A11D072" w14:textId="77777777" w:rsidR="00EF2AE8" w:rsidRPr="00EF2AE8" w:rsidRDefault="00EF2AE8" w:rsidP="00EF2AE8">
            <w:pPr>
              <w:widowControl/>
              <w:jc w:val="left"/>
              <w:rPr>
                <w:rFonts w:ascii="Arial" w:eastAsia="宋体" w:hAnsi="Arial" w:cs="Arial"/>
                <w:color w:val="333333"/>
                <w:kern w:val="0"/>
                <w:szCs w:val="21"/>
              </w:rPr>
            </w:pPr>
          </w:p>
        </w:tc>
        <w:tc>
          <w:tcPr>
            <w:tcW w:w="898"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876979C"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纤维转盘滤池</w:t>
            </w:r>
          </w:p>
        </w:tc>
        <w:tc>
          <w:tcPr>
            <w:tcW w:w="460"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18A2E842"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TW007</w:t>
            </w:r>
          </w:p>
        </w:tc>
        <w:tc>
          <w:tcPr>
            <w:tcW w:w="329"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3CB4E260"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是</w:t>
            </w:r>
          </w:p>
        </w:tc>
        <w:tc>
          <w:tcPr>
            <w:tcW w:w="395" w:type="pct"/>
            <w:tcBorders>
              <w:top w:val="single" w:sz="6" w:space="0" w:color="D0D0D0"/>
              <w:left w:val="single" w:sz="6" w:space="0" w:color="D0D0D0"/>
              <w:bottom w:val="single" w:sz="6" w:space="0" w:color="D0D0D0"/>
              <w:right w:val="single" w:sz="6" w:space="0" w:color="D0D0D0"/>
            </w:tcBorders>
            <w:shd w:val="clear" w:color="auto" w:fill="FFFFFF"/>
            <w:tcMar>
              <w:top w:w="45" w:type="dxa"/>
              <w:left w:w="75" w:type="dxa"/>
              <w:bottom w:w="45" w:type="dxa"/>
              <w:right w:w="75" w:type="dxa"/>
            </w:tcMar>
            <w:vAlign w:val="center"/>
            <w:hideMark/>
          </w:tcPr>
          <w:p w14:paraId="025D51C6" w14:textId="77777777" w:rsidR="00EF2AE8" w:rsidRPr="00EF2AE8" w:rsidRDefault="00EF2AE8" w:rsidP="00EF2AE8">
            <w:pPr>
              <w:widowControl/>
              <w:wordWrap w:val="0"/>
              <w:jc w:val="left"/>
              <w:rPr>
                <w:rFonts w:ascii="Arial" w:eastAsia="宋体" w:hAnsi="Arial" w:cs="Arial"/>
                <w:color w:val="333333"/>
                <w:kern w:val="0"/>
                <w:szCs w:val="21"/>
              </w:rPr>
            </w:pPr>
            <w:r w:rsidRPr="00EF2AE8">
              <w:rPr>
                <w:rFonts w:ascii="Arial" w:eastAsia="宋体" w:hAnsi="Arial" w:cs="Arial"/>
                <w:color w:val="333333"/>
                <w:kern w:val="0"/>
                <w:szCs w:val="21"/>
              </w:rPr>
              <w:t>否</w:t>
            </w:r>
          </w:p>
        </w:tc>
      </w:tr>
    </w:tbl>
    <w:p w14:paraId="32C91F3F" w14:textId="6F981907" w:rsidR="00181551" w:rsidRDefault="00181551" w:rsidP="0079472E">
      <w:pPr>
        <w:ind w:right="840" w:firstLineChars="200" w:firstLine="560"/>
        <w:rPr>
          <w:b/>
          <w:bCs/>
          <w:sz w:val="28"/>
          <w:szCs w:val="28"/>
        </w:rPr>
      </w:pPr>
      <w:r w:rsidRPr="00854E79">
        <w:rPr>
          <w:rFonts w:hint="eastAsia"/>
          <w:b/>
          <w:bCs/>
          <w:sz w:val="28"/>
          <w:szCs w:val="28"/>
        </w:rPr>
        <w:lastRenderedPageBreak/>
        <w:t>（二）年度非正常运行的设施名称、排放的污染物、次数、日期及时长、主要原因；</w:t>
      </w:r>
    </w:p>
    <w:p w14:paraId="390508CB" w14:textId="112F3947" w:rsidR="0079472E" w:rsidRPr="0079472E" w:rsidRDefault="0079472E" w:rsidP="00181551">
      <w:pPr>
        <w:ind w:right="840" w:firstLineChars="200" w:firstLine="560"/>
        <w:rPr>
          <w:sz w:val="28"/>
          <w:szCs w:val="28"/>
        </w:rPr>
      </w:pPr>
      <w:r w:rsidRPr="0079472E">
        <w:rPr>
          <w:rFonts w:hint="eastAsia"/>
          <w:sz w:val="28"/>
          <w:szCs w:val="28"/>
        </w:rPr>
        <w:t>无</w:t>
      </w:r>
    </w:p>
    <w:p w14:paraId="68C08AF4" w14:textId="5BB510FD" w:rsidR="00181551" w:rsidRDefault="00181551" w:rsidP="00181551">
      <w:pPr>
        <w:ind w:right="840" w:firstLineChars="200" w:firstLine="560"/>
        <w:rPr>
          <w:b/>
          <w:bCs/>
          <w:sz w:val="28"/>
          <w:szCs w:val="28"/>
        </w:rPr>
      </w:pPr>
      <w:r w:rsidRPr="00854E79">
        <w:rPr>
          <w:rFonts w:hint="eastAsia"/>
          <w:b/>
          <w:bCs/>
          <w:sz w:val="28"/>
          <w:szCs w:val="28"/>
        </w:rPr>
        <w:t>（三）污染防治设施由第三方负责运行维护的应当提供运维方信息。</w:t>
      </w:r>
    </w:p>
    <w:tbl>
      <w:tblPr>
        <w:tblW w:w="8710" w:type="dxa"/>
        <w:tblInd w:w="-38" w:type="dxa"/>
        <w:tblLayout w:type="fixed"/>
        <w:tblLook w:val="0000" w:firstRow="0" w:lastRow="0" w:firstColumn="0" w:lastColumn="0" w:noHBand="0" w:noVBand="0"/>
      </w:tblPr>
      <w:tblGrid>
        <w:gridCol w:w="4270"/>
        <w:gridCol w:w="4440"/>
      </w:tblGrid>
      <w:tr w:rsidR="009B764D" w14:paraId="49A99670" w14:textId="77777777" w:rsidTr="00675790">
        <w:trPr>
          <w:trHeight w:val="567"/>
        </w:trPr>
        <w:tc>
          <w:tcPr>
            <w:tcW w:w="4270" w:type="dxa"/>
            <w:tcBorders>
              <w:top w:val="single" w:sz="6" w:space="0" w:color="auto"/>
              <w:left w:val="single" w:sz="6" w:space="0" w:color="auto"/>
              <w:bottom w:val="single" w:sz="6" w:space="0" w:color="auto"/>
              <w:right w:val="single" w:sz="6" w:space="0" w:color="auto"/>
            </w:tcBorders>
            <w:vAlign w:val="center"/>
          </w:tcPr>
          <w:p w14:paraId="34F661E3" w14:textId="77777777"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备案内容</w:t>
            </w:r>
          </w:p>
        </w:tc>
        <w:tc>
          <w:tcPr>
            <w:tcW w:w="4440" w:type="dxa"/>
            <w:tcBorders>
              <w:top w:val="single" w:sz="6" w:space="0" w:color="auto"/>
              <w:left w:val="single" w:sz="6" w:space="0" w:color="auto"/>
              <w:bottom w:val="single" w:sz="6" w:space="0" w:color="auto"/>
              <w:right w:val="single" w:sz="6" w:space="0" w:color="auto"/>
            </w:tcBorders>
            <w:vAlign w:val="center"/>
          </w:tcPr>
          <w:p w14:paraId="6B161828" w14:textId="77777777"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运</w:t>
            </w:r>
            <w:proofErr w:type="gramStart"/>
            <w:r w:rsidRPr="00675790">
              <w:rPr>
                <w:rFonts w:ascii="宋体" w:eastAsia="宋体" w:cs="宋体" w:hint="eastAsia"/>
                <w:color w:val="000000"/>
                <w:kern w:val="0"/>
                <w:sz w:val="24"/>
                <w:szCs w:val="24"/>
              </w:rPr>
              <w:t>维单位</w:t>
            </w:r>
            <w:proofErr w:type="gramEnd"/>
          </w:p>
        </w:tc>
      </w:tr>
      <w:tr w:rsidR="009B764D" w14:paraId="3CB9A5E1" w14:textId="77777777" w:rsidTr="00675790">
        <w:trPr>
          <w:trHeight w:val="567"/>
        </w:trPr>
        <w:tc>
          <w:tcPr>
            <w:tcW w:w="4270" w:type="dxa"/>
            <w:tcBorders>
              <w:top w:val="single" w:sz="6" w:space="0" w:color="auto"/>
              <w:left w:val="single" w:sz="6" w:space="0" w:color="auto"/>
              <w:bottom w:val="single" w:sz="6" w:space="0" w:color="auto"/>
              <w:right w:val="single" w:sz="6" w:space="0" w:color="auto"/>
            </w:tcBorders>
            <w:vAlign w:val="center"/>
          </w:tcPr>
          <w:p w14:paraId="09FD33B6" w14:textId="72B2A290"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第三方运</w:t>
            </w:r>
            <w:proofErr w:type="gramStart"/>
            <w:r w:rsidRPr="00675790">
              <w:rPr>
                <w:rFonts w:ascii="宋体" w:eastAsia="宋体" w:cs="宋体" w:hint="eastAsia"/>
                <w:color w:val="000000"/>
                <w:kern w:val="0"/>
                <w:sz w:val="24"/>
                <w:szCs w:val="24"/>
              </w:rPr>
              <w:t>维单位</w:t>
            </w:r>
            <w:proofErr w:type="gramEnd"/>
          </w:p>
        </w:tc>
        <w:tc>
          <w:tcPr>
            <w:tcW w:w="4440" w:type="dxa"/>
            <w:tcBorders>
              <w:top w:val="single" w:sz="6" w:space="0" w:color="auto"/>
              <w:left w:val="single" w:sz="6" w:space="0" w:color="auto"/>
              <w:bottom w:val="single" w:sz="6" w:space="0" w:color="auto"/>
              <w:right w:val="single" w:sz="6" w:space="0" w:color="auto"/>
            </w:tcBorders>
            <w:vAlign w:val="center"/>
          </w:tcPr>
          <w:p w14:paraId="51B58B9B" w14:textId="77777777"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马鞍山市</w:t>
            </w:r>
            <w:proofErr w:type="gramStart"/>
            <w:r w:rsidRPr="00675790">
              <w:rPr>
                <w:rFonts w:ascii="宋体" w:eastAsia="宋体" w:cs="宋体" w:hint="eastAsia"/>
                <w:color w:val="000000"/>
                <w:kern w:val="0"/>
                <w:sz w:val="24"/>
                <w:szCs w:val="24"/>
              </w:rPr>
              <w:t>桓</w:t>
            </w:r>
            <w:proofErr w:type="gramEnd"/>
            <w:r w:rsidRPr="00675790">
              <w:rPr>
                <w:rFonts w:ascii="宋体" w:eastAsia="宋体" w:cs="宋体" w:hint="eastAsia"/>
                <w:color w:val="000000"/>
                <w:kern w:val="0"/>
                <w:sz w:val="24"/>
                <w:szCs w:val="24"/>
              </w:rPr>
              <w:t>泰环保设备有限公司</w:t>
            </w:r>
          </w:p>
        </w:tc>
      </w:tr>
      <w:tr w:rsidR="009B764D" w14:paraId="499B1E09" w14:textId="77777777" w:rsidTr="00675790">
        <w:trPr>
          <w:trHeight w:val="567"/>
        </w:trPr>
        <w:tc>
          <w:tcPr>
            <w:tcW w:w="4270" w:type="dxa"/>
            <w:tcBorders>
              <w:top w:val="single" w:sz="6" w:space="0" w:color="auto"/>
              <w:left w:val="single" w:sz="6" w:space="0" w:color="auto"/>
              <w:bottom w:val="single" w:sz="6" w:space="0" w:color="auto"/>
              <w:right w:val="single" w:sz="6" w:space="0" w:color="auto"/>
            </w:tcBorders>
            <w:vAlign w:val="center"/>
          </w:tcPr>
          <w:p w14:paraId="391D8A25" w14:textId="77777777"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法定代表人</w:t>
            </w:r>
          </w:p>
        </w:tc>
        <w:tc>
          <w:tcPr>
            <w:tcW w:w="4440" w:type="dxa"/>
            <w:tcBorders>
              <w:top w:val="single" w:sz="6" w:space="0" w:color="auto"/>
              <w:left w:val="single" w:sz="6" w:space="0" w:color="auto"/>
              <w:bottom w:val="single" w:sz="6" w:space="0" w:color="auto"/>
              <w:right w:val="single" w:sz="6" w:space="0" w:color="auto"/>
            </w:tcBorders>
            <w:vAlign w:val="center"/>
          </w:tcPr>
          <w:p w14:paraId="3D498C60" w14:textId="77777777" w:rsidR="009B764D" w:rsidRPr="00675790" w:rsidRDefault="009B764D">
            <w:pPr>
              <w:autoSpaceDE w:val="0"/>
              <w:autoSpaceDN w:val="0"/>
              <w:adjustRightInd w:val="0"/>
              <w:jc w:val="center"/>
              <w:rPr>
                <w:rFonts w:ascii="宋体" w:eastAsia="宋体" w:cs="宋体"/>
                <w:color w:val="000000"/>
                <w:kern w:val="0"/>
                <w:sz w:val="24"/>
                <w:szCs w:val="24"/>
              </w:rPr>
            </w:pPr>
            <w:proofErr w:type="gramStart"/>
            <w:r w:rsidRPr="00675790">
              <w:rPr>
                <w:rFonts w:ascii="宋体" w:eastAsia="宋体" w:cs="宋体" w:hint="eastAsia"/>
                <w:color w:val="000000"/>
                <w:kern w:val="0"/>
                <w:sz w:val="24"/>
                <w:szCs w:val="24"/>
              </w:rPr>
              <w:t>储岳海</w:t>
            </w:r>
            <w:proofErr w:type="gramEnd"/>
          </w:p>
        </w:tc>
      </w:tr>
      <w:tr w:rsidR="009B764D" w14:paraId="4E82ED92" w14:textId="77777777" w:rsidTr="00675790">
        <w:trPr>
          <w:trHeight w:val="567"/>
        </w:trPr>
        <w:tc>
          <w:tcPr>
            <w:tcW w:w="4270" w:type="dxa"/>
            <w:tcBorders>
              <w:top w:val="single" w:sz="6" w:space="0" w:color="auto"/>
              <w:left w:val="single" w:sz="6" w:space="0" w:color="auto"/>
              <w:bottom w:val="single" w:sz="6" w:space="0" w:color="auto"/>
              <w:right w:val="single" w:sz="6" w:space="0" w:color="auto"/>
            </w:tcBorders>
            <w:vAlign w:val="center"/>
          </w:tcPr>
          <w:p w14:paraId="5EDC0CF8" w14:textId="77777777"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地址</w:t>
            </w:r>
          </w:p>
        </w:tc>
        <w:tc>
          <w:tcPr>
            <w:tcW w:w="4440" w:type="dxa"/>
            <w:tcBorders>
              <w:top w:val="single" w:sz="6" w:space="0" w:color="auto"/>
              <w:left w:val="single" w:sz="6" w:space="0" w:color="auto"/>
              <w:bottom w:val="single" w:sz="6" w:space="0" w:color="auto"/>
              <w:right w:val="single" w:sz="6" w:space="0" w:color="auto"/>
            </w:tcBorders>
            <w:vAlign w:val="center"/>
          </w:tcPr>
          <w:p w14:paraId="3AEA6DCC" w14:textId="77777777"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马鞍山市花山工业集中区银杏大道</w:t>
            </w:r>
          </w:p>
        </w:tc>
      </w:tr>
      <w:tr w:rsidR="009B764D" w14:paraId="021A7F16" w14:textId="77777777" w:rsidTr="00675790">
        <w:trPr>
          <w:trHeight w:val="567"/>
        </w:trPr>
        <w:tc>
          <w:tcPr>
            <w:tcW w:w="4270" w:type="dxa"/>
            <w:tcBorders>
              <w:top w:val="single" w:sz="6" w:space="0" w:color="auto"/>
              <w:left w:val="single" w:sz="6" w:space="0" w:color="auto"/>
              <w:bottom w:val="single" w:sz="6" w:space="0" w:color="auto"/>
              <w:right w:val="single" w:sz="6" w:space="0" w:color="auto"/>
            </w:tcBorders>
            <w:vAlign w:val="center"/>
          </w:tcPr>
          <w:p w14:paraId="353A2726" w14:textId="23E8209A"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统一社会信用代码</w:t>
            </w:r>
          </w:p>
        </w:tc>
        <w:tc>
          <w:tcPr>
            <w:tcW w:w="4440" w:type="dxa"/>
            <w:tcBorders>
              <w:top w:val="single" w:sz="6" w:space="0" w:color="auto"/>
              <w:left w:val="single" w:sz="6" w:space="0" w:color="auto"/>
              <w:bottom w:val="single" w:sz="6" w:space="0" w:color="auto"/>
              <w:right w:val="single" w:sz="6" w:space="0" w:color="auto"/>
            </w:tcBorders>
            <w:vAlign w:val="center"/>
          </w:tcPr>
          <w:p w14:paraId="12FCAA35" w14:textId="41F8AA87"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9</w:t>
            </w:r>
            <w:r w:rsidRPr="00675790">
              <w:rPr>
                <w:rFonts w:ascii="宋体" w:eastAsia="宋体" w:cs="宋体"/>
                <w:color w:val="000000"/>
                <w:kern w:val="0"/>
                <w:sz w:val="24"/>
                <w:szCs w:val="24"/>
              </w:rPr>
              <w:t>1340500772824456U</w:t>
            </w:r>
            <w:r w:rsidRPr="00675790">
              <w:rPr>
                <w:rFonts w:ascii="宋体" w:eastAsia="宋体" w:cs="宋体" w:hint="eastAsia"/>
                <w:color w:val="000000"/>
                <w:kern w:val="0"/>
                <w:sz w:val="24"/>
                <w:szCs w:val="24"/>
              </w:rPr>
              <w:t>（1-</w:t>
            </w:r>
            <w:r w:rsidRPr="00675790">
              <w:rPr>
                <w:rFonts w:ascii="宋体" w:eastAsia="宋体" w:cs="宋体"/>
                <w:color w:val="000000"/>
                <w:kern w:val="0"/>
                <w:sz w:val="24"/>
                <w:szCs w:val="24"/>
              </w:rPr>
              <w:t>1</w:t>
            </w:r>
            <w:r w:rsidRPr="00675790">
              <w:rPr>
                <w:rFonts w:ascii="宋体" w:eastAsia="宋体" w:cs="宋体" w:hint="eastAsia"/>
                <w:color w:val="000000"/>
                <w:kern w:val="0"/>
                <w:sz w:val="24"/>
                <w:szCs w:val="24"/>
              </w:rPr>
              <w:t>）</w:t>
            </w:r>
          </w:p>
        </w:tc>
      </w:tr>
      <w:tr w:rsidR="009B764D" w14:paraId="2DE16D16" w14:textId="77777777" w:rsidTr="00675790">
        <w:trPr>
          <w:trHeight w:val="567"/>
        </w:trPr>
        <w:tc>
          <w:tcPr>
            <w:tcW w:w="4270" w:type="dxa"/>
            <w:tcBorders>
              <w:top w:val="single" w:sz="6" w:space="0" w:color="auto"/>
              <w:left w:val="single" w:sz="6" w:space="0" w:color="auto"/>
              <w:bottom w:val="single" w:sz="6" w:space="0" w:color="auto"/>
              <w:right w:val="single" w:sz="6" w:space="0" w:color="auto"/>
            </w:tcBorders>
            <w:vAlign w:val="center"/>
          </w:tcPr>
          <w:p w14:paraId="0FE0D84D" w14:textId="77777777"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邮编</w:t>
            </w:r>
          </w:p>
        </w:tc>
        <w:tc>
          <w:tcPr>
            <w:tcW w:w="4440" w:type="dxa"/>
            <w:tcBorders>
              <w:top w:val="single" w:sz="6" w:space="0" w:color="auto"/>
              <w:left w:val="single" w:sz="6" w:space="0" w:color="auto"/>
              <w:bottom w:val="single" w:sz="6" w:space="0" w:color="auto"/>
              <w:right w:val="single" w:sz="6" w:space="0" w:color="auto"/>
            </w:tcBorders>
            <w:vAlign w:val="center"/>
          </w:tcPr>
          <w:p w14:paraId="3FD6C8C8" w14:textId="77777777"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color w:val="000000"/>
                <w:kern w:val="0"/>
                <w:sz w:val="24"/>
                <w:szCs w:val="24"/>
              </w:rPr>
              <w:t>243000</w:t>
            </w:r>
          </w:p>
        </w:tc>
      </w:tr>
      <w:tr w:rsidR="009B764D" w14:paraId="7F98C3C8" w14:textId="77777777" w:rsidTr="00675790">
        <w:trPr>
          <w:trHeight w:val="567"/>
        </w:trPr>
        <w:tc>
          <w:tcPr>
            <w:tcW w:w="4270" w:type="dxa"/>
            <w:tcBorders>
              <w:top w:val="single" w:sz="6" w:space="0" w:color="auto"/>
              <w:left w:val="single" w:sz="6" w:space="0" w:color="auto"/>
              <w:bottom w:val="single" w:sz="6" w:space="0" w:color="auto"/>
              <w:right w:val="single" w:sz="6" w:space="0" w:color="auto"/>
            </w:tcBorders>
            <w:vAlign w:val="center"/>
          </w:tcPr>
          <w:p w14:paraId="3C22A2F5" w14:textId="77777777"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联系人</w:t>
            </w:r>
          </w:p>
        </w:tc>
        <w:tc>
          <w:tcPr>
            <w:tcW w:w="4440" w:type="dxa"/>
            <w:tcBorders>
              <w:top w:val="single" w:sz="6" w:space="0" w:color="auto"/>
              <w:left w:val="single" w:sz="6" w:space="0" w:color="auto"/>
              <w:bottom w:val="single" w:sz="6" w:space="0" w:color="auto"/>
              <w:right w:val="single" w:sz="6" w:space="0" w:color="auto"/>
            </w:tcBorders>
            <w:vAlign w:val="center"/>
          </w:tcPr>
          <w:p w14:paraId="17D2732A" w14:textId="77777777"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吴伟</w:t>
            </w:r>
          </w:p>
        </w:tc>
      </w:tr>
      <w:tr w:rsidR="009B764D" w14:paraId="22D7D301" w14:textId="77777777" w:rsidTr="00675790">
        <w:trPr>
          <w:trHeight w:val="567"/>
        </w:trPr>
        <w:tc>
          <w:tcPr>
            <w:tcW w:w="4270" w:type="dxa"/>
            <w:tcBorders>
              <w:top w:val="single" w:sz="6" w:space="0" w:color="auto"/>
              <w:left w:val="single" w:sz="6" w:space="0" w:color="auto"/>
              <w:bottom w:val="single" w:sz="6" w:space="0" w:color="auto"/>
              <w:right w:val="single" w:sz="6" w:space="0" w:color="auto"/>
            </w:tcBorders>
            <w:vAlign w:val="center"/>
          </w:tcPr>
          <w:p w14:paraId="229BD255" w14:textId="77777777"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联系电话</w:t>
            </w:r>
          </w:p>
        </w:tc>
        <w:tc>
          <w:tcPr>
            <w:tcW w:w="4440" w:type="dxa"/>
            <w:tcBorders>
              <w:top w:val="single" w:sz="6" w:space="0" w:color="auto"/>
              <w:left w:val="single" w:sz="6" w:space="0" w:color="auto"/>
              <w:bottom w:val="single" w:sz="6" w:space="0" w:color="auto"/>
              <w:right w:val="single" w:sz="6" w:space="0" w:color="auto"/>
            </w:tcBorders>
            <w:vAlign w:val="center"/>
          </w:tcPr>
          <w:p w14:paraId="4EE0D853" w14:textId="77777777" w:rsidR="009B764D" w:rsidRPr="00675790" w:rsidRDefault="009B764D">
            <w:pPr>
              <w:autoSpaceDE w:val="0"/>
              <w:autoSpaceDN w:val="0"/>
              <w:adjustRightInd w:val="0"/>
              <w:jc w:val="center"/>
              <w:rPr>
                <w:rFonts w:ascii="宋体" w:eastAsia="宋体" w:cs="宋体"/>
                <w:color w:val="000000"/>
                <w:kern w:val="0"/>
                <w:sz w:val="24"/>
                <w:szCs w:val="24"/>
              </w:rPr>
            </w:pPr>
            <w:r w:rsidRPr="00675790">
              <w:rPr>
                <w:rFonts w:ascii="宋体" w:eastAsia="宋体" w:cs="宋体"/>
                <w:color w:val="000000"/>
                <w:kern w:val="0"/>
                <w:sz w:val="24"/>
                <w:szCs w:val="24"/>
              </w:rPr>
              <w:t>18155506028</w:t>
            </w:r>
          </w:p>
        </w:tc>
      </w:tr>
      <w:tr w:rsidR="009B764D" w14:paraId="299C5127" w14:textId="77777777" w:rsidTr="00675790">
        <w:trPr>
          <w:trHeight w:val="567"/>
        </w:trPr>
        <w:tc>
          <w:tcPr>
            <w:tcW w:w="4270" w:type="dxa"/>
            <w:tcBorders>
              <w:top w:val="single" w:sz="6" w:space="0" w:color="auto"/>
              <w:left w:val="single" w:sz="6" w:space="0" w:color="auto"/>
              <w:bottom w:val="single" w:sz="6" w:space="0" w:color="auto"/>
              <w:right w:val="single" w:sz="6" w:space="0" w:color="auto"/>
            </w:tcBorders>
            <w:vAlign w:val="center"/>
          </w:tcPr>
          <w:p w14:paraId="20F63E28" w14:textId="433537D3" w:rsidR="009B764D" w:rsidRPr="00675790" w:rsidRDefault="00675790">
            <w:pPr>
              <w:autoSpaceDE w:val="0"/>
              <w:autoSpaceDN w:val="0"/>
              <w:adjustRightInd w:val="0"/>
              <w:jc w:val="center"/>
              <w:rPr>
                <w:rFonts w:ascii="宋体" w:eastAsia="宋体" w:cs="宋体"/>
                <w:color w:val="000000"/>
                <w:kern w:val="0"/>
                <w:sz w:val="24"/>
                <w:szCs w:val="24"/>
              </w:rPr>
            </w:pPr>
            <w:r w:rsidRPr="00675790">
              <w:rPr>
                <w:rFonts w:ascii="宋体" w:eastAsia="宋体" w:cs="宋体" w:hint="eastAsia"/>
                <w:color w:val="000000"/>
                <w:kern w:val="0"/>
                <w:sz w:val="24"/>
                <w:szCs w:val="24"/>
              </w:rPr>
              <w:t>运维内容</w:t>
            </w:r>
          </w:p>
        </w:tc>
        <w:tc>
          <w:tcPr>
            <w:tcW w:w="4440" w:type="dxa"/>
            <w:tcBorders>
              <w:top w:val="single" w:sz="6" w:space="0" w:color="auto"/>
              <w:left w:val="single" w:sz="6" w:space="0" w:color="auto"/>
              <w:bottom w:val="single" w:sz="6" w:space="0" w:color="auto"/>
              <w:right w:val="single" w:sz="6" w:space="0" w:color="auto"/>
            </w:tcBorders>
            <w:vAlign w:val="center"/>
          </w:tcPr>
          <w:p w14:paraId="21BB4D97" w14:textId="747E0424" w:rsidR="009B764D" w:rsidRPr="00675790" w:rsidRDefault="00675790">
            <w:pPr>
              <w:autoSpaceDE w:val="0"/>
              <w:autoSpaceDN w:val="0"/>
              <w:adjustRightInd w:val="0"/>
              <w:jc w:val="center"/>
              <w:rPr>
                <w:rFonts w:ascii="宋体" w:eastAsia="宋体" w:cs="宋体"/>
                <w:color w:val="000000"/>
                <w:kern w:val="0"/>
                <w:sz w:val="24"/>
                <w:szCs w:val="24"/>
              </w:rPr>
            </w:pPr>
            <w:r>
              <w:rPr>
                <w:rFonts w:ascii="宋体" w:eastAsia="宋体" w:cs="宋体" w:hint="eastAsia"/>
                <w:color w:val="000000"/>
                <w:kern w:val="0"/>
                <w:sz w:val="24"/>
                <w:szCs w:val="24"/>
              </w:rPr>
              <w:t>进、出水COD、氨氮、总磷总氮在线设备6台，出水P</w:t>
            </w:r>
            <w:r>
              <w:rPr>
                <w:rFonts w:ascii="宋体" w:eastAsia="宋体" w:cs="宋体"/>
                <w:color w:val="000000"/>
                <w:kern w:val="0"/>
                <w:sz w:val="24"/>
                <w:szCs w:val="24"/>
              </w:rPr>
              <w:t>H</w:t>
            </w:r>
            <w:r>
              <w:rPr>
                <w:rFonts w:ascii="宋体" w:eastAsia="宋体" w:cs="宋体" w:hint="eastAsia"/>
                <w:color w:val="000000"/>
                <w:kern w:val="0"/>
                <w:sz w:val="24"/>
                <w:szCs w:val="24"/>
              </w:rPr>
              <w:t>计，进、出水流量计，2台</w:t>
            </w:r>
            <w:proofErr w:type="gramStart"/>
            <w:r>
              <w:rPr>
                <w:rFonts w:ascii="宋体" w:eastAsia="宋体" w:cs="宋体" w:hint="eastAsia"/>
                <w:color w:val="000000"/>
                <w:kern w:val="0"/>
                <w:sz w:val="24"/>
                <w:szCs w:val="24"/>
              </w:rPr>
              <w:t>数采仪</w:t>
            </w:r>
            <w:proofErr w:type="gramEnd"/>
            <w:r>
              <w:rPr>
                <w:rFonts w:ascii="宋体" w:eastAsia="宋体" w:cs="宋体" w:hint="eastAsia"/>
                <w:color w:val="000000"/>
                <w:kern w:val="0"/>
                <w:sz w:val="24"/>
                <w:szCs w:val="24"/>
              </w:rPr>
              <w:t>的日常故障维护以及比对。</w:t>
            </w:r>
          </w:p>
        </w:tc>
      </w:tr>
    </w:tbl>
    <w:p w14:paraId="4C599C97" w14:textId="77777777" w:rsidR="0079472E" w:rsidRPr="00854E79" w:rsidRDefault="0079472E" w:rsidP="00181551">
      <w:pPr>
        <w:ind w:right="840" w:firstLineChars="200" w:firstLine="560"/>
        <w:rPr>
          <w:b/>
          <w:bCs/>
          <w:sz w:val="28"/>
          <w:szCs w:val="28"/>
        </w:rPr>
      </w:pPr>
    </w:p>
    <w:p w14:paraId="3D9F8F07" w14:textId="77777777" w:rsidR="00181551" w:rsidRPr="00854E79" w:rsidRDefault="00181551" w:rsidP="00181551">
      <w:pPr>
        <w:ind w:right="840" w:firstLineChars="200" w:firstLine="560"/>
        <w:rPr>
          <w:b/>
          <w:bCs/>
          <w:sz w:val="28"/>
          <w:szCs w:val="28"/>
        </w:rPr>
      </w:pPr>
      <w:r w:rsidRPr="00854E79">
        <w:rPr>
          <w:rFonts w:hint="eastAsia"/>
          <w:b/>
          <w:bCs/>
          <w:sz w:val="28"/>
          <w:szCs w:val="28"/>
        </w:rPr>
        <w:t>企业应当披露主要水污染物、大气污染物排放相关信息（包括有组织排放和无组织排放）：</w:t>
      </w:r>
    </w:p>
    <w:p w14:paraId="2D3ED7F6" w14:textId="1C6780D7" w:rsidR="00181551" w:rsidRDefault="00181551" w:rsidP="00181551">
      <w:pPr>
        <w:ind w:right="840" w:firstLineChars="200" w:firstLine="560"/>
        <w:rPr>
          <w:b/>
          <w:bCs/>
          <w:sz w:val="28"/>
          <w:szCs w:val="28"/>
        </w:rPr>
      </w:pPr>
      <w:r w:rsidRPr="00854E79">
        <w:rPr>
          <w:rFonts w:hint="eastAsia"/>
          <w:b/>
          <w:bCs/>
          <w:sz w:val="28"/>
          <w:szCs w:val="28"/>
        </w:rPr>
        <w:t>（一）水污染物和大气污染物排污口的数量；主要排污</w:t>
      </w:r>
      <w:proofErr w:type="gramStart"/>
      <w:r w:rsidRPr="00854E79">
        <w:rPr>
          <w:rFonts w:hint="eastAsia"/>
          <w:b/>
          <w:bCs/>
          <w:sz w:val="28"/>
          <w:szCs w:val="28"/>
        </w:rPr>
        <w:t>口各项</w:t>
      </w:r>
      <w:proofErr w:type="gramEnd"/>
      <w:r w:rsidRPr="00854E79">
        <w:rPr>
          <w:rFonts w:hint="eastAsia"/>
          <w:b/>
          <w:bCs/>
          <w:sz w:val="28"/>
          <w:szCs w:val="28"/>
        </w:rPr>
        <w:t>污染物的实际排放总量、水污染物日均浓度的年度平均值、大气污染物小时浓度的年度平均值；各排污口安装污染源在线自动监测设备及与生态环境部门联网情况；</w:t>
      </w:r>
    </w:p>
    <w:p w14:paraId="49C678B2" w14:textId="4F5968BA" w:rsidR="00A80E8F" w:rsidRPr="00A80E8F" w:rsidRDefault="00A80E8F" w:rsidP="00A80E8F">
      <w:pPr>
        <w:ind w:right="840" w:firstLineChars="200" w:firstLine="560"/>
        <w:rPr>
          <w:b/>
          <w:bCs/>
          <w:sz w:val="28"/>
          <w:szCs w:val="28"/>
        </w:rPr>
      </w:pPr>
      <w:r w:rsidRPr="00854E79">
        <w:rPr>
          <w:rFonts w:hint="eastAsia"/>
          <w:b/>
          <w:bCs/>
          <w:sz w:val="28"/>
          <w:szCs w:val="28"/>
        </w:rPr>
        <w:t>（二）无组织排放监测点位名称，各监测点位主要水污染</w:t>
      </w:r>
      <w:r w:rsidRPr="00854E79">
        <w:rPr>
          <w:rFonts w:hint="eastAsia"/>
          <w:b/>
          <w:bCs/>
          <w:sz w:val="28"/>
          <w:szCs w:val="28"/>
        </w:rPr>
        <w:lastRenderedPageBreak/>
        <w:t>物和大气污染</w:t>
      </w:r>
      <w:proofErr w:type="gramStart"/>
      <w:r w:rsidRPr="00854E79">
        <w:rPr>
          <w:rFonts w:hint="eastAsia"/>
          <w:b/>
          <w:bCs/>
          <w:sz w:val="28"/>
          <w:szCs w:val="28"/>
        </w:rPr>
        <w:t>物实际</w:t>
      </w:r>
      <w:proofErr w:type="gramEnd"/>
      <w:r w:rsidRPr="00854E79">
        <w:rPr>
          <w:rFonts w:hint="eastAsia"/>
          <w:b/>
          <w:bCs/>
          <w:sz w:val="28"/>
          <w:szCs w:val="28"/>
        </w:rPr>
        <w:t>排放总量、实际排放浓度；</w:t>
      </w:r>
    </w:p>
    <w:p w14:paraId="11BE68BF" w14:textId="06C31C67" w:rsidR="00A60A4F" w:rsidRPr="00A60A4F" w:rsidRDefault="00A60A4F" w:rsidP="00A60A4F">
      <w:pPr>
        <w:ind w:firstLineChars="200" w:firstLine="560"/>
        <w:jc w:val="left"/>
        <w:rPr>
          <w:rFonts w:ascii="仿宋_GB2312" w:eastAsia="仿宋_GB2312" w:hAnsi="仿宋_GB2312" w:cs="仿宋_GB2312"/>
          <w:color w:val="000000"/>
          <w:sz w:val="28"/>
          <w:szCs w:val="28"/>
        </w:rPr>
      </w:pPr>
      <w:r w:rsidRPr="00A60A4F">
        <w:rPr>
          <w:rFonts w:ascii="Calibri" w:eastAsia="宋体" w:hAnsi="Calibri" w:cs="宋体" w:hint="eastAsia"/>
          <w:color w:val="000000"/>
          <w:sz w:val="28"/>
          <w:szCs w:val="28"/>
        </w:rPr>
        <w:t>我公司共有两个水污染物监测点位，进口一个、出口一个。出口监测点位为水污染物排放口，排污口编码为</w:t>
      </w:r>
      <w:r w:rsidRPr="00A60A4F">
        <w:rPr>
          <w:rFonts w:ascii="Calibri" w:eastAsia="宋体" w:hAnsi="Calibri" w:cs="宋体" w:hint="eastAsia"/>
          <w:color w:val="000000"/>
          <w:sz w:val="28"/>
          <w:szCs w:val="28"/>
        </w:rPr>
        <w:t>WS-090</w:t>
      </w:r>
      <w:r w:rsidRPr="00A60A4F">
        <w:rPr>
          <w:rFonts w:ascii="Calibri" w:eastAsia="宋体" w:hAnsi="Calibri" w:cs="宋体"/>
          <w:color w:val="000000"/>
          <w:sz w:val="28"/>
          <w:szCs w:val="28"/>
        </w:rPr>
        <w:t>6</w:t>
      </w:r>
      <w:r w:rsidRPr="00A60A4F">
        <w:rPr>
          <w:rFonts w:ascii="Calibri" w:eastAsia="宋体" w:hAnsi="Calibri" w:cs="宋体" w:hint="eastAsia"/>
          <w:color w:val="000000"/>
          <w:sz w:val="28"/>
          <w:szCs w:val="28"/>
        </w:rPr>
        <w:t>01</w:t>
      </w:r>
      <w:r w:rsidRPr="00A60A4F">
        <w:rPr>
          <w:rFonts w:ascii="Calibri" w:eastAsia="宋体" w:hAnsi="Calibri" w:cs="宋体" w:hint="eastAsia"/>
          <w:color w:val="000000"/>
          <w:sz w:val="28"/>
          <w:szCs w:val="28"/>
        </w:rPr>
        <w:t>，具体位置位于东经</w:t>
      </w:r>
      <w:r w:rsidRPr="00A60A4F">
        <w:rPr>
          <w:rFonts w:ascii="Calibri" w:eastAsia="宋体" w:hAnsi="Calibri" w:cs="宋体" w:hint="eastAsia"/>
          <w:color w:val="000000"/>
          <w:sz w:val="28"/>
          <w:szCs w:val="28"/>
        </w:rPr>
        <w:t>118</w:t>
      </w:r>
      <w:r w:rsidRPr="00A60A4F">
        <w:rPr>
          <w:rFonts w:ascii="Calibri" w:eastAsia="宋体" w:hAnsi="Calibri" w:cs="宋体" w:hint="eastAsia"/>
          <w:color w:val="000000"/>
          <w:sz w:val="28"/>
          <w:szCs w:val="28"/>
        </w:rPr>
        <w:t>°</w:t>
      </w:r>
      <w:r w:rsidRPr="00A60A4F">
        <w:rPr>
          <w:rFonts w:ascii="Calibri" w:eastAsia="宋体" w:hAnsi="Calibri" w:cs="宋体"/>
          <w:color w:val="000000"/>
          <w:sz w:val="28"/>
          <w:szCs w:val="28"/>
        </w:rPr>
        <w:t>32</w:t>
      </w:r>
      <w:r w:rsidRPr="00A60A4F">
        <w:rPr>
          <w:rFonts w:ascii="Calibri" w:eastAsia="宋体" w:hAnsi="Calibri" w:cs="宋体" w:hint="eastAsia"/>
          <w:color w:val="000000"/>
          <w:sz w:val="28"/>
          <w:szCs w:val="28"/>
        </w:rPr>
        <w:t>′</w:t>
      </w:r>
      <w:r w:rsidRPr="00A60A4F">
        <w:rPr>
          <w:rFonts w:ascii="Calibri" w:eastAsia="宋体" w:hAnsi="Calibri" w:cs="宋体"/>
          <w:color w:val="000000"/>
          <w:sz w:val="28"/>
          <w:szCs w:val="28"/>
        </w:rPr>
        <w:t>38</w:t>
      </w:r>
      <w:r w:rsidRPr="00A60A4F">
        <w:rPr>
          <w:rFonts w:ascii="Calibri" w:eastAsia="宋体" w:hAnsi="Calibri" w:cs="宋体" w:hint="eastAsia"/>
          <w:color w:val="000000"/>
          <w:sz w:val="28"/>
          <w:szCs w:val="28"/>
        </w:rPr>
        <w:t>″，北纬</w:t>
      </w:r>
      <w:r w:rsidRPr="00A60A4F">
        <w:rPr>
          <w:rFonts w:ascii="Calibri" w:eastAsia="宋体" w:hAnsi="Calibri" w:cs="宋体" w:hint="eastAsia"/>
          <w:color w:val="000000"/>
          <w:sz w:val="28"/>
          <w:szCs w:val="28"/>
        </w:rPr>
        <w:t>31</w:t>
      </w:r>
      <w:r w:rsidRPr="00A60A4F">
        <w:rPr>
          <w:rFonts w:ascii="Calibri" w:eastAsia="宋体" w:hAnsi="Calibri" w:cs="宋体" w:hint="eastAsia"/>
          <w:color w:val="000000"/>
          <w:sz w:val="28"/>
          <w:szCs w:val="28"/>
        </w:rPr>
        <w:t>°</w:t>
      </w:r>
      <w:r w:rsidRPr="00A60A4F">
        <w:rPr>
          <w:rFonts w:ascii="Calibri" w:eastAsia="宋体" w:hAnsi="Calibri" w:cs="宋体" w:hint="eastAsia"/>
          <w:color w:val="000000"/>
          <w:sz w:val="28"/>
          <w:szCs w:val="28"/>
        </w:rPr>
        <w:t>4</w:t>
      </w:r>
      <w:r w:rsidRPr="00A60A4F">
        <w:rPr>
          <w:rFonts w:ascii="Calibri" w:eastAsia="宋体" w:hAnsi="Calibri" w:cs="宋体"/>
          <w:color w:val="000000"/>
          <w:sz w:val="28"/>
          <w:szCs w:val="28"/>
        </w:rPr>
        <w:t>0</w:t>
      </w:r>
      <w:r w:rsidRPr="00A60A4F">
        <w:rPr>
          <w:rFonts w:ascii="Calibri" w:eastAsia="宋体" w:hAnsi="Calibri" w:cs="宋体" w:hint="eastAsia"/>
          <w:color w:val="000000"/>
          <w:sz w:val="28"/>
          <w:szCs w:val="28"/>
        </w:rPr>
        <w:t>′</w:t>
      </w:r>
      <w:r w:rsidRPr="00A60A4F">
        <w:rPr>
          <w:rFonts w:ascii="Calibri" w:eastAsia="宋体" w:hAnsi="Calibri" w:cs="宋体"/>
          <w:color w:val="000000"/>
          <w:sz w:val="28"/>
          <w:szCs w:val="28"/>
        </w:rPr>
        <w:t>54</w:t>
      </w:r>
      <w:r w:rsidRPr="00A60A4F">
        <w:rPr>
          <w:rFonts w:ascii="Calibri" w:eastAsia="宋体" w:hAnsi="Calibri" w:cs="宋体" w:hint="eastAsia"/>
          <w:color w:val="000000"/>
          <w:sz w:val="28"/>
          <w:szCs w:val="28"/>
        </w:rPr>
        <w:t>″，通过管道经安工大北侧水系排入慈湖河。</w:t>
      </w:r>
    </w:p>
    <w:tbl>
      <w:tblPr>
        <w:tblW w:w="65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985"/>
        <w:gridCol w:w="1559"/>
        <w:gridCol w:w="3544"/>
        <w:gridCol w:w="3066"/>
      </w:tblGrid>
      <w:tr w:rsidR="001D4B6B" w:rsidRPr="00A60A4F" w14:paraId="465DF444" w14:textId="3C4CA68D" w:rsidTr="001D4B6B">
        <w:trPr>
          <w:trHeight w:val="604"/>
          <w:jc w:val="center"/>
        </w:trPr>
        <w:tc>
          <w:tcPr>
            <w:tcW w:w="324" w:type="pct"/>
            <w:vAlign w:val="center"/>
          </w:tcPr>
          <w:p w14:paraId="50C52D5E" w14:textId="77777777" w:rsidR="001D4B6B" w:rsidRPr="00A60A4F" w:rsidRDefault="001D4B6B" w:rsidP="00A60A4F">
            <w:pPr>
              <w:jc w:val="center"/>
              <w:rPr>
                <w:rFonts w:ascii="宋体" w:eastAsia="宋体" w:hAnsi="宋体" w:cs="宋体"/>
                <w:color w:val="000000"/>
                <w:sz w:val="24"/>
                <w:szCs w:val="24"/>
              </w:rPr>
            </w:pPr>
            <w:r w:rsidRPr="00A60A4F">
              <w:rPr>
                <w:rFonts w:ascii="宋体" w:eastAsia="宋体" w:hAnsi="宋体" w:cs="宋体" w:hint="eastAsia"/>
                <w:color w:val="000000"/>
                <w:sz w:val="24"/>
                <w:szCs w:val="24"/>
              </w:rPr>
              <w:t>序号</w:t>
            </w:r>
          </w:p>
        </w:tc>
        <w:tc>
          <w:tcPr>
            <w:tcW w:w="914" w:type="pct"/>
            <w:vAlign w:val="center"/>
          </w:tcPr>
          <w:p w14:paraId="376A6204" w14:textId="77777777" w:rsidR="001D4B6B" w:rsidRPr="00A60A4F" w:rsidRDefault="001D4B6B" w:rsidP="00A60A4F">
            <w:pPr>
              <w:jc w:val="center"/>
              <w:rPr>
                <w:rFonts w:ascii="宋体" w:eastAsia="宋体" w:hAnsi="宋体" w:cs="宋体"/>
                <w:color w:val="000000"/>
                <w:sz w:val="24"/>
                <w:szCs w:val="24"/>
              </w:rPr>
            </w:pPr>
            <w:r w:rsidRPr="00A60A4F">
              <w:rPr>
                <w:rFonts w:ascii="宋体" w:eastAsia="宋体" w:hAnsi="宋体" w:cs="宋体" w:hint="eastAsia"/>
                <w:color w:val="000000"/>
                <w:sz w:val="24"/>
                <w:szCs w:val="24"/>
              </w:rPr>
              <w:t>类别/编码</w:t>
            </w:r>
          </w:p>
        </w:tc>
        <w:tc>
          <w:tcPr>
            <w:tcW w:w="718" w:type="pct"/>
            <w:vAlign w:val="center"/>
          </w:tcPr>
          <w:p w14:paraId="073EF864" w14:textId="77777777" w:rsidR="001D4B6B" w:rsidRPr="00A60A4F" w:rsidRDefault="001D4B6B" w:rsidP="00A60A4F">
            <w:pPr>
              <w:jc w:val="center"/>
              <w:rPr>
                <w:rFonts w:ascii="宋体" w:eastAsia="宋体" w:hAnsi="宋体" w:cs="宋体"/>
                <w:color w:val="000000"/>
                <w:sz w:val="24"/>
                <w:szCs w:val="24"/>
              </w:rPr>
            </w:pPr>
            <w:r w:rsidRPr="00A60A4F">
              <w:rPr>
                <w:rFonts w:ascii="宋体" w:eastAsia="宋体" w:hAnsi="宋体" w:cs="宋体" w:hint="eastAsia"/>
                <w:color w:val="000000"/>
                <w:sz w:val="24"/>
                <w:szCs w:val="24"/>
              </w:rPr>
              <w:t>位置</w:t>
            </w:r>
          </w:p>
        </w:tc>
        <w:tc>
          <w:tcPr>
            <w:tcW w:w="1632" w:type="pct"/>
            <w:vAlign w:val="center"/>
          </w:tcPr>
          <w:p w14:paraId="15CBCC01" w14:textId="77777777" w:rsidR="001D4B6B" w:rsidRPr="00A60A4F" w:rsidRDefault="001D4B6B" w:rsidP="00A60A4F">
            <w:pPr>
              <w:jc w:val="center"/>
              <w:rPr>
                <w:rFonts w:ascii="宋体" w:eastAsia="宋体" w:hAnsi="宋体" w:cs="宋体"/>
                <w:color w:val="000000"/>
                <w:sz w:val="24"/>
                <w:szCs w:val="24"/>
              </w:rPr>
            </w:pPr>
            <w:r w:rsidRPr="00A60A4F">
              <w:rPr>
                <w:rFonts w:ascii="宋体" w:eastAsia="宋体" w:hAnsi="宋体" w:cs="宋体" w:hint="eastAsia"/>
                <w:color w:val="000000"/>
                <w:sz w:val="24"/>
                <w:szCs w:val="24"/>
              </w:rPr>
              <w:t>监测项目</w:t>
            </w:r>
          </w:p>
        </w:tc>
        <w:tc>
          <w:tcPr>
            <w:tcW w:w="1412" w:type="pct"/>
          </w:tcPr>
          <w:p w14:paraId="639E331B" w14:textId="4CBB16FA" w:rsidR="001D4B6B" w:rsidRPr="00A60A4F" w:rsidRDefault="001D4B6B" w:rsidP="00A60A4F">
            <w:pPr>
              <w:jc w:val="center"/>
              <w:rPr>
                <w:rFonts w:ascii="宋体" w:eastAsia="宋体" w:hAnsi="宋体" w:cs="宋体"/>
                <w:color w:val="000000"/>
                <w:sz w:val="24"/>
                <w:szCs w:val="24"/>
              </w:rPr>
            </w:pPr>
            <w:r w:rsidRPr="001D4B6B">
              <w:rPr>
                <w:rFonts w:ascii="宋体" w:eastAsia="宋体" w:hAnsi="宋体" w:cs="宋体" w:hint="eastAsia"/>
                <w:color w:val="000000"/>
                <w:sz w:val="24"/>
                <w:szCs w:val="24"/>
              </w:rPr>
              <w:t>污染源在线自动监测设备</w:t>
            </w:r>
            <w:r>
              <w:rPr>
                <w:rFonts w:ascii="宋体" w:eastAsia="宋体" w:hAnsi="宋体" w:cs="宋体" w:hint="eastAsia"/>
                <w:color w:val="000000"/>
                <w:sz w:val="24"/>
                <w:szCs w:val="24"/>
              </w:rPr>
              <w:t>安装联网</w:t>
            </w:r>
            <w:r w:rsidRPr="001D4B6B">
              <w:rPr>
                <w:rFonts w:ascii="宋体" w:eastAsia="宋体" w:hAnsi="宋体" w:cs="宋体" w:hint="eastAsia"/>
                <w:color w:val="000000"/>
                <w:sz w:val="24"/>
                <w:szCs w:val="24"/>
              </w:rPr>
              <w:t>情况</w:t>
            </w:r>
          </w:p>
        </w:tc>
      </w:tr>
      <w:tr w:rsidR="001D4B6B" w:rsidRPr="00A60A4F" w14:paraId="41A0F403" w14:textId="471B8260" w:rsidTr="00786193">
        <w:trPr>
          <w:trHeight w:val="696"/>
          <w:jc w:val="center"/>
        </w:trPr>
        <w:tc>
          <w:tcPr>
            <w:tcW w:w="324" w:type="pct"/>
            <w:vAlign w:val="center"/>
          </w:tcPr>
          <w:p w14:paraId="1D70AD7F" w14:textId="77777777" w:rsidR="001D4B6B" w:rsidRPr="00A60A4F" w:rsidRDefault="001D4B6B" w:rsidP="00A60A4F">
            <w:pPr>
              <w:jc w:val="center"/>
              <w:rPr>
                <w:rFonts w:ascii="宋体" w:eastAsia="宋体" w:hAnsi="宋体" w:cs="宋体"/>
                <w:color w:val="000000"/>
                <w:sz w:val="24"/>
                <w:szCs w:val="24"/>
              </w:rPr>
            </w:pPr>
            <w:r w:rsidRPr="00A60A4F">
              <w:rPr>
                <w:rFonts w:ascii="宋体" w:eastAsia="宋体" w:hAnsi="宋体" w:cs="宋体" w:hint="eastAsia"/>
                <w:color w:val="000000"/>
                <w:sz w:val="24"/>
                <w:szCs w:val="24"/>
              </w:rPr>
              <w:t>1</w:t>
            </w:r>
          </w:p>
        </w:tc>
        <w:tc>
          <w:tcPr>
            <w:tcW w:w="914" w:type="pct"/>
            <w:vAlign w:val="center"/>
          </w:tcPr>
          <w:p w14:paraId="06BC9DFB" w14:textId="63C1A642" w:rsidR="001D4B6B" w:rsidRPr="00A60A4F" w:rsidRDefault="001D4B6B" w:rsidP="00A60A4F">
            <w:pPr>
              <w:jc w:val="center"/>
              <w:rPr>
                <w:rFonts w:ascii="宋体" w:eastAsia="宋体" w:hAnsi="宋体" w:cs="宋体"/>
                <w:color w:val="000000"/>
                <w:sz w:val="24"/>
                <w:szCs w:val="24"/>
              </w:rPr>
            </w:pPr>
            <w:r>
              <w:rPr>
                <w:rFonts w:ascii="宋体" w:eastAsia="宋体" w:hAnsi="宋体" w:cs="宋体" w:hint="eastAsia"/>
                <w:color w:val="000000"/>
                <w:sz w:val="24"/>
                <w:szCs w:val="24"/>
              </w:rPr>
              <w:t>水污染物/</w:t>
            </w:r>
            <w:r w:rsidRPr="00A60A4F">
              <w:rPr>
                <w:rFonts w:ascii="宋体" w:eastAsia="宋体" w:hAnsi="宋体" w:cs="宋体" w:hint="eastAsia"/>
                <w:color w:val="000000"/>
                <w:sz w:val="24"/>
                <w:szCs w:val="24"/>
              </w:rPr>
              <w:t>进口</w:t>
            </w:r>
          </w:p>
        </w:tc>
        <w:tc>
          <w:tcPr>
            <w:tcW w:w="718" w:type="pct"/>
            <w:vAlign w:val="center"/>
          </w:tcPr>
          <w:p w14:paraId="0D056C8B" w14:textId="77777777" w:rsidR="001D4B6B" w:rsidRPr="00A60A4F" w:rsidRDefault="001D4B6B" w:rsidP="00A60A4F">
            <w:pPr>
              <w:jc w:val="center"/>
              <w:rPr>
                <w:rFonts w:ascii="宋体" w:eastAsia="宋体" w:hAnsi="宋体" w:cs="宋体"/>
                <w:color w:val="000000"/>
                <w:sz w:val="24"/>
                <w:szCs w:val="24"/>
              </w:rPr>
            </w:pPr>
            <w:r w:rsidRPr="00A60A4F">
              <w:rPr>
                <w:rFonts w:ascii="宋体" w:eastAsia="宋体" w:hAnsi="宋体" w:cs="宋体" w:hint="eastAsia"/>
                <w:color w:val="000000"/>
                <w:sz w:val="24"/>
                <w:szCs w:val="24"/>
              </w:rPr>
              <w:t>旋流沉砂池</w:t>
            </w:r>
          </w:p>
        </w:tc>
        <w:tc>
          <w:tcPr>
            <w:tcW w:w="1632" w:type="pct"/>
            <w:vAlign w:val="center"/>
          </w:tcPr>
          <w:p w14:paraId="2421D97A" w14:textId="77777777" w:rsidR="001D4B6B" w:rsidRPr="00A60A4F" w:rsidRDefault="001D4B6B" w:rsidP="00A60A4F">
            <w:pPr>
              <w:jc w:val="center"/>
              <w:rPr>
                <w:rFonts w:ascii="宋体" w:eastAsia="宋体" w:hAnsi="宋体" w:cs="宋体"/>
                <w:color w:val="000000"/>
                <w:sz w:val="24"/>
                <w:szCs w:val="24"/>
              </w:rPr>
            </w:pPr>
            <w:r w:rsidRPr="00A60A4F">
              <w:rPr>
                <w:rFonts w:ascii="宋体" w:eastAsia="宋体" w:hAnsi="宋体" w:cs="宋体" w:hint="eastAsia"/>
                <w:color w:val="000000"/>
                <w:sz w:val="24"/>
                <w:szCs w:val="24"/>
              </w:rPr>
              <w:t>COD、氨氮、总磷、总氮、流量</w:t>
            </w:r>
          </w:p>
        </w:tc>
        <w:tc>
          <w:tcPr>
            <w:tcW w:w="1412" w:type="pct"/>
            <w:vMerge w:val="restart"/>
            <w:vAlign w:val="center"/>
          </w:tcPr>
          <w:p w14:paraId="0565887A" w14:textId="0B0499F9" w:rsidR="001D4B6B" w:rsidRPr="00A60A4F" w:rsidRDefault="001D4B6B" w:rsidP="00786193">
            <w:pPr>
              <w:jc w:val="center"/>
              <w:rPr>
                <w:rFonts w:ascii="宋体" w:eastAsia="宋体" w:hAnsi="宋体" w:cs="宋体"/>
                <w:color w:val="000000"/>
                <w:sz w:val="24"/>
                <w:szCs w:val="24"/>
              </w:rPr>
            </w:pPr>
            <w:r>
              <w:rPr>
                <w:rFonts w:ascii="宋体" w:eastAsia="宋体" w:hAnsi="宋体" w:cs="宋体" w:hint="eastAsia"/>
                <w:color w:val="000000"/>
                <w:sz w:val="24"/>
                <w:szCs w:val="24"/>
              </w:rPr>
              <w:t>分别安装了进、出水C</w:t>
            </w:r>
            <w:r>
              <w:rPr>
                <w:rFonts w:ascii="宋体" w:eastAsia="宋体" w:hAnsi="宋体" w:cs="宋体"/>
                <w:color w:val="000000"/>
                <w:sz w:val="24"/>
                <w:szCs w:val="24"/>
              </w:rPr>
              <w:t>OD</w:t>
            </w:r>
            <w:r>
              <w:rPr>
                <w:rFonts w:ascii="宋体" w:eastAsia="宋体" w:hAnsi="宋体" w:cs="宋体" w:hint="eastAsia"/>
                <w:color w:val="000000"/>
                <w:sz w:val="24"/>
                <w:szCs w:val="24"/>
              </w:rPr>
              <w:t>、氨氮、总磷总氮</w:t>
            </w:r>
            <w:r w:rsidR="00786193">
              <w:rPr>
                <w:rFonts w:ascii="宋体" w:eastAsia="宋体" w:hAnsi="宋体" w:cs="宋体" w:hint="eastAsia"/>
                <w:color w:val="000000"/>
                <w:sz w:val="24"/>
                <w:szCs w:val="24"/>
              </w:rPr>
              <w:t>、出口P</w:t>
            </w:r>
            <w:r w:rsidR="00786193">
              <w:rPr>
                <w:rFonts w:ascii="宋体" w:eastAsia="宋体" w:hAnsi="宋体" w:cs="宋体"/>
                <w:color w:val="000000"/>
                <w:sz w:val="24"/>
                <w:szCs w:val="24"/>
              </w:rPr>
              <w:t>H</w:t>
            </w:r>
            <w:r>
              <w:rPr>
                <w:rFonts w:ascii="宋体" w:eastAsia="宋体" w:hAnsi="宋体" w:cs="宋体" w:hint="eastAsia"/>
                <w:color w:val="000000"/>
                <w:sz w:val="24"/>
                <w:szCs w:val="24"/>
              </w:rPr>
              <w:t>自动监测设备，</w:t>
            </w:r>
            <w:r w:rsidR="00786193">
              <w:rPr>
                <w:rFonts w:ascii="宋体" w:eastAsia="宋体" w:hAnsi="宋体" w:cs="宋体" w:hint="eastAsia"/>
                <w:color w:val="000000"/>
                <w:sz w:val="24"/>
                <w:szCs w:val="24"/>
              </w:rPr>
              <w:t>以及进、出水流量计，以上数据均通过</w:t>
            </w:r>
            <w:proofErr w:type="gramStart"/>
            <w:r w:rsidR="00786193">
              <w:rPr>
                <w:rFonts w:ascii="宋体" w:eastAsia="宋体" w:hAnsi="宋体" w:cs="宋体" w:hint="eastAsia"/>
                <w:color w:val="000000"/>
                <w:sz w:val="24"/>
                <w:szCs w:val="24"/>
              </w:rPr>
              <w:t>数采仪</w:t>
            </w:r>
            <w:proofErr w:type="gramEnd"/>
            <w:r w:rsidR="00786193">
              <w:rPr>
                <w:rFonts w:ascii="宋体" w:eastAsia="宋体" w:hAnsi="宋体" w:cs="宋体" w:hint="eastAsia"/>
                <w:color w:val="000000"/>
                <w:sz w:val="24"/>
                <w:szCs w:val="24"/>
              </w:rPr>
              <w:t>实时上传至生态环境部门。</w:t>
            </w:r>
          </w:p>
        </w:tc>
      </w:tr>
      <w:tr w:rsidR="001D4B6B" w:rsidRPr="00A60A4F" w14:paraId="5AF9E7F7" w14:textId="23315D81" w:rsidTr="00786193">
        <w:trPr>
          <w:trHeight w:val="1583"/>
          <w:jc w:val="center"/>
        </w:trPr>
        <w:tc>
          <w:tcPr>
            <w:tcW w:w="324" w:type="pct"/>
            <w:vAlign w:val="center"/>
          </w:tcPr>
          <w:p w14:paraId="56BDF6FF" w14:textId="77777777" w:rsidR="001D4B6B" w:rsidRPr="00A60A4F" w:rsidRDefault="001D4B6B" w:rsidP="00A60A4F">
            <w:pPr>
              <w:jc w:val="center"/>
              <w:rPr>
                <w:rFonts w:ascii="宋体" w:eastAsia="宋体" w:hAnsi="宋体" w:cs="宋体"/>
                <w:color w:val="000000"/>
                <w:sz w:val="24"/>
                <w:szCs w:val="24"/>
              </w:rPr>
            </w:pPr>
            <w:r w:rsidRPr="00A60A4F">
              <w:rPr>
                <w:rFonts w:ascii="宋体" w:eastAsia="宋体" w:hAnsi="宋体" w:cs="宋体" w:hint="eastAsia"/>
                <w:color w:val="000000"/>
                <w:sz w:val="24"/>
                <w:szCs w:val="24"/>
              </w:rPr>
              <w:t>2</w:t>
            </w:r>
          </w:p>
        </w:tc>
        <w:tc>
          <w:tcPr>
            <w:tcW w:w="914" w:type="pct"/>
            <w:vAlign w:val="center"/>
          </w:tcPr>
          <w:p w14:paraId="50B981A8" w14:textId="41EEEF43" w:rsidR="001D4B6B" w:rsidRPr="00A60A4F" w:rsidRDefault="001D4B6B" w:rsidP="00A60A4F">
            <w:pPr>
              <w:jc w:val="center"/>
              <w:rPr>
                <w:rFonts w:ascii="宋体" w:eastAsia="宋体" w:hAnsi="宋体" w:cs="宋体"/>
                <w:color w:val="000000"/>
                <w:sz w:val="24"/>
                <w:szCs w:val="24"/>
              </w:rPr>
            </w:pPr>
            <w:r>
              <w:rPr>
                <w:rFonts w:ascii="宋体" w:eastAsia="宋体" w:hAnsi="宋体" w:cs="宋体" w:hint="eastAsia"/>
                <w:color w:val="000000"/>
                <w:sz w:val="24"/>
                <w:szCs w:val="24"/>
              </w:rPr>
              <w:t>水污染物/</w:t>
            </w:r>
            <w:r w:rsidRPr="00A60A4F">
              <w:rPr>
                <w:rFonts w:ascii="宋体" w:eastAsia="宋体" w:hAnsi="宋体" w:cs="宋体" w:hint="eastAsia"/>
                <w:color w:val="000000"/>
                <w:sz w:val="24"/>
                <w:szCs w:val="24"/>
              </w:rPr>
              <w:t>出口WS-090</w:t>
            </w:r>
            <w:r w:rsidRPr="00A60A4F">
              <w:rPr>
                <w:rFonts w:ascii="宋体" w:eastAsia="宋体" w:hAnsi="宋体" w:cs="宋体"/>
                <w:color w:val="000000"/>
                <w:sz w:val="24"/>
                <w:szCs w:val="24"/>
              </w:rPr>
              <w:t>6</w:t>
            </w:r>
            <w:r w:rsidRPr="00A60A4F">
              <w:rPr>
                <w:rFonts w:ascii="宋体" w:eastAsia="宋体" w:hAnsi="宋体" w:cs="宋体" w:hint="eastAsia"/>
                <w:color w:val="000000"/>
                <w:sz w:val="24"/>
                <w:szCs w:val="24"/>
              </w:rPr>
              <w:t>01</w:t>
            </w:r>
          </w:p>
        </w:tc>
        <w:tc>
          <w:tcPr>
            <w:tcW w:w="718" w:type="pct"/>
            <w:vAlign w:val="center"/>
          </w:tcPr>
          <w:p w14:paraId="77AFEEE2" w14:textId="77777777" w:rsidR="001D4B6B" w:rsidRPr="00A60A4F" w:rsidRDefault="001D4B6B" w:rsidP="00A60A4F">
            <w:pPr>
              <w:jc w:val="center"/>
              <w:rPr>
                <w:rFonts w:ascii="宋体" w:eastAsia="宋体" w:hAnsi="宋体" w:cs="宋体"/>
                <w:color w:val="000000"/>
                <w:sz w:val="24"/>
                <w:szCs w:val="24"/>
              </w:rPr>
            </w:pPr>
            <w:r w:rsidRPr="00A60A4F">
              <w:rPr>
                <w:rFonts w:ascii="宋体" w:eastAsia="宋体" w:hAnsi="宋体" w:cs="宋体" w:hint="eastAsia"/>
                <w:color w:val="000000"/>
                <w:sz w:val="24"/>
                <w:szCs w:val="24"/>
              </w:rPr>
              <w:t>入河排污口</w:t>
            </w:r>
          </w:p>
        </w:tc>
        <w:tc>
          <w:tcPr>
            <w:tcW w:w="1632" w:type="pct"/>
            <w:vAlign w:val="center"/>
          </w:tcPr>
          <w:p w14:paraId="336C40AC" w14:textId="77777777" w:rsidR="001D4B6B" w:rsidRPr="00A60A4F" w:rsidRDefault="001D4B6B" w:rsidP="00A60A4F">
            <w:pPr>
              <w:jc w:val="left"/>
              <w:rPr>
                <w:rFonts w:ascii="宋体" w:eastAsia="宋体" w:hAnsi="宋体" w:cs="宋体"/>
                <w:color w:val="000000"/>
                <w:sz w:val="24"/>
                <w:szCs w:val="24"/>
              </w:rPr>
            </w:pPr>
            <w:r w:rsidRPr="00A60A4F">
              <w:rPr>
                <w:rFonts w:ascii="宋体" w:eastAsia="宋体" w:hAnsi="宋体" w:cs="宋体" w:hint="eastAsia"/>
                <w:color w:val="000000"/>
                <w:sz w:val="24"/>
                <w:szCs w:val="24"/>
              </w:rPr>
              <w:t>流量、水温、SS、COD、氨氮、总磷、总氮、pH、BOD、色度、粪大肠菌群、总汞、烷基汞、总镉、总铬、六价铬、总砷、总铅、阴离子表面活性剂、石油类、动植物油</w:t>
            </w:r>
          </w:p>
        </w:tc>
        <w:tc>
          <w:tcPr>
            <w:tcW w:w="1412" w:type="pct"/>
            <w:vMerge/>
            <w:vAlign w:val="center"/>
          </w:tcPr>
          <w:p w14:paraId="37DCE5A5" w14:textId="77777777" w:rsidR="001D4B6B" w:rsidRPr="00A60A4F" w:rsidRDefault="001D4B6B" w:rsidP="00786193">
            <w:pPr>
              <w:jc w:val="center"/>
              <w:rPr>
                <w:rFonts w:ascii="宋体" w:eastAsia="宋体" w:hAnsi="宋体" w:cs="宋体"/>
                <w:color w:val="000000"/>
                <w:sz w:val="24"/>
                <w:szCs w:val="24"/>
              </w:rPr>
            </w:pPr>
          </w:p>
        </w:tc>
      </w:tr>
      <w:tr w:rsidR="001D4B6B" w:rsidRPr="00A60A4F" w14:paraId="422EE583" w14:textId="3062C53B" w:rsidTr="00786193">
        <w:trPr>
          <w:trHeight w:val="810"/>
          <w:jc w:val="center"/>
        </w:trPr>
        <w:tc>
          <w:tcPr>
            <w:tcW w:w="324" w:type="pct"/>
            <w:vAlign w:val="center"/>
          </w:tcPr>
          <w:p w14:paraId="15F0A2FF" w14:textId="2F1A50D6" w:rsidR="001D4B6B" w:rsidRPr="00A60A4F" w:rsidRDefault="001D4B6B" w:rsidP="00A60A4F">
            <w:pPr>
              <w:jc w:val="center"/>
              <w:rPr>
                <w:rFonts w:ascii="宋体" w:eastAsia="宋体" w:hAnsi="宋体" w:cs="宋体"/>
                <w:color w:val="000000"/>
                <w:sz w:val="24"/>
                <w:szCs w:val="24"/>
              </w:rPr>
            </w:pPr>
            <w:r>
              <w:rPr>
                <w:rFonts w:ascii="宋体" w:eastAsia="宋体" w:hAnsi="宋体" w:cs="宋体"/>
                <w:color w:val="000000"/>
                <w:sz w:val="24"/>
                <w:szCs w:val="24"/>
              </w:rPr>
              <w:t>3</w:t>
            </w:r>
          </w:p>
        </w:tc>
        <w:tc>
          <w:tcPr>
            <w:tcW w:w="914" w:type="pct"/>
            <w:vAlign w:val="center"/>
          </w:tcPr>
          <w:p w14:paraId="4BA9BD38" w14:textId="5925DBE9" w:rsidR="001D4B6B" w:rsidRPr="00A60A4F" w:rsidRDefault="001D4B6B" w:rsidP="00A60A4F">
            <w:pPr>
              <w:jc w:val="center"/>
              <w:rPr>
                <w:rFonts w:ascii="宋体" w:eastAsia="宋体" w:hAnsi="宋体" w:cs="宋体"/>
                <w:color w:val="000000"/>
                <w:sz w:val="24"/>
                <w:szCs w:val="24"/>
              </w:rPr>
            </w:pPr>
            <w:r w:rsidRPr="001D4B6B">
              <w:rPr>
                <w:rFonts w:ascii="宋体" w:eastAsia="宋体" w:hAnsi="宋体" w:cs="宋体" w:hint="eastAsia"/>
                <w:color w:val="000000"/>
                <w:sz w:val="24"/>
                <w:szCs w:val="24"/>
              </w:rPr>
              <w:t>大气</w:t>
            </w:r>
            <w:r>
              <w:rPr>
                <w:rFonts w:ascii="宋体" w:eastAsia="宋体" w:hAnsi="宋体" w:cs="宋体" w:hint="eastAsia"/>
                <w:color w:val="000000"/>
                <w:sz w:val="24"/>
                <w:szCs w:val="24"/>
              </w:rPr>
              <w:t>/</w:t>
            </w:r>
            <w:r w:rsidRPr="00A60A4F">
              <w:rPr>
                <w:rFonts w:ascii="宋体" w:eastAsia="宋体" w:hAnsi="宋体" w:cs="宋体"/>
                <w:color w:val="000000"/>
                <w:sz w:val="24"/>
                <w:szCs w:val="24"/>
              </w:rPr>
              <w:t>无组织排放</w:t>
            </w:r>
          </w:p>
        </w:tc>
        <w:tc>
          <w:tcPr>
            <w:tcW w:w="718" w:type="pct"/>
            <w:vAlign w:val="center"/>
          </w:tcPr>
          <w:p w14:paraId="49CCEA1B" w14:textId="35E18B3C" w:rsidR="001D4B6B" w:rsidRPr="00A60A4F" w:rsidRDefault="001D4B6B" w:rsidP="00A60A4F">
            <w:pPr>
              <w:jc w:val="center"/>
              <w:rPr>
                <w:rFonts w:ascii="宋体" w:eastAsia="宋体" w:hAnsi="宋体" w:cs="宋体"/>
                <w:color w:val="000000"/>
                <w:sz w:val="24"/>
                <w:szCs w:val="24"/>
              </w:rPr>
            </w:pPr>
            <w:r w:rsidRPr="00A60A4F">
              <w:rPr>
                <w:rFonts w:ascii="宋体" w:eastAsia="宋体" w:hAnsi="宋体" w:cs="宋体"/>
                <w:color w:val="000000"/>
                <w:sz w:val="24"/>
                <w:szCs w:val="24"/>
              </w:rPr>
              <w:t>上风向1个点，下风向3个点</w:t>
            </w:r>
          </w:p>
        </w:tc>
        <w:tc>
          <w:tcPr>
            <w:tcW w:w="1632" w:type="pct"/>
            <w:vAlign w:val="center"/>
          </w:tcPr>
          <w:p w14:paraId="553DE2B4" w14:textId="28A7506B" w:rsidR="001D4B6B" w:rsidRPr="00A60A4F" w:rsidRDefault="001D4B6B" w:rsidP="00A60A4F">
            <w:pPr>
              <w:jc w:val="left"/>
              <w:rPr>
                <w:rFonts w:ascii="宋体" w:eastAsia="宋体" w:hAnsi="宋体" w:cs="宋体"/>
                <w:color w:val="000000"/>
                <w:sz w:val="24"/>
                <w:szCs w:val="24"/>
              </w:rPr>
            </w:pPr>
            <w:r w:rsidRPr="00A60A4F">
              <w:rPr>
                <w:rFonts w:ascii="宋体" w:eastAsia="宋体" w:hAnsi="宋体" w:cs="宋体"/>
                <w:color w:val="000000"/>
                <w:sz w:val="24"/>
                <w:szCs w:val="24"/>
              </w:rPr>
              <w:t>硫化氢、氨、臭气浓度，甲烷</w:t>
            </w:r>
          </w:p>
        </w:tc>
        <w:tc>
          <w:tcPr>
            <w:tcW w:w="1412" w:type="pct"/>
            <w:vAlign w:val="center"/>
          </w:tcPr>
          <w:p w14:paraId="58353D8D" w14:textId="4A93A8BE" w:rsidR="001D4B6B" w:rsidRPr="00A60A4F" w:rsidRDefault="00786193" w:rsidP="00786193">
            <w:pPr>
              <w:jc w:val="center"/>
              <w:rPr>
                <w:rFonts w:ascii="宋体" w:eastAsia="宋体" w:hAnsi="宋体" w:cs="宋体"/>
                <w:color w:val="000000"/>
                <w:sz w:val="24"/>
                <w:szCs w:val="24"/>
              </w:rPr>
            </w:pPr>
            <w:r>
              <w:rPr>
                <w:rFonts w:ascii="宋体" w:eastAsia="宋体" w:hAnsi="宋体" w:cs="宋体" w:hint="eastAsia"/>
                <w:color w:val="000000"/>
                <w:sz w:val="24"/>
                <w:szCs w:val="24"/>
              </w:rPr>
              <w:t>无</w:t>
            </w:r>
          </w:p>
        </w:tc>
      </w:tr>
    </w:tbl>
    <w:p w14:paraId="347CBFCB" w14:textId="1DBD5F36" w:rsidR="00A60A4F" w:rsidRDefault="00A60A4F" w:rsidP="00A60A4F">
      <w:pPr>
        <w:ind w:right="840"/>
        <w:rPr>
          <w:b/>
          <w:bCs/>
          <w:sz w:val="28"/>
          <w:szCs w:val="28"/>
        </w:rPr>
      </w:pPr>
    </w:p>
    <w:tbl>
      <w:tblPr>
        <w:tblStyle w:val="a7"/>
        <w:tblW w:w="10774" w:type="dxa"/>
        <w:tblInd w:w="-1281" w:type="dxa"/>
        <w:tblLook w:val="04A0" w:firstRow="1" w:lastRow="0" w:firstColumn="1" w:lastColumn="0" w:noHBand="0" w:noVBand="1"/>
      </w:tblPr>
      <w:tblGrid>
        <w:gridCol w:w="2694"/>
        <w:gridCol w:w="2735"/>
        <w:gridCol w:w="2368"/>
        <w:gridCol w:w="2977"/>
      </w:tblGrid>
      <w:tr w:rsidR="00A3462E" w14:paraId="357FE018" w14:textId="77777777" w:rsidTr="009D6161">
        <w:trPr>
          <w:trHeight w:val="567"/>
        </w:trPr>
        <w:tc>
          <w:tcPr>
            <w:tcW w:w="2694" w:type="dxa"/>
            <w:vAlign w:val="center"/>
          </w:tcPr>
          <w:p w14:paraId="07DFED3F" w14:textId="67FB06ED"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类别</w:t>
            </w:r>
          </w:p>
        </w:tc>
        <w:tc>
          <w:tcPr>
            <w:tcW w:w="2735" w:type="dxa"/>
            <w:vAlign w:val="center"/>
          </w:tcPr>
          <w:p w14:paraId="349D2F34" w14:textId="24459DD9"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项目</w:t>
            </w:r>
          </w:p>
        </w:tc>
        <w:tc>
          <w:tcPr>
            <w:tcW w:w="2368" w:type="dxa"/>
            <w:vAlign w:val="center"/>
          </w:tcPr>
          <w:p w14:paraId="0D28A2E7" w14:textId="23B09ABF"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实际排放总量</w:t>
            </w:r>
            <w:r w:rsidR="00B76DE6">
              <w:rPr>
                <w:rFonts w:ascii="宋体" w:eastAsia="宋体" w:hAnsi="宋体" w:cs="宋体" w:hint="eastAsia"/>
                <w:color w:val="000000"/>
                <w:sz w:val="24"/>
                <w:szCs w:val="24"/>
              </w:rPr>
              <w:t>（吨）</w:t>
            </w:r>
          </w:p>
        </w:tc>
        <w:tc>
          <w:tcPr>
            <w:tcW w:w="2977" w:type="dxa"/>
            <w:vAlign w:val="center"/>
          </w:tcPr>
          <w:p w14:paraId="6AFE368E" w14:textId="6D2EC605"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实际浓度（日均值）</w:t>
            </w:r>
            <w:r w:rsidR="00B76DE6">
              <w:rPr>
                <w:rFonts w:ascii="宋体" w:eastAsia="宋体" w:hAnsi="宋体" w:cs="宋体" w:hint="eastAsia"/>
                <w:color w:val="000000"/>
                <w:sz w:val="24"/>
                <w:szCs w:val="24"/>
              </w:rPr>
              <w:t>（m</w:t>
            </w:r>
            <w:r w:rsidR="00B76DE6">
              <w:rPr>
                <w:rFonts w:ascii="宋体" w:eastAsia="宋体" w:hAnsi="宋体" w:cs="宋体"/>
                <w:color w:val="000000"/>
                <w:sz w:val="24"/>
                <w:szCs w:val="24"/>
              </w:rPr>
              <w:t>g</w:t>
            </w:r>
            <w:r w:rsidR="00B76DE6">
              <w:rPr>
                <w:rFonts w:ascii="宋体" w:eastAsia="宋体" w:hAnsi="宋体" w:cs="宋体" w:hint="eastAsia"/>
                <w:color w:val="000000"/>
                <w:sz w:val="24"/>
                <w:szCs w:val="24"/>
              </w:rPr>
              <w:t>/</w:t>
            </w:r>
            <w:r w:rsidR="00B76DE6">
              <w:rPr>
                <w:rFonts w:ascii="宋体" w:eastAsia="宋体" w:hAnsi="宋体" w:cs="宋体"/>
                <w:color w:val="000000"/>
                <w:sz w:val="24"/>
                <w:szCs w:val="24"/>
              </w:rPr>
              <w:t>L</w:t>
            </w:r>
            <w:r w:rsidR="00B76DE6">
              <w:rPr>
                <w:rFonts w:ascii="宋体" w:eastAsia="宋体" w:hAnsi="宋体" w:cs="宋体" w:hint="eastAsia"/>
                <w:color w:val="000000"/>
                <w:sz w:val="24"/>
                <w:szCs w:val="24"/>
              </w:rPr>
              <w:t>）</w:t>
            </w:r>
          </w:p>
        </w:tc>
      </w:tr>
      <w:tr w:rsidR="00A3462E" w14:paraId="5315037E" w14:textId="77777777" w:rsidTr="009D6161">
        <w:trPr>
          <w:trHeight w:val="567"/>
        </w:trPr>
        <w:tc>
          <w:tcPr>
            <w:tcW w:w="2694" w:type="dxa"/>
            <w:vMerge w:val="restart"/>
            <w:vAlign w:val="center"/>
          </w:tcPr>
          <w:p w14:paraId="05C4D1F6" w14:textId="77954349"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水污染物</w:t>
            </w:r>
            <w:r w:rsidRPr="00A3462E">
              <w:rPr>
                <w:rFonts w:ascii="宋体" w:eastAsia="宋体" w:hAnsi="宋体" w:cs="宋体"/>
                <w:color w:val="000000"/>
                <w:sz w:val="24"/>
                <w:szCs w:val="24"/>
              </w:rPr>
              <w:t>/出口WS-090601</w:t>
            </w:r>
          </w:p>
        </w:tc>
        <w:tc>
          <w:tcPr>
            <w:tcW w:w="2735" w:type="dxa"/>
            <w:vAlign w:val="center"/>
          </w:tcPr>
          <w:p w14:paraId="6AB78AA7" w14:textId="73A5BF62"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C</w:t>
            </w:r>
            <w:r w:rsidRPr="00A3462E">
              <w:rPr>
                <w:rFonts w:ascii="宋体" w:eastAsia="宋体" w:hAnsi="宋体" w:cs="宋体"/>
                <w:color w:val="000000"/>
                <w:sz w:val="24"/>
                <w:szCs w:val="24"/>
              </w:rPr>
              <w:t>OD</w:t>
            </w:r>
          </w:p>
        </w:tc>
        <w:tc>
          <w:tcPr>
            <w:tcW w:w="2368" w:type="dxa"/>
            <w:vAlign w:val="center"/>
          </w:tcPr>
          <w:p w14:paraId="1E4F2307" w14:textId="3071B8E7" w:rsidR="00A3462E" w:rsidRPr="00A3462E" w:rsidRDefault="00B76DE6"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87.29</w:t>
            </w:r>
          </w:p>
        </w:tc>
        <w:tc>
          <w:tcPr>
            <w:tcW w:w="2977" w:type="dxa"/>
            <w:vAlign w:val="center"/>
          </w:tcPr>
          <w:p w14:paraId="5CFF8EC5" w14:textId="7D525C14" w:rsidR="00A3462E" w:rsidRPr="00A3462E" w:rsidRDefault="00B76DE6"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1.5</w:t>
            </w:r>
          </w:p>
        </w:tc>
      </w:tr>
      <w:tr w:rsidR="00A3462E" w14:paraId="0BC4A8B3" w14:textId="77777777" w:rsidTr="009D6161">
        <w:trPr>
          <w:trHeight w:val="567"/>
        </w:trPr>
        <w:tc>
          <w:tcPr>
            <w:tcW w:w="2694" w:type="dxa"/>
            <w:vMerge/>
            <w:vAlign w:val="center"/>
          </w:tcPr>
          <w:p w14:paraId="6833D023" w14:textId="77777777" w:rsidR="00A3462E" w:rsidRPr="00A3462E" w:rsidRDefault="00A3462E" w:rsidP="00A3462E">
            <w:pPr>
              <w:jc w:val="center"/>
              <w:rPr>
                <w:rFonts w:ascii="宋体" w:eastAsia="宋体" w:hAnsi="宋体" w:cs="宋体"/>
                <w:color w:val="000000"/>
                <w:sz w:val="24"/>
                <w:szCs w:val="24"/>
              </w:rPr>
            </w:pPr>
          </w:p>
        </w:tc>
        <w:tc>
          <w:tcPr>
            <w:tcW w:w="2735" w:type="dxa"/>
            <w:vAlign w:val="center"/>
          </w:tcPr>
          <w:p w14:paraId="26C4C6FA" w14:textId="713963AE"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氨氮</w:t>
            </w:r>
          </w:p>
        </w:tc>
        <w:tc>
          <w:tcPr>
            <w:tcW w:w="2368" w:type="dxa"/>
            <w:vAlign w:val="center"/>
          </w:tcPr>
          <w:p w14:paraId="66122CC0" w14:textId="344DADC3" w:rsidR="00A3462E" w:rsidRPr="00A3462E" w:rsidRDefault="00B76DE6"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7</w:t>
            </w:r>
            <w:r>
              <w:rPr>
                <w:rFonts w:ascii="宋体" w:eastAsia="宋体" w:hAnsi="宋体" w:cs="宋体"/>
                <w:color w:val="000000"/>
                <w:sz w:val="24"/>
                <w:szCs w:val="24"/>
              </w:rPr>
              <w:t>.49</w:t>
            </w:r>
          </w:p>
        </w:tc>
        <w:tc>
          <w:tcPr>
            <w:tcW w:w="2977" w:type="dxa"/>
            <w:vAlign w:val="center"/>
          </w:tcPr>
          <w:p w14:paraId="624BA9F9" w14:textId="02914D64" w:rsidR="00A3462E" w:rsidRPr="00A3462E" w:rsidRDefault="00B76DE6"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0</w:t>
            </w:r>
            <w:r>
              <w:rPr>
                <w:rFonts w:ascii="宋体" w:eastAsia="宋体" w:hAnsi="宋体" w:cs="宋体"/>
                <w:color w:val="000000"/>
                <w:sz w:val="24"/>
                <w:szCs w:val="24"/>
              </w:rPr>
              <w:t>.459</w:t>
            </w:r>
          </w:p>
        </w:tc>
      </w:tr>
      <w:tr w:rsidR="00A3462E" w14:paraId="2CA307A6" w14:textId="77777777" w:rsidTr="009D6161">
        <w:trPr>
          <w:trHeight w:val="567"/>
        </w:trPr>
        <w:tc>
          <w:tcPr>
            <w:tcW w:w="2694" w:type="dxa"/>
            <w:vMerge/>
            <w:vAlign w:val="center"/>
          </w:tcPr>
          <w:p w14:paraId="12889C71" w14:textId="77777777" w:rsidR="00A3462E" w:rsidRPr="00A3462E" w:rsidRDefault="00A3462E" w:rsidP="00A3462E">
            <w:pPr>
              <w:jc w:val="center"/>
              <w:rPr>
                <w:rFonts w:ascii="宋体" w:eastAsia="宋体" w:hAnsi="宋体" w:cs="宋体"/>
                <w:color w:val="000000"/>
                <w:sz w:val="24"/>
                <w:szCs w:val="24"/>
              </w:rPr>
            </w:pPr>
          </w:p>
        </w:tc>
        <w:tc>
          <w:tcPr>
            <w:tcW w:w="2735" w:type="dxa"/>
            <w:vAlign w:val="center"/>
          </w:tcPr>
          <w:p w14:paraId="1DE6647C" w14:textId="4E680C53"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总磷</w:t>
            </w:r>
          </w:p>
        </w:tc>
        <w:tc>
          <w:tcPr>
            <w:tcW w:w="2368" w:type="dxa"/>
            <w:vAlign w:val="center"/>
          </w:tcPr>
          <w:p w14:paraId="2AA99CD3" w14:textId="46E8E002" w:rsidR="00A3462E" w:rsidRPr="00A3462E" w:rsidRDefault="00B76DE6"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2</w:t>
            </w:r>
            <w:r>
              <w:rPr>
                <w:rFonts w:ascii="宋体" w:eastAsia="宋体" w:hAnsi="宋体" w:cs="宋体"/>
                <w:color w:val="000000"/>
                <w:sz w:val="24"/>
                <w:szCs w:val="24"/>
              </w:rPr>
              <w:t>.51</w:t>
            </w:r>
          </w:p>
        </w:tc>
        <w:tc>
          <w:tcPr>
            <w:tcW w:w="2977" w:type="dxa"/>
            <w:vAlign w:val="center"/>
          </w:tcPr>
          <w:p w14:paraId="47F211D6" w14:textId="0D421CBC" w:rsidR="00A3462E" w:rsidRPr="00A3462E" w:rsidRDefault="00B76DE6"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0</w:t>
            </w:r>
            <w:r>
              <w:rPr>
                <w:rFonts w:ascii="宋体" w:eastAsia="宋体" w:hAnsi="宋体" w:cs="宋体"/>
                <w:color w:val="000000"/>
                <w:sz w:val="24"/>
                <w:szCs w:val="24"/>
              </w:rPr>
              <w:t>.154</w:t>
            </w:r>
          </w:p>
        </w:tc>
      </w:tr>
      <w:tr w:rsidR="00A3462E" w14:paraId="1666122B" w14:textId="77777777" w:rsidTr="009D6161">
        <w:trPr>
          <w:trHeight w:val="567"/>
        </w:trPr>
        <w:tc>
          <w:tcPr>
            <w:tcW w:w="2694" w:type="dxa"/>
            <w:vMerge/>
            <w:vAlign w:val="center"/>
          </w:tcPr>
          <w:p w14:paraId="05693B08" w14:textId="77777777" w:rsidR="00A3462E" w:rsidRPr="00A3462E" w:rsidRDefault="00A3462E" w:rsidP="00A3462E">
            <w:pPr>
              <w:jc w:val="center"/>
              <w:rPr>
                <w:rFonts w:ascii="宋体" w:eastAsia="宋体" w:hAnsi="宋体" w:cs="宋体"/>
                <w:color w:val="000000"/>
                <w:sz w:val="24"/>
                <w:szCs w:val="24"/>
              </w:rPr>
            </w:pPr>
          </w:p>
        </w:tc>
        <w:tc>
          <w:tcPr>
            <w:tcW w:w="2735" w:type="dxa"/>
            <w:vAlign w:val="center"/>
          </w:tcPr>
          <w:p w14:paraId="310A5F93" w14:textId="08ADB402"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总氮</w:t>
            </w:r>
          </w:p>
        </w:tc>
        <w:tc>
          <w:tcPr>
            <w:tcW w:w="2368" w:type="dxa"/>
            <w:vAlign w:val="center"/>
          </w:tcPr>
          <w:p w14:paraId="760150AF" w14:textId="52F12A42" w:rsidR="00A3462E" w:rsidRPr="00A3462E" w:rsidRDefault="00B76DE6"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66.77</w:t>
            </w:r>
          </w:p>
        </w:tc>
        <w:tc>
          <w:tcPr>
            <w:tcW w:w="2977" w:type="dxa"/>
            <w:vAlign w:val="center"/>
          </w:tcPr>
          <w:p w14:paraId="2B8131F3" w14:textId="662B647D" w:rsidR="00A3462E" w:rsidRPr="00A3462E" w:rsidRDefault="00B76DE6"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0.22</w:t>
            </w:r>
          </w:p>
        </w:tc>
      </w:tr>
      <w:tr w:rsidR="00A3462E" w14:paraId="44677E78" w14:textId="77777777" w:rsidTr="009D6161">
        <w:trPr>
          <w:trHeight w:val="567"/>
        </w:trPr>
        <w:tc>
          <w:tcPr>
            <w:tcW w:w="2694" w:type="dxa"/>
            <w:vMerge w:val="restart"/>
            <w:vAlign w:val="center"/>
          </w:tcPr>
          <w:p w14:paraId="64D3BBC2" w14:textId="7B2B6B4B"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大气</w:t>
            </w:r>
            <w:r w:rsidRPr="00A3462E">
              <w:rPr>
                <w:rFonts w:ascii="宋体" w:eastAsia="宋体" w:hAnsi="宋体" w:cs="宋体"/>
                <w:color w:val="000000"/>
                <w:sz w:val="24"/>
                <w:szCs w:val="24"/>
              </w:rPr>
              <w:t>/无组织排放</w:t>
            </w:r>
          </w:p>
        </w:tc>
        <w:tc>
          <w:tcPr>
            <w:tcW w:w="2735" w:type="dxa"/>
            <w:vAlign w:val="center"/>
          </w:tcPr>
          <w:p w14:paraId="29D6EDE6" w14:textId="0ADF5AC4"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硫化氢</w:t>
            </w:r>
          </w:p>
        </w:tc>
        <w:tc>
          <w:tcPr>
            <w:tcW w:w="2368" w:type="dxa"/>
            <w:vAlign w:val="center"/>
          </w:tcPr>
          <w:p w14:paraId="35716407" w14:textId="4F9F267A" w:rsidR="00A3462E" w:rsidRPr="00A3462E" w:rsidRDefault="007A66CD"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w:t>
            </w:r>
          </w:p>
        </w:tc>
        <w:tc>
          <w:tcPr>
            <w:tcW w:w="2977" w:type="dxa"/>
            <w:vAlign w:val="center"/>
          </w:tcPr>
          <w:p w14:paraId="5A17215B" w14:textId="1FD78794" w:rsidR="00A3462E" w:rsidRPr="00A3462E" w:rsidRDefault="007A66CD"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0</w:t>
            </w:r>
            <w:r>
              <w:rPr>
                <w:rFonts w:ascii="宋体" w:eastAsia="宋体" w:hAnsi="宋体" w:cs="宋体"/>
                <w:color w:val="000000"/>
                <w:sz w:val="24"/>
                <w:szCs w:val="24"/>
              </w:rPr>
              <w:t>.004</w:t>
            </w:r>
          </w:p>
        </w:tc>
      </w:tr>
      <w:tr w:rsidR="00A3462E" w14:paraId="2F5EA83B" w14:textId="77777777" w:rsidTr="009D6161">
        <w:trPr>
          <w:trHeight w:val="567"/>
        </w:trPr>
        <w:tc>
          <w:tcPr>
            <w:tcW w:w="2694" w:type="dxa"/>
            <w:vMerge/>
            <w:vAlign w:val="center"/>
          </w:tcPr>
          <w:p w14:paraId="516B9656" w14:textId="77777777" w:rsidR="00A3462E" w:rsidRPr="00A3462E" w:rsidRDefault="00A3462E" w:rsidP="00A3462E">
            <w:pPr>
              <w:jc w:val="center"/>
              <w:rPr>
                <w:rFonts w:ascii="宋体" w:eastAsia="宋体" w:hAnsi="宋体" w:cs="宋体"/>
                <w:color w:val="000000"/>
                <w:sz w:val="24"/>
                <w:szCs w:val="24"/>
              </w:rPr>
            </w:pPr>
          </w:p>
        </w:tc>
        <w:tc>
          <w:tcPr>
            <w:tcW w:w="2735" w:type="dxa"/>
            <w:vAlign w:val="center"/>
          </w:tcPr>
          <w:p w14:paraId="27734BCB" w14:textId="35A9C0DC"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氨</w:t>
            </w:r>
          </w:p>
        </w:tc>
        <w:tc>
          <w:tcPr>
            <w:tcW w:w="2368" w:type="dxa"/>
            <w:vAlign w:val="center"/>
          </w:tcPr>
          <w:p w14:paraId="0D2F6977" w14:textId="2793ED9D" w:rsidR="00A3462E" w:rsidRPr="00A3462E" w:rsidRDefault="007A66CD"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w:t>
            </w:r>
          </w:p>
        </w:tc>
        <w:tc>
          <w:tcPr>
            <w:tcW w:w="2977" w:type="dxa"/>
            <w:vAlign w:val="center"/>
          </w:tcPr>
          <w:p w14:paraId="6EEDAEFA" w14:textId="238E471B" w:rsidR="00A3462E" w:rsidRPr="00A3462E" w:rsidRDefault="007A66CD"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0</w:t>
            </w:r>
            <w:r>
              <w:rPr>
                <w:rFonts w:ascii="宋体" w:eastAsia="宋体" w:hAnsi="宋体" w:cs="宋体"/>
                <w:color w:val="000000"/>
                <w:sz w:val="24"/>
                <w:szCs w:val="24"/>
              </w:rPr>
              <w:t>.287</w:t>
            </w:r>
          </w:p>
        </w:tc>
      </w:tr>
      <w:tr w:rsidR="00A3462E" w14:paraId="4C36A8EA" w14:textId="77777777" w:rsidTr="009D6161">
        <w:trPr>
          <w:trHeight w:val="567"/>
        </w:trPr>
        <w:tc>
          <w:tcPr>
            <w:tcW w:w="2694" w:type="dxa"/>
            <w:vMerge/>
            <w:vAlign w:val="center"/>
          </w:tcPr>
          <w:p w14:paraId="5D689934" w14:textId="77777777" w:rsidR="00A3462E" w:rsidRPr="00A3462E" w:rsidRDefault="00A3462E" w:rsidP="00A3462E">
            <w:pPr>
              <w:jc w:val="center"/>
              <w:rPr>
                <w:rFonts w:ascii="宋体" w:eastAsia="宋体" w:hAnsi="宋体" w:cs="宋体"/>
                <w:color w:val="000000"/>
                <w:sz w:val="24"/>
                <w:szCs w:val="24"/>
              </w:rPr>
            </w:pPr>
          </w:p>
        </w:tc>
        <w:tc>
          <w:tcPr>
            <w:tcW w:w="2735" w:type="dxa"/>
            <w:vAlign w:val="center"/>
          </w:tcPr>
          <w:p w14:paraId="10CA3B75" w14:textId="7A1F5710"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臭气浓度</w:t>
            </w:r>
          </w:p>
        </w:tc>
        <w:tc>
          <w:tcPr>
            <w:tcW w:w="2368" w:type="dxa"/>
            <w:vAlign w:val="center"/>
          </w:tcPr>
          <w:p w14:paraId="3957A9A2" w14:textId="710F6AF6" w:rsidR="00A3462E" w:rsidRPr="00A3462E" w:rsidRDefault="007A66CD"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w:t>
            </w:r>
          </w:p>
        </w:tc>
        <w:tc>
          <w:tcPr>
            <w:tcW w:w="2977" w:type="dxa"/>
            <w:vAlign w:val="center"/>
          </w:tcPr>
          <w:p w14:paraId="7313732E" w14:textId="6B20AFF7" w:rsidR="00A3462E" w:rsidRPr="00A3462E" w:rsidRDefault="007A66CD"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&lt;</w:t>
            </w:r>
            <w:r>
              <w:rPr>
                <w:rFonts w:ascii="宋体" w:eastAsia="宋体" w:hAnsi="宋体" w:cs="宋体"/>
                <w:color w:val="000000"/>
                <w:sz w:val="24"/>
                <w:szCs w:val="24"/>
              </w:rPr>
              <w:t>10</w:t>
            </w:r>
          </w:p>
        </w:tc>
      </w:tr>
      <w:tr w:rsidR="00A3462E" w14:paraId="1E3A043E" w14:textId="77777777" w:rsidTr="009D6161">
        <w:trPr>
          <w:trHeight w:val="567"/>
        </w:trPr>
        <w:tc>
          <w:tcPr>
            <w:tcW w:w="2694" w:type="dxa"/>
            <w:vMerge/>
            <w:vAlign w:val="center"/>
          </w:tcPr>
          <w:p w14:paraId="68BBDECD" w14:textId="77777777" w:rsidR="00A3462E" w:rsidRPr="00A3462E" w:rsidRDefault="00A3462E" w:rsidP="00A3462E">
            <w:pPr>
              <w:jc w:val="center"/>
              <w:rPr>
                <w:rFonts w:ascii="宋体" w:eastAsia="宋体" w:hAnsi="宋体" w:cs="宋体"/>
                <w:color w:val="000000"/>
                <w:sz w:val="24"/>
                <w:szCs w:val="24"/>
              </w:rPr>
            </w:pPr>
          </w:p>
        </w:tc>
        <w:tc>
          <w:tcPr>
            <w:tcW w:w="2735" w:type="dxa"/>
            <w:vAlign w:val="center"/>
          </w:tcPr>
          <w:p w14:paraId="0A5F558A" w14:textId="32C191EB" w:rsidR="00A3462E" w:rsidRPr="00A3462E" w:rsidRDefault="00A3462E" w:rsidP="00A3462E">
            <w:pPr>
              <w:jc w:val="center"/>
              <w:rPr>
                <w:rFonts w:ascii="宋体" w:eastAsia="宋体" w:hAnsi="宋体" w:cs="宋体"/>
                <w:color w:val="000000"/>
                <w:sz w:val="24"/>
                <w:szCs w:val="24"/>
              </w:rPr>
            </w:pPr>
            <w:r w:rsidRPr="00A3462E">
              <w:rPr>
                <w:rFonts w:ascii="宋体" w:eastAsia="宋体" w:hAnsi="宋体" w:cs="宋体" w:hint="eastAsia"/>
                <w:color w:val="000000"/>
                <w:sz w:val="24"/>
                <w:szCs w:val="24"/>
              </w:rPr>
              <w:t>甲烷</w:t>
            </w:r>
          </w:p>
        </w:tc>
        <w:tc>
          <w:tcPr>
            <w:tcW w:w="2368" w:type="dxa"/>
            <w:vAlign w:val="center"/>
          </w:tcPr>
          <w:p w14:paraId="0661344D" w14:textId="778751C8" w:rsidR="00A3462E" w:rsidRPr="00A3462E" w:rsidRDefault="007A66CD"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w:t>
            </w:r>
          </w:p>
        </w:tc>
        <w:tc>
          <w:tcPr>
            <w:tcW w:w="2977" w:type="dxa"/>
            <w:vAlign w:val="center"/>
          </w:tcPr>
          <w:p w14:paraId="5A20250B" w14:textId="11274EDD" w:rsidR="00A3462E" w:rsidRPr="00A3462E" w:rsidRDefault="007A66CD" w:rsidP="00A3462E">
            <w:pPr>
              <w:jc w:val="center"/>
              <w:rPr>
                <w:rFonts w:ascii="宋体" w:eastAsia="宋体" w:hAnsi="宋体" w:cs="宋体"/>
                <w:color w:val="000000"/>
                <w:sz w:val="24"/>
                <w:szCs w:val="24"/>
              </w:rPr>
            </w:pPr>
            <w:r>
              <w:rPr>
                <w:rFonts w:ascii="宋体" w:eastAsia="宋体" w:hAnsi="宋体" w:cs="宋体" w:hint="eastAsia"/>
                <w:color w:val="000000"/>
                <w:sz w:val="24"/>
                <w:szCs w:val="24"/>
              </w:rPr>
              <w:t>1</w:t>
            </w:r>
            <w:r>
              <w:rPr>
                <w:rFonts w:ascii="宋体" w:eastAsia="宋体" w:hAnsi="宋体" w:cs="宋体"/>
                <w:color w:val="000000"/>
                <w:sz w:val="24"/>
                <w:szCs w:val="24"/>
              </w:rPr>
              <w:t>.465</w:t>
            </w:r>
          </w:p>
        </w:tc>
      </w:tr>
    </w:tbl>
    <w:p w14:paraId="04FA5A76" w14:textId="77777777" w:rsidR="00786193" w:rsidRPr="00A60A4F" w:rsidRDefault="00786193" w:rsidP="00A60A4F">
      <w:pPr>
        <w:ind w:right="840"/>
        <w:rPr>
          <w:b/>
          <w:bCs/>
          <w:sz w:val="28"/>
          <w:szCs w:val="28"/>
        </w:rPr>
      </w:pPr>
    </w:p>
    <w:p w14:paraId="2D8EB8E6" w14:textId="0F83EB55" w:rsidR="00181551" w:rsidRDefault="00181551" w:rsidP="00181551">
      <w:pPr>
        <w:ind w:right="840" w:firstLineChars="200" w:firstLine="560"/>
        <w:rPr>
          <w:b/>
          <w:bCs/>
          <w:sz w:val="28"/>
          <w:szCs w:val="28"/>
        </w:rPr>
      </w:pPr>
      <w:r w:rsidRPr="00854E79">
        <w:rPr>
          <w:rFonts w:hint="eastAsia"/>
          <w:b/>
          <w:bCs/>
          <w:sz w:val="28"/>
          <w:szCs w:val="28"/>
        </w:rPr>
        <w:lastRenderedPageBreak/>
        <w:t>（三）全年生产天数、自行监测天数（次数）、达标次数、超标次数；委托的第三方检（监）</w:t>
      </w:r>
      <w:proofErr w:type="gramStart"/>
      <w:r w:rsidRPr="00854E79">
        <w:rPr>
          <w:rFonts w:hint="eastAsia"/>
          <w:b/>
          <w:bCs/>
          <w:sz w:val="28"/>
          <w:szCs w:val="28"/>
        </w:rPr>
        <w:t>测机构</w:t>
      </w:r>
      <w:proofErr w:type="gramEnd"/>
      <w:r w:rsidRPr="00854E79">
        <w:rPr>
          <w:rFonts w:hint="eastAsia"/>
          <w:b/>
          <w:bCs/>
          <w:sz w:val="28"/>
          <w:szCs w:val="28"/>
        </w:rPr>
        <w:t>进行自行监测的，应当提供第三方机构名称、资质等相关信息。</w:t>
      </w:r>
    </w:p>
    <w:p w14:paraId="52E7C5B0" w14:textId="76A7D80F" w:rsidR="001E3A93" w:rsidRDefault="001E3A93" w:rsidP="00181551">
      <w:pPr>
        <w:ind w:right="840" w:firstLineChars="200" w:firstLine="560"/>
        <w:rPr>
          <w:sz w:val="28"/>
          <w:szCs w:val="28"/>
        </w:rPr>
      </w:pPr>
      <w:r w:rsidRPr="00C7089E">
        <w:rPr>
          <w:rFonts w:hint="eastAsia"/>
          <w:sz w:val="28"/>
          <w:szCs w:val="28"/>
        </w:rPr>
        <w:t>全年生产天数3</w:t>
      </w:r>
      <w:r w:rsidRPr="00C7089E">
        <w:rPr>
          <w:sz w:val="28"/>
          <w:szCs w:val="28"/>
        </w:rPr>
        <w:t>65</w:t>
      </w:r>
      <w:r w:rsidRPr="00C7089E">
        <w:rPr>
          <w:rFonts w:hint="eastAsia"/>
          <w:sz w:val="28"/>
          <w:szCs w:val="28"/>
        </w:rPr>
        <w:t>天，</w:t>
      </w:r>
      <w:r w:rsidR="00C7089E" w:rsidRPr="00C7089E">
        <w:rPr>
          <w:rFonts w:hint="eastAsia"/>
          <w:sz w:val="28"/>
          <w:szCs w:val="28"/>
        </w:rPr>
        <w:t>自行监测3</w:t>
      </w:r>
      <w:r w:rsidR="00C7089E" w:rsidRPr="00C7089E">
        <w:rPr>
          <w:sz w:val="28"/>
          <w:szCs w:val="28"/>
        </w:rPr>
        <w:t>65</w:t>
      </w:r>
      <w:r w:rsidR="00C7089E" w:rsidRPr="00C7089E">
        <w:rPr>
          <w:rFonts w:hint="eastAsia"/>
          <w:sz w:val="28"/>
          <w:szCs w:val="28"/>
        </w:rPr>
        <w:t>天，1</w:t>
      </w:r>
      <w:r w:rsidR="00C7089E" w:rsidRPr="00C7089E">
        <w:rPr>
          <w:sz w:val="28"/>
          <w:szCs w:val="28"/>
        </w:rPr>
        <w:t>00</w:t>
      </w:r>
      <w:r w:rsidR="00C7089E" w:rsidRPr="00C7089E">
        <w:rPr>
          <w:rFonts w:hint="eastAsia"/>
          <w:sz w:val="28"/>
          <w:szCs w:val="28"/>
        </w:rPr>
        <w:t>%达标。我公司有化验人员</w:t>
      </w:r>
      <w:r w:rsidR="00C7089E" w:rsidRPr="00C7089E">
        <w:rPr>
          <w:sz w:val="28"/>
          <w:szCs w:val="28"/>
        </w:rPr>
        <w:t>2名，自承担PH、COD、氨氮、SS等9项手工监测工作，用以指导生产。</w:t>
      </w:r>
      <w:proofErr w:type="gramStart"/>
      <w:r w:rsidR="00C7089E" w:rsidRPr="00C7089E">
        <w:rPr>
          <w:sz w:val="28"/>
          <w:szCs w:val="28"/>
        </w:rPr>
        <w:t>另委托</w:t>
      </w:r>
      <w:proofErr w:type="gramEnd"/>
      <w:r w:rsidR="00C7089E" w:rsidRPr="00C7089E">
        <w:rPr>
          <w:sz w:val="28"/>
          <w:szCs w:val="28"/>
        </w:rPr>
        <w:t>马鞍山文</w:t>
      </w:r>
      <w:proofErr w:type="gramStart"/>
      <w:r w:rsidR="00C7089E" w:rsidRPr="00C7089E">
        <w:rPr>
          <w:sz w:val="28"/>
          <w:szCs w:val="28"/>
        </w:rPr>
        <w:t>天工程</w:t>
      </w:r>
      <w:proofErr w:type="gramEnd"/>
      <w:r w:rsidR="00C7089E" w:rsidRPr="00C7089E">
        <w:rPr>
          <w:sz w:val="28"/>
          <w:szCs w:val="28"/>
        </w:rPr>
        <w:t>技术有限公司对排口的COD、氨氮、烷基汞、总汞、总镉、总砷、动植物油等19项进行月度监测，</w:t>
      </w:r>
      <w:r w:rsidR="00C7089E">
        <w:rPr>
          <w:rFonts w:hint="eastAsia"/>
          <w:sz w:val="28"/>
          <w:szCs w:val="28"/>
        </w:rPr>
        <w:t>资质</w:t>
      </w:r>
      <w:r w:rsidR="006302F2">
        <w:rPr>
          <w:rFonts w:hint="eastAsia"/>
          <w:sz w:val="28"/>
          <w:szCs w:val="28"/>
        </w:rPr>
        <w:t>证书</w:t>
      </w:r>
      <w:r w:rsidR="00C7089E">
        <w:rPr>
          <w:rFonts w:hint="eastAsia"/>
          <w:sz w:val="28"/>
          <w:szCs w:val="28"/>
        </w:rPr>
        <w:t>如下</w:t>
      </w:r>
      <w:r w:rsidR="006302F2">
        <w:rPr>
          <w:rFonts w:hint="eastAsia"/>
          <w:sz w:val="28"/>
          <w:szCs w:val="28"/>
        </w:rPr>
        <w:t>：</w:t>
      </w:r>
    </w:p>
    <w:p w14:paraId="163088AE" w14:textId="5D2D6C26" w:rsidR="006302F2" w:rsidRPr="00C7089E" w:rsidRDefault="006302F2" w:rsidP="00181551">
      <w:pPr>
        <w:ind w:right="840" w:firstLineChars="200" w:firstLine="420"/>
        <w:rPr>
          <w:sz w:val="28"/>
          <w:szCs w:val="28"/>
        </w:rPr>
      </w:pPr>
      <w:r>
        <w:rPr>
          <w:noProof/>
        </w:rPr>
        <w:drawing>
          <wp:inline distT="0" distB="0" distL="0" distR="0" wp14:anchorId="329AE04C" wp14:editId="5860D258">
            <wp:extent cx="3573780" cy="36957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73780" cy="3695700"/>
                    </a:xfrm>
                    <a:prstGeom prst="rect">
                      <a:avLst/>
                    </a:prstGeom>
                  </pic:spPr>
                </pic:pic>
              </a:graphicData>
            </a:graphic>
          </wp:inline>
        </w:drawing>
      </w:r>
    </w:p>
    <w:p w14:paraId="575816A9" w14:textId="77777777" w:rsidR="00181551" w:rsidRPr="00854E79" w:rsidRDefault="00181551" w:rsidP="00181551">
      <w:pPr>
        <w:ind w:right="840" w:firstLineChars="200" w:firstLine="560"/>
        <w:rPr>
          <w:b/>
          <w:bCs/>
          <w:sz w:val="28"/>
          <w:szCs w:val="28"/>
        </w:rPr>
      </w:pPr>
      <w:r w:rsidRPr="00854E79">
        <w:rPr>
          <w:rFonts w:hint="eastAsia"/>
          <w:b/>
          <w:bCs/>
          <w:sz w:val="28"/>
          <w:szCs w:val="28"/>
        </w:rPr>
        <w:t>企业应当披露工业固体废物的产生、贮存、流向和利用处置信息：</w:t>
      </w:r>
    </w:p>
    <w:p w14:paraId="696A39B1" w14:textId="072B8BEC" w:rsidR="00181551" w:rsidRDefault="00181551" w:rsidP="00181551">
      <w:pPr>
        <w:ind w:right="840" w:firstLineChars="200" w:firstLine="560"/>
        <w:rPr>
          <w:b/>
          <w:bCs/>
          <w:sz w:val="28"/>
          <w:szCs w:val="28"/>
        </w:rPr>
      </w:pPr>
      <w:r w:rsidRPr="00854E79">
        <w:rPr>
          <w:rFonts w:hint="eastAsia"/>
          <w:b/>
          <w:bCs/>
          <w:sz w:val="28"/>
          <w:szCs w:val="28"/>
        </w:rPr>
        <w:t>（一）名称、种类、成分、等级（一类或二类一般工业固体废物）；</w:t>
      </w:r>
    </w:p>
    <w:p w14:paraId="2CA38413" w14:textId="13FC8924" w:rsidR="00A13100" w:rsidRPr="00A13100" w:rsidRDefault="00A13100" w:rsidP="00181551">
      <w:pPr>
        <w:ind w:right="840" w:firstLineChars="200" w:firstLine="560"/>
        <w:rPr>
          <w:sz w:val="28"/>
          <w:szCs w:val="28"/>
        </w:rPr>
      </w:pPr>
      <w:r w:rsidRPr="00A13100">
        <w:rPr>
          <w:rFonts w:hint="eastAsia"/>
          <w:sz w:val="28"/>
          <w:szCs w:val="28"/>
        </w:rPr>
        <w:t>我公司固体废物为剩余污泥，为一类工业固体废物。</w:t>
      </w:r>
    </w:p>
    <w:p w14:paraId="2B343583" w14:textId="5A25F77A" w:rsidR="00181551" w:rsidRDefault="00181551" w:rsidP="00181551">
      <w:pPr>
        <w:ind w:right="840" w:firstLineChars="200" w:firstLine="560"/>
        <w:rPr>
          <w:b/>
          <w:bCs/>
          <w:sz w:val="28"/>
          <w:szCs w:val="28"/>
        </w:rPr>
      </w:pPr>
      <w:r w:rsidRPr="00854E79">
        <w:rPr>
          <w:rFonts w:hint="eastAsia"/>
          <w:b/>
          <w:bCs/>
          <w:sz w:val="28"/>
          <w:szCs w:val="28"/>
        </w:rPr>
        <w:lastRenderedPageBreak/>
        <w:t>（二）产生量、贮存量、利用处置方式和利用处置量；</w:t>
      </w:r>
    </w:p>
    <w:p w14:paraId="7D93F582" w14:textId="38421ACE" w:rsidR="00A13100" w:rsidRPr="00A13100" w:rsidRDefault="00A13100" w:rsidP="00181551">
      <w:pPr>
        <w:ind w:right="840" w:firstLineChars="200" w:firstLine="560"/>
        <w:rPr>
          <w:sz w:val="28"/>
          <w:szCs w:val="28"/>
        </w:rPr>
      </w:pPr>
      <w:r w:rsidRPr="00A13100">
        <w:rPr>
          <w:rFonts w:hint="eastAsia"/>
          <w:sz w:val="28"/>
          <w:szCs w:val="28"/>
        </w:rPr>
        <w:t>我公司2</w:t>
      </w:r>
      <w:r w:rsidRPr="00A13100">
        <w:rPr>
          <w:sz w:val="28"/>
          <w:szCs w:val="28"/>
        </w:rPr>
        <w:t>021</w:t>
      </w:r>
      <w:r w:rsidRPr="00A13100">
        <w:rPr>
          <w:rFonts w:hint="eastAsia"/>
          <w:sz w:val="28"/>
          <w:szCs w:val="28"/>
        </w:rPr>
        <w:t>年剩余污泥产生量为</w:t>
      </w:r>
      <w:r w:rsidRPr="00A13100">
        <w:rPr>
          <w:sz w:val="28"/>
          <w:szCs w:val="28"/>
        </w:rPr>
        <w:t>7530.29吨，</w:t>
      </w:r>
      <w:r>
        <w:rPr>
          <w:rFonts w:hint="eastAsia"/>
          <w:sz w:val="28"/>
          <w:szCs w:val="28"/>
        </w:rPr>
        <w:t>全部</w:t>
      </w:r>
      <w:r w:rsidRPr="00A13100">
        <w:rPr>
          <w:sz w:val="28"/>
          <w:szCs w:val="28"/>
        </w:rPr>
        <w:t>送至市指定污泥处置单位统一处置。</w:t>
      </w:r>
    </w:p>
    <w:p w14:paraId="0CF59FE2" w14:textId="5B0B19D1" w:rsidR="00181551" w:rsidRDefault="00181551" w:rsidP="00181551">
      <w:pPr>
        <w:ind w:right="840" w:firstLineChars="200" w:firstLine="560"/>
        <w:rPr>
          <w:b/>
          <w:bCs/>
          <w:sz w:val="28"/>
          <w:szCs w:val="28"/>
        </w:rPr>
      </w:pPr>
      <w:r w:rsidRPr="00854E79">
        <w:rPr>
          <w:rFonts w:hint="eastAsia"/>
          <w:b/>
          <w:bCs/>
          <w:sz w:val="28"/>
          <w:szCs w:val="28"/>
        </w:rPr>
        <w:t>（三）一般工业固体废物贮存、处置场所或设施的类型（一类或二类）、面积、累计贮存量和经纬度坐标等；</w:t>
      </w:r>
    </w:p>
    <w:p w14:paraId="53EA3D9E" w14:textId="5C4AB64E" w:rsidR="00A13100" w:rsidRPr="00A13100" w:rsidRDefault="00A13100" w:rsidP="00181551">
      <w:pPr>
        <w:ind w:right="840" w:firstLineChars="200" w:firstLine="560"/>
        <w:rPr>
          <w:sz w:val="28"/>
          <w:szCs w:val="28"/>
        </w:rPr>
      </w:pPr>
      <w:r w:rsidRPr="00A13100">
        <w:rPr>
          <w:rFonts w:hint="eastAsia"/>
          <w:sz w:val="28"/>
          <w:szCs w:val="28"/>
        </w:rPr>
        <w:t>无</w:t>
      </w:r>
    </w:p>
    <w:p w14:paraId="46036AE8" w14:textId="3940BB5B" w:rsidR="00181551" w:rsidRDefault="00181551" w:rsidP="00181551">
      <w:pPr>
        <w:ind w:right="840" w:firstLineChars="200" w:firstLine="560"/>
        <w:rPr>
          <w:b/>
          <w:bCs/>
          <w:sz w:val="28"/>
          <w:szCs w:val="28"/>
        </w:rPr>
      </w:pPr>
      <w:r w:rsidRPr="00854E79">
        <w:rPr>
          <w:rFonts w:hint="eastAsia"/>
          <w:b/>
          <w:bCs/>
          <w:sz w:val="28"/>
          <w:szCs w:val="28"/>
        </w:rPr>
        <w:t>（四）委托他人利用处置的，应当提供受托方名称、资格和技术能力，以及一般工业固体废物运输、利用、处置情况。</w:t>
      </w:r>
    </w:p>
    <w:p w14:paraId="036076EB" w14:textId="1ABB17A5" w:rsidR="00A13100" w:rsidRDefault="006E19B4" w:rsidP="00181551">
      <w:pPr>
        <w:ind w:right="840" w:firstLineChars="200" w:firstLine="560"/>
        <w:rPr>
          <w:sz w:val="28"/>
          <w:szCs w:val="28"/>
        </w:rPr>
      </w:pPr>
      <w:r w:rsidRPr="006E19B4">
        <w:rPr>
          <w:rFonts w:hint="eastAsia"/>
          <w:sz w:val="28"/>
          <w:szCs w:val="28"/>
        </w:rPr>
        <w:t>我公司剩余污泥交由马鞍山市向</w:t>
      </w:r>
      <w:proofErr w:type="gramStart"/>
      <w:r w:rsidRPr="006E19B4">
        <w:rPr>
          <w:rFonts w:hint="eastAsia"/>
          <w:sz w:val="28"/>
          <w:szCs w:val="28"/>
        </w:rPr>
        <w:t>山运输</w:t>
      </w:r>
      <w:proofErr w:type="gramEnd"/>
      <w:r w:rsidRPr="006E19B4">
        <w:rPr>
          <w:rFonts w:hint="eastAsia"/>
          <w:sz w:val="28"/>
          <w:szCs w:val="28"/>
        </w:rPr>
        <w:t>有限公司</w:t>
      </w:r>
      <w:r>
        <w:rPr>
          <w:rFonts w:hint="eastAsia"/>
          <w:sz w:val="28"/>
          <w:szCs w:val="28"/>
        </w:rPr>
        <w:t>运输至市指定污泥处置单位</w:t>
      </w:r>
      <w:r w:rsidR="00ED7B74">
        <w:rPr>
          <w:rFonts w:hint="eastAsia"/>
          <w:sz w:val="28"/>
          <w:szCs w:val="28"/>
        </w:rPr>
        <w:t>处置</w:t>
      </w:r>
      <w:r>
        <w:rPr>
          <w:rFonts w:hint="eastAsia"/>
          <w:sz w:val="28"/>
          <w:szCs w:val="28"/>
        </w:rPr>
        <w:t>。</w:t>
      </w:r>
      <w:r w:rsidR="00ED7B74">
        <w:rPr>
          <w:rFonts w:hint="eastAsia"/>
          <w:sz w:val="28"/>
          <w:szCs w:val="28"/>
        </w:rPr>
        <w:t>污泥</w:t>
      </w:r>
      <w:proofErr w:type="gramStart"/>
      <w:r w:rsidR="00ED7B74">
        <w:rPr>
          <w:rFonts w:hint="eastAsia"/>
          <w:sz w:val="28"/>
          <w:szCs w:val="28"/>
        </w:rPr>
        <w:t>处置厂</w:t>
      </w:r>
      <w:proofErr w:type="gramEnd"/>
      <w:r w:rsidR="00ED7B74">
        <w:rPr>
          <w:rFonts w:hint="eastAsia"/>
          <w:sz w:val="28"/>
          <w:szCs w:val="28"/>
        </w:rPr>
        <w:t>及运输公司资质如下。</w:t>
      </w:r>
    </w:p>
    <w:p w14:paraId="157E26D2" w14:textId="0C5C635C" w:rsidR="00ED7B74" w:rsidRDefault="00ED7B74" w:rsidP="00181551">
      <w:pPr>
        <w:ind w:right="840" w:firstLineChars="200" w:firstLine="560"/>
        <w:rPr>
          <w:sz w:val="28"/>
          <w:szCs w:val="28"/>
        </w:rPr>
      </w:pPr>
      <w:r>
        <w:rPr>
          <w:noProof/>
          <w:sz w:val="28"/>
          <w:szCs w:val="28"/>
        </w:rPr>
        <w:drawing>
          <wp:inline distT="0" distB="0" distL="0" distR="0" wp14:anchorId="01B6A0EE" wp14:editId="5A109AC1">
            <wp:extent cx="4815840" cy="383286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5840" cy="3832860"/>
                    </a:xfrm>
                    <a:prstGeom prst="rect">
                      <a:avLst/>
                    </a:prstGeom>
                    <a:noFill/>
                    <a:ln>
                      <a:noFill/>
                    </a:ln>
                  </pic:spPr>
                </pic:pic>
              </a:graphicData>
            </a:graphic>
          </wp:inline>
        </w:drawing>
      </w:r>
    </w:p>
    <w:p w14:paraId="23DC2055" w14:textId="77777777" w:rsidR="00C70C2A" w:rsidRDefault="00ED7B74" w:rsidP="00181551">
      <w:pPr>
        <w:ind w:right="840" w:firstLineChars="200" w:firstLine="560"/>
        <w:rPr>
          <w:sz w:val="28"/>
          <w:szCs w:val="28"/>
        </w:rPr>
      </w:pPr>
      <w:r>
        <w:rPr>
          <w:noProof/>
          <w:sz w:val="28"/>
          <w:szCs w:val="28"/>
        </w:rPr>
        <w:lastRenderedPageBreak/>
        <w:drawing>
          <wp:inline distT="0" distB="0" distL="0" distR="0" wp14:anchorId="16E571C5" wp14:editId="53DAFDBC">
            <wp:extent cx="3451860" cy="4788708"/>
            <wp:effectExtent l="0" t="1588"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456159" cy="4794672"/>
                    </a:xfrm>
                    <a:prstGeom prst="rect">
                      <a:avLst/>
                    </a:prstGeom>
                    <a:noFill/>
                    <a:ln>
                      <a:noFill/>
                    </a:ln>
                  </pic:spPr>
                </pic:pic>
              </a:graphicData>
            </a:graphic>
          </wp:inline>
        </w:drawing>
      </w:r>
    </w:p>
    <w:p w14:paraId="572D48BD" w14:textId="1C55D514" w:rsidR="00ED7B74" w:rsidRDefault="00ED7B74" w:rsidP="00181551">
      <w:pPr>
        <w:ind w:right="840" w:firstLineChars="200" w:firstLine="560"/>
        <w:rPr>
          <w:sz w:val="28"/>
          <w:szCs w:val="28"/>
        </w:rPr>
      </w:pPr>
      <w:r>
        <w:rPr>
          <w:rFonts w:hint="eastAsia"/>
          <w:noProof/>
          <w:sz w:val="28"/>
          <w:szCs w:val="28"/>
        </w:rPr>
        <w:drawing>
          <wp:inline distT="0" distB="0" distL="0" distR="0" wp14:anchorId="56E016D7" wp14:editId="54D40CA2">
            <wp:extent cx="3375295" cy="5184640"/>
            <wp:effectExtent l="0" t="9207" r="6667" b="6668"/>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382748" cy="5196088"/>
                    </a:xfrm>
                    <a:prstGeom prst="rect">
                      <a:avLst/>
                    </a:prstGeom>
                    <a:noFill/>
                    <a:ln>
                      <a:noFill/>
                    </a:ln>
                  </pic:spPr>
                </pic:pic>
              </a:graphicData>
            </a:graphic>
          </wp:inline>
        </w:drawing>
      </w:r>
    </w:p>
    <w:p w14:paraId="16A93872" w14:textId="77777777" w:rsidR="00B71A6A" w:rsidRPr="006E19B4" w:rsidRDefault="00B71A6A" w:rsidP="00181551">
      <w:pPr>
        <w:ind w:right="840" w:firstLineChars="200" w:firstLine="560"/>
        <w:rPr>
          <w:sz w:val="28"/>
          <w:szCs w:val="28"/>
        </w:rPr>
      </w:pPr>
    </w:p>
    <w:p w14:paraId="0C291CE7" w14:textId="77777777" w:rsidR="00181551" w:rsidRPr="00854E79" w:rsidRDefault="00181551" w:rsidP="00181551">
      <w:pPr>
        <w:ind w:right="840" w:firstLineChars="200" w:firstLine="560"/>
        <w:rPr>
          <w:b/>
          <w:bCs/>
          <w:sz w:val="28"/>
          <w:szCs w:val="28"/>
        </w:rPr>
      </w:pPr>
      <w:r w:rsidRPr="00854E79">
        <w:rPr>
          <w:rFonts w:hint="eastAsia"/>
          <w:b/>
          <w:bCs/>
          <w:sz w:val="28"/>
          <w:szCs w:val="28"/>
        </w:rPr>
        <w:t>企业应当披露危险废物的产生和利用处置信息（包含企业自行利用处置危险废物和委托外单位利用处置危险废物）：</w:t>
      </w:r>
    </w:p>
    <w:p w14:paraId="20467C7F" w14:textId="140F2A6B" w:rsidR="00181551" w:rsidRDefault="00181551" w:rsidP="00181551">
      <w:pPr>
        <w:ind w:right="840" w:firstLineChars="200" w:firstLine="560"/>
        <w:rPr>
          <w:b/>
          <w:bCs/>
          <w:sz w:val="28"/>
          <w:szCs w:val="28"/>
        </w:rPr>
      </w:pPr>
      <w:r w:rsidRPr="00854E79">
        <w:rPr>
          <w:rFonts w:hint="eastAsia"/>
          <w:b/>
          <w:bCs/>
          <w:sz w:val="28"/>
          <w:szCs w:val="28"/>
        </w:rPr>
        <w:t>（一）名称、废物代码、主要有害成分、危险特性等情况；</w:t>
      </w:r>
    </w:p>
    <w:p w14:paraId="24DB0A56" w14:textId="4342B868" w:rsidR="00B96149" w:rsidRDefault="00B96149" w:rsidP="00181551">
      <w:pPr>
        <w:ind w:right="840" w:firstLineChars="200" w:firstLine="560"/>
        <w:rPr>
          <w:b/>
          <w:bCs/>
          <w:sz w:val="28"/>
          <w:szCs w:val="28"/>
        </w:rPr>
      </w:pPr>
      <w:r w:rsidRPr="00B96149">
        <w:rPr>
          <w:rFonts w:hint="eastAsia"/>
          <w:b/>
          <w:bCs/>
          <w:sz w:val="28"/>
          <w:szCs w:val="28"/>
        </w:rPr>
        <w:lastRenderedPageBreak/>
        <w:t>（二）产生量、贮存量、利用处置方式与利用处置量、累计贮存量；</w:t>
      </w:r>
    </w:p>
    <w:p w14:paraId="4B4DA7D8" w14:textId="2DAF99AA" w:rsidR="00ED7B74" w:rsidRDefault="00B96149" w:rsidP="00181551">
      <w:pPr>
        <w:ind w:right="840" w:firstLineChars="200" w:firstLine="560"/>
        <w:rPr>
          <w:b/>
          <w:bCs/>
          <w:sz w:val="28"/>
          <w:szCs w:val="28"/>
        </w:rPr>
      </w:pPr>
      <w:r>
        <w:rPr>
          <w:b/>
          <w:bCs/>
          <w:noProof/>
          <w:sz w:val="28"/>
          <w:szCs w:val="28"/>
        </w:rPr>
        <w:drawing>
          <wp:inline distT="0" distB="0" distL="0" distR="0" wp14:anchorId="5B813A39" wp14:editId="2F7415D2">
            <wp:extent cx="5273040" cy="133350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40" cy="1333500"/>
                    </a:xfrm>
                    <a:prstGeom prst="rect">
                      <a:avLst/>
                    </a:prstGeom>
                    <a:noFill/>
                    <a:ln>
                      <a:noFill/>
                    </a:ln>
                  </pic:spPr>
                </pic:pic>
              </a:graphicData>
            </a:graphic>
          </wp:inline>
        </w:drawing>
      </w:r>
    </w:p>
    <w:p w14:paraId="44A6D378" w14:textId="68C586A4" w:rsidR="00B96149" w:rsidRDefault="00B96149" w:rsidP="00181551">
      <w:pPr>
        <w:ind w:right="840" w:firstLineChars="200" w:firstLine="560"/>
        <w:rPr>
          <w:b/>
          <w:bCs/>
          <w:sz w:val="28"/>
          <w:szCs w:val="28"/>
        </w:rPr>
      </w:pPr>
      <w:r>
        <w:rPr>
          <w:b/>
          <w:bCs/>
          <w:noProof/>
          <w:sz w:val="28"/>
          <w:szCs w:val="28"/>
        </w:rPr>
        <w:drawing>
          <wp:inline distT="0" distB="0" distL="0" distR="0" wp14:anchorId="3EA0848D" wp14:editId="3F29E0DC">
            <wp:extent cx="5273040" cy="1348740"/>
            <wp:effectExtent l="0" t="0" r="381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040" cy="1348740"/>
                    </a:xfrm>
                    <a:prstGeom prst="rect">
                      <a:avLst/>
                    </a:prstGeom>
                    <a:noFill/>
                    <a:ln>
                      <a:noFill/>
                    </a:ln>
                  </pic:spPr>
                </pic:pic>
              </a:graphicData>
            </a:graphic>
          </wp:inline>
        </w:drawing>
      </w:r>
    </w:p>
    <w:p w14:paraId="7CCB30C5" w14:textId="1B483054" w:rsidR="00B96149" w:rsidRPr="00854E79" w:rsidRDefault="00B96149" w:rsidP="00181551">
      <w:pPr>
        <w:ind w:right="840" w:firstLineChars="200" w:firstLine="560"/>
        <w:rPr>
          <w:b/>
          <w:bCs/>
          <w:sz w:val="28"/>
          <w:szCs w:val="28"/>
        </w:rPr>
      </w:pPr>
      <w:r>
        <w:rPr>
          <w:b/>
          <w:bCs/>
          <w:noProof/>
          <w:sz w:val="28"/>
          <w:szCs w:val="28"/>
        </w:rPr>
        <w:drawing>
          <wp:inline distT="0" distB="0" distL="0" distR="0" wp14:anchorId="3463EC1C" wp14:editId="499CB13C">
            <wp:extent cx="5265420" cy="1318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5420" cy="1318260"/>
                    </a:xfrm>
                    <a:prstGeom prst="rect">
                      <a:avLst/>
                    </a:prstGeom>
                    <a:noFill/>
                    <a:ln>
                      <a:noFill/>
                    </a:ln>
                  </pic:spPr>
                </pic:pic>
              </a:graphicData>
            </a:graphic>
          </wp:inline>
        </w:drawing>
      </w:r>
    </w:p>
    <w:p w14:paraId="13CE9B7D" w14:textId="24F47367" w:rsidR="00181551" w:rsidRDefault="00181551" w:rsidP="00181551">
      <w:pPr>
        <w:ind w:right="840" w:firstLineChars="200" w:firstLine="560"/>
        <w:rPr>
          <w:b/>
          <w:bCs/>
          <w:sz w:val="28"/>
          <w:szCs w:val="28"/>
        </w:rPr>
      </w:pPr>
      <w:r w:rsidRPr="00854E79">
        <w:rPr>
          <w:rFonts w:hint="eastAsia"/>
          <w:b/>
          <w:bCs/>
          <w:sz w:val="28"/>
          <w:szCs w:val="28"/>
        </w:rPr>
        <w:t>（三）贮存、处置场所或设施的面积和经纬度坐标等；</w:t>
      </w:r>
    </w:p>
    <w:p w14:paraId="50FC089D" w14:textId="58E7D405" w:rsidR="005E66AB" w:rsidRPr="005E66AB" w:rsidRDefault="005E66AB" w:rsidP="00181551">
      <w:pPr>
        <w:ind w:right="840" w:firstLineChars="200" w:firstLine="560"/>
        <w:rPr>
          <w:sz w:val="28"/>
          <w:szCs w:val="28"/>
        </w:rPr>
      </w:pPr>
      <w:r w:rsidRPr="005E66AB">
        <w:rPr>
          <w:rFonts w:hint="eastAsia"/>
          <w:sz w:val="28"/>
          <w:szCs w:val="28"/>
        </w:rPr>
        <w:t>我公司危险废物贮存</w:t>
      </w:r>
      <w:r>
        <w:rPr>
          <w:rFonts w:hint="eastAsia"/>
          <w:sz w:val="28"/>
          <w:szCs w:val="28"/>
        </w:rPr>
        <w:t>于</w:t>
      </w:r>
      <w:proofErr w:type="gramStart"/>
      <w:r>
        <w:rPr>
          <w:rFonts w:hint="eastAsia"/>
          <w:sz w:val="28"/>
          <w:szCs w:val="28"/>
        </w:rPr>
        <w:t>公司危废仓库</w:t>
      </w:r>
      <w:proofErr w:type="gramEnd"/>
      <w:r>
        <w:rPr>
          <w:rFonts w:hint="eastAsia"/>
          <w:sz w:val="28"/>
          <w:szCs w:val="28"/>
        </w:rPr>
        <w:t>内，面积约</w:t>
      </w:r>
      <w:r w:rsidR="00B71A6A">
        <w:rPr>
          <w:rFonts w:hint="eastAsia"/>
          <w:sz w:val="28"/>
          <w:szCs w:val="28"/>
        </w:rPr>
        <w:t>8㎡，经度1</w:t>
      </w:r>
      <w:r w:rsidR="00B71A6A">
        <w:rPr>
          <w:sz w:val="28"/>
          <w:szCs w:val="28"/>
        </w:rPr>
        <w:t>18</w:t>
      </w:r>
      <w:r w:rsidR="00B71A6A">
        <w:rPr>
          <w:rFonts w:hint="eastAsia"/>
          <w:sz w:val="28"/>
          <w:szCs w:val="28"/>
        </w:rPr>
        <w:t>°</w:t>
      </w:r>
      <w:r w:rsidR="00B71A6A">
        <w:rPr>
          <w:sz w:val="28"/>
          <w:szCs w:val="28"/>
        </w:rPr>
        <w:t>32</w:t>
      </w:r>
      <w:r w:rsidR="00B71A6A">
        <w:rPr>
          <w:rFonts w:hint="eastAsia"/>
          <w:sz w:val="28"/>
          <w:szCs w:val="28"/>
        </w:rPr>
        <w:t>′</w:t>
      </w:r>
      <w:r w:rsidR="00B71A6A">
        <w:rPr>
          <w:sz w:val="28"/>
          <w:szCs w:val="28"/>
        </w:rPr>
        <w:t>57</w:t>
      </w:r>
      <w:r w:rsidR="00B71A6A">
        <w:rPr>
          <w:rFonts w:hint="eastAsia"/>
          <w:sz w:val="28"/>
          <w:szCs w:val="28"/>
        </w:rPr>
        <w:t>″，纬度3</w:t>
      </w:r>
      <w:r w:rsidR="00B71A6A">
        <w:rPr>
          <w:sz w:val="28"/>
          <w:szCs w:val="28"/>
        </w:rPr>
        <w:t>1</w:t>
      </w:r>
      <w:r w:rsidR="00B71A6A">
        <w:rPr>
          <w:rFonts w:hint="eastAsia"/>
          <w:sz w:val="28"/>
          <w:szCs w:val="28"/>
        </w:rPr>
        <w:t>°</w:t>
      </w:r>
      <w:r w:rsidR="00B71A6A">
        <w:rPr>
          <w:sz w:val="28"/>
          <w:szCs w:val="28"/>
        </w:rPr>
        <w:t>40</w:t>
      </w:r>
      <w:r w:rsidR="00B71A6A">
        <w:rPr>
          <w:rFonts w:hint="eastAsia"/>
          <w:sz w:val="28"/>
          <w:szCs w:val="28"/>
        </w:rPr>
        <w:t>′</w:t>
      </w:r>
      <w:r w:rsidR="00B71A6A">
        <w:rPr>
          <w:sz w:val="28"/>
          <w:szCs w:val="28"/>
        </w:rPr>
        <w:t>51</w:t>
      </w:r>
      <w:r w:rsidR="00B71A6A">
        <w:rPr>
          <w:rFonts w:hint="eastAsia"/>
          <w:sz w:val="28"/>
          <w:szCs w:val="28"/>
        </w:rPr>
        <w:t>″。</w:t>
      </w:r>
    </w:p>
    <w:p w14:paraId="782FD423" w14:textId="5B6894D8" w:rsidR="00181551" w:rsidRDefault="00181551" w:rsidP="00181551">
      <w:pPr>
        <w:ind w:right="840" w:firstLineChars="200" w:firstLine="560"/>
        <w:rPr>
          <w:b/>
          <w:bCs/>
          <w:sz w:val="28"/>
          <w:szCs w:val="28"/>
        </w:rPr>
      </w:pPr>
      <w:r w:rsidRPr="00854E79">
        <w:rPr>
          <w:rFonts w:hint="eastAsia"/>
          <w:b/>
          <w:bCs/>
          <w:sz w:val="28"/>
          <w:szCs w:val="28"/>
        </w:rPr>
        <w:t>（四）委托他人利用处置的，应当提供受托方名称、资质以及危险废物转移联单。</w:t>
      </w:r>
    </w:p>
    <w:p w14:paraId="5622F6E9" w14:textId="52823B49" w:rsidR="00C70C2A" w:rsidRPr="00C70C2A" w:rsidRDefault="00C70C2A" w:rsidP="00181551">
      <w:pPr>
        <w:ind w:right="840" w:firstLineChars="200" w:firstLine="560"/>
        <w:rPr>
          <w:sz w:val="28"/>
          <w:szCs w:val="28"/>
        </w:rPr>
      </w:pPr>
      <w:r w:rsidRPr="00C70C2A">
        <w:rPr>
          <w:rFonts w:hint="eastAsia"/>
          <w:sz w:val="28"/>
          <w:szCs w:val="28"/>
        </w:rPr>
        <w:t>我公司</w:t>
      </w:r>
      <w:proofErr w:type="gramStart"/>
      <w:r w:rsidRPr="00C70C2A">
        <w:rPr>
          <w:rFonts w:hint="eastAsia"/>
          <w:sz w:val="28"/>
          <w:szCs w:val="28"/>
        </w:rPr>
        <w:t>危废委托</w:t>
      </w:r>
      <w:proofErr w:type="gramEnd"/>
      <w:r w:rsidRPr="00C70C2A">
        <w:rPr>
          <w:rFonts w:hint="eastAsia"/>
          <w:sz w:val="28"/>
          <w:szCs w:val="28"/>
        </w:rPr>
        <w:t>马鞍山澳新环保科技有限公司进行运输、处置。</w:t>
      </w:r>
    </w:p>
    <w:p w14:paraId="7FC0207E" w14:textId="70982CEA" w:rsidR="00B71A6A" w:rsidRDefault="005E66AB" w:rsidP="00C70C2A">
      <w:pPr>
        <w:ind w:right="840" w:firstLineChars="200" w:firstLine="560"/>
        <w:rPr>
          <w:b/>
          <w:bCs/>
          <w:sz w:val="28"/>
          <w:szCs w:val="28"/>
        </w:rPr>
      </w:pPr>
      <w:r>
        <w:rPr>
          <w:b/>
          <w:bCs/>
          <w:noProof/>
          <w:sz w:val="28"/>
          <w:szCs w:val="28"/>
        </w:rPr>
        <w:lastRenderedPageBreak/>
        <w:drawing>
          <wp:inline distT="0" distB="0" distL="0" distR="0" wp14:anchorId="20A6554B" wp14:editId="56E244BB">
            <wp:extent cx="5036820" cy="32994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6820" cy="3299460"/>
                    </a:xfrm>
                    <a:prstGeom prst="rect">
                      <a:avLst/>
                    </a:prstGeom>
                    <a:noFill/>
                    <a:ln>
                      <a:noFill/>
                    </a:ln>
                  </pic:spPr>
                </pic:pic>
              </a:graphicData>
            </a:graphic>
          </wp:inline>
        </w:drawing>
      </w:r>
    </w:p>
    <w:p w14:paraId="1900045F" w14:textId="77777777" w:rsidR="00C70C2A" w:rsidRDefault="00C70C2A" w:rsidP="00C70C2A">
      <w:pPr>
        <w:ind w:right="840" w:firstLineChars="200" w:firstLine="560"/>
        <w:rPr>
          <w:b/>
          <w:bCs/>
          <w:sz w:val="28"/>
          <w:szCs w:val="28"/>
        </w:rPr>
      </w:pPr>
    </w:p>
    <w:p w14:paraId="05FC92A3" w14:textId="67DC4784" w:rsidR="00B96149" w:rsidRDefault="00B96149" w:rsidP="00181551">
      <w:pPr>
        <w:ind w:right="840" w:firstLineChars="200" w:firstLine="420"/>
        <w:rPr>
          <w:b/>
          <w:bCs/>
          <w:sz w:val="28"/>
          <w:szCs w:val="28"/>
        </w:rPr>
      </w:pPr>
      <w:r>
        <w:rPr>
          <w:noProof/>
        </w:rPr>
        <w:drawing>
          <wp:inline distT="0" distB="0" distL="0" distR="0" wp14:anchorId="0EAFB7F4" wp14:editId="65AAE33B">
            <wp:extent cx="5274310" cy="370713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707130"/>
                    </a:xfrm>
                    <a:prstGeom prst="rect">
                      <a:avLst/>
                    </a:prstGeom>
                  </pic:spPr>
                </pic:pic>
              </a:graphicData>
            </a:graphic>
          </wp:inline>
        </w:drawing>
      </w:r>
    </w:p>
    <w:p w14:paraId="08B0812D" w14:textId="5FE654A0" w:rsidR="00B96149" w:rsidRDefault="00B96149" w:rsidP="00181551">
      <w:pPr>
        <w:ind w:right="840" w:firstLineChars="200" w:firstLine="420"/>
        <w:rPr>
          <w:b/>
          <w:bCs/>
          <w:sz w:val="28"/>
          <w:szCs w:val="28"/>
        </w:rPr>
      </w:pPr>
      <w:r>
        <w:rPr>
          <w:noProof/>
        </w:rPr>
        <w:lastRenderedPageBreak/>
        <w:drawing>
          <wp:inline distT="0" distB="0" distL="0" distR="0" wp14:anchorId="79B14394" wp14:editId="41046011">
            <wp:extent cx="5274310" cy="3710940"/>
            <wp:effectExtent l="0" t="0" r="25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710940"/>
                    </a:xfrm>
                    <a:prstGeom prst="rect">
                      <a:avLst/>
                    </a:prstGeom>
                  </pic:spPr>
                </pic:pic>
              </a:graphicData>
            </a:graphic>
          </wp:inline>
        </w:drawing>
      </w:r>
    </w:p>
    <w:p w14:paraId="22495FE9" w14:textId="4173A049" w:rsidR="00B96149" w:rsidRDefault="00B96149" w:rsidP="00181551">
      <w:pPr>
        <w:ind w:right="840" w:firstLineChars="200" w:firstLine="420"/>
        <w:rPr>
          <w:b/>
          <w:bCs/>
          <w:sz w:val="28"/>
          <w:szCs w:val="28"/>
        </w:rPr>
      </w:pPr>
      <w:r>
        <w:rPr>
          <w:noProof/>
        </w:rPr>
        <w:drawing>
          <wp:inline distT="0" distB="0" distL="0" distR="0" wp14:anchorId="55D12A9D" wp14:editId="2FE957C4">
            <wp:extent cx="5274310" cy="3724910"/>
            <wp:effectExtent l="0" t="0" r="254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724910"/>
                    </a:xfrm>
                    <a:prstGeom prst="rect">
                      <a:avLst/>
                    </a:prstGeom>
                  </pic:spPr>
                </pic:pic>
              </a:graphicData>
            </a:graphic>
          </wp:inline>
        </w:drawing>
      </w:r>
    </w:p>
    <w:p w14:paraId="0BD8EF02" w14:textId="77777777" w:rsidR="00C70C2A" w:rsidRPr="00854E79" w:rsidRDefault="00C70C2A" w:rsidP="00181551">
      <w:pPr>
        <w:ind w:right="840" w:firstLineChars="200" w:firstLine="560"/>
        <w:rPr>
          <w:b/>
          <w:bCs/>
          <w:sz w:val="28"/>
          <w:szCs w:val="28"/>
        </w:rPr>
      </w:pPr>
    </w:p>
    <w:p w14:paraId="5DEA38BA" w14:textId="4ED11BF8" w:rsidR="00181551" w:rsidRDefault="00181551" w:rsidP="00181551">
      <w:pPr>
        <w:ind w:right="840" w:firstLineChars="200" w:firstLine="560"/>
        <w:rPr>
          <w:b/>
          <w:bCs/>
          <w:sz w:val="28"/>
          <w:szCs w:val="28"/>
        </w:rPr>
      </w:pPr>
      <w:r w:rsidRPr="00854E79">
        <w:rPr>
          <w:rFonts w:hint="eastAsia"/>
          <w:b/>
          <w:bCs/>
          <w:sz w:val="28"/>
          <w:szCs w:val="28"/>
        </w:rPr>
        <w:t>企业应当依据《有毒有害大气污染物名录》《有毒有害水污染物名录》《优先控制化学品名录》等，披露排放的有毒有</w:t>
      </w:r>
      <w:r w:rsidRPr="00854E79">
        <w:rPr>
          <w:rFonts w:hint="eastAsia"/>
          <w:b/>
          <w:bCs/>
          <w:sz w:val="28"/>
          <w:szCs w:val="28"/>
        </w:rPr>
        <w:lastRenderedPageBreak/>
        <w:t>害物质的名称、形态（液体、气体、固体）、毒性、排放浓度、排放总量等情况。</w:t>
      </w:r>
    </w:p>
    <w:p w14:paraId="472AD0AF" w14:textId="5094B060" w:rsidR="00C70C2A" w:rsidRPr="00C70C2A" w:rsidRDefault="00C70C2A" w:rsidP="00181551">
      <w:pPr>
        <w:ind w:right="840" w:firstLineChars="200" w:firstLine="560"/>
        <w:rPr>
          <w:sz w:val="28"/>
          <w:szCs w:val="28"/>
        </w:rPr>
      </w:pPr>
      <w:r w:rsidRPr="00C70C2A">
        <w:rPr>
          <w:rFonts w:hint="eastAsia"/>
          <w:sz w:val="28"/>
          <w:szCs w:val="28"/>
        </w:rPr>
        <w:t>无</w:t>
      </w:r>
    </w:p>
    <w:p w14:paraId="7D8F14B4" w14:textId="733F34CE" w:rsidR="00181551" w:rsidRDefault="00181551" w:rsidP="00181551">
      <w:pPr>
        <w:ind w:right="840" w:firstLineChars="200" w:firstLine="560"/>
        <w:rPr>
          <w:b/>
          <w:bCs/>
          <w:sz w:val="28"/>
          <w:szCs w:val="28"/>
        </w:rPr>
      </w:pPr>
      <w:r w:rsidRPr="00854E79">
        <w:rPr>
          <w:rFonts w:hint="eastAsia"/>
          <w:b/>
          <w:bCs/>
          <w:sz w:val="28"/>
          <w:szCs w:val="28"/>
        </w:rPr>
        <w:t>企业应当披露噪声排放监测点位名称、位置、执行标准、排放限值、实际</w:t>
      </w:r>
      <w:proofErr w:type="gramStart"/>
      <w:r w:rsidRPr="00854E79">
        <w:rPr>
          <w:rFonts w:hint="eastAsia"/>
          <w:b/>
          <w:bCs/>
          <w:sz w:val="28"/>
          <w:szCs w:val="28"/>
        </w:rPr>
        <w:t>排放值</w:t>
      </w:r>
      <w:proofErr w:type="gramEnd"/>
      <w:r w:rsidRPr="00854E79">
        <w:rPr>
          <w:rFonts w:hint="eastAsia"/>
          <w:b/>
          <w:bCs/>
          <w:sz w:val="28"/>
          <w:szCs w:val="28"/>
        </w:rPr>
        <w:t>等信息。</w:t>
      </w:r>
    </w:p>
    <w:p w14:paraId="5AD9AC2F" w14:textId="7A90EEDF" w:rsidR="00C70C2A" w:rsidRDefault="00C70C2A" w:rsidP="00181551">
      <w:pPr>
        <w:ind w:right="840" w:firstLineChars="200" w:firstLine="420"/>
        <w:rPr>
          <w:b/>
          <w:bCs/>
          <w:sz w:val="28"/>
          <w:szCs w:val="28"/>
        </w:rPr>
      </w:pPr>
      <w:r>
        <w:rPr>
          <w:noProof/>
        </w:rPr>
        <w:drawing>
          <wp:inline distT="0" distB="0" distL="0" distR="0" wp14:anchorId="6D025A35" wp14:editId="69716BDD">
            <wp:extent cx="5274310" cy="29330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4">
                      <a:extLst>
                        <a:ext uri="{28A0092B-C50C-407E-A947-70E740481C1C}">
                          <a14:useLocalDpi xmlns:a14="http://schemas.microsoft.com/office/drawing/2010/main" val="0"/>
                        </a:ext>
                      </a:extLst>
                    </a:blip>
                    <a:srcRect l="814" r="814"/>
                    <a:stretch>
                      <a:fillRect/>
                    </a:stretch>
                  </pic:blipFill>
                  <pic:spPr bwMode="auto">
                    <a:xfrm>
                      <a:off x="0" y="0"/>
                      <a:ext cx="5274310" cy="2933065"/>
                    </a:xfrm>
                    <a:prstGeom prst="rect">
                      <a:avLst/>
                    </a:prstGeom>
                    <a:noFill/>
                    <a:ln>
                      <a:noFill/>
                    </a:ln>
                  </pic:spPr>
                </pic:pic>
              </a:graphicData>
            </a:graphic>
          </wp:inline>
        </w:drawing>
      </w:r>
    </w:p>
    <w:p w14:paraId="2528CD6F" w14:textId="4788ED3D" w:rsidR="00C70C2A" w:rsidRDefault="00C70C2A" w:rsidP="00181551">
      <w:pPr>
        <w:ind w:right="840" w:firstLineChars="200" w:firstLine="560"/>
        <w:rPr>
          <w:sz w:val="28"/>
          <w:szCs w:val="28"/>
        </w:rPr>
      </w:pPr>
      <w:r w:rsidRPr="00C70C2A">
        <w:rPr>
          <w:rFonts w:hint="eastAsia"/>
          <w:sz w:val="28"/>
          <w:szCs w:val="28"/>
        </w:rPr>
        <w:t>我公司噪声排放执行</w:t>
      </w:r>
      <w:r>
        <w:rPr>
          <w:rFonts w:hint="eastAsia"/>
          <w:sz w:val="28"/>
          <w:szCs w:val="28"/>
        </w:rPr>
        <w:t>《工业企业厂界环境噪声排放标准》（G</w:t>
      </w:r>
      <w:r>
        <w:rPr>
          <w:sz w:val="28"/>
          <w:szCs w:val="28"/>
        </w:rPr>
        <w:t>B12348</w:t>
      </w:r>
      <w:r>
        <w:rPr>
          <w:rFonts w:hint="eastAsia"/>
          <w:sz w:val="28"/>
          <w:szCs w:val="28"/>
        </w:rPr>
        <w:t>-</w:t>
      </w:r>
      <w:r>
        <w:rPr>
          <w:sz w:val="28"/>
          <w:szCs w:val="28"/>
        </w:rPr>
        <w:t>2008</w:t>
      </w:r>
      <w:r>
        <w:rPr>
          <w:rFonts w:hint="eastAsia"/>
          <w:sz w:val="28"/>
          <w:szCs w:val="28"/>
        </w:rPr>
        <w:t>）2类区标准，标准限值</w:t>
      </w:r>
      <w:r w:rsidR="009A5709">
        <w:rPr>
          <w:rFonts w:hint="eastAsia"/>
          <w:sz w:val="28"/>
          <w:szCs w:val="28"/>
        </w:rPr>
        <w:t>昼间6</w:t>
      </w:r>
      <w:r w:rsidR="009A5709">
        <w:rPr>
          <w:sz w:val="28"/>
          <w:szCs w:val="28"/>
        </w:rPr>
        <w:t>0dB</w:t>
      </w:r>
      <w:r w:rsidR="009A5709">
        <w:rPr>
          <w:rFonts w:hint="eastAsia"/>
          <w:sz w:val="28"/>
          <w:szCs w:val="28"/>
        </w:rPr>
        <w:t>（A），夜间5</w:t>
      </w:r>
      <w:r w:rsidR="009A5709">
        <w:rPr>
          <w:sz w:val="28"/>
          <w:szCs w:val="28"/>
        </w:rPr>
        <w:t>0</w:t>
      </w:r>
      <w:r w:rsidR="009A5709" w:rsidRPr="009A5709">
        <w:rPr>
          <w:sz w:val="28"/>
          <w:szCs w:val="28"/>
        </w:rPr>
        <w:t xml:space="preserve"> </w:t>
      </w:r>
      <w:r w:rsidR="009A5709">
        <w:rPr>
          <w:sz w:val="28"/>
          <w:szCs w:val="28"/>
        </w:rPr>
        <w:t>dB</w:t>
      </w:r>
      <w:r w:rsidR="009A5709">
        <w:rPr>
          <w:rFonts w:hint="eastAsia"/>
          <w:sz w:val="28"/>
          <w:szCs w:val="28"/>
        </w:rPr>
        <w:t>（A）。2</w:t>
      </w:r>
      <w:r w:rsidR="009A5709">
        <w:rPr>
          <w:sz w:val="28"/>
          <w:szCs w:val="28"/>
        </w:rPr>
        <w:t>021</w:t>
      </w:r>
      <w:r w:rsidR="009A5709">
        <w:rPr>
          <w:rFonts w:hint="eastAsia"/>
          <w:sz w:val="28"/>
          <w:szCs w:val="28"/>
        </w:rPr>
        <w:t>年我公司噪声检测结果：</w:t>
      </w:r>
    </w:p>
    <w:tbl>
      <w:tblPr>
        <w:tblStyle w:val="a7"/>
        <w:tblW w:w="8762" w:type="dxa"/>
        <w:tblLook w:val="04A0" w:firstRow="1" w:lastRow="0" w:firstColumn="1" w:lastColumn="0" w:noHBand="0" w:noVBand="1"/>
      </w:tblPr>
      <w:tblGrid>
        <w:gridCol w:w="2190"/>
        <w:gridCol w:w="1847"/>
        <w:gridCol w:w="2995"/>
        <w:gridCol w:w="1730"/>
      </w:tblGrid>
      <w:tr w:rsidR="009A5709" w14:paraId="1C2F8CC9" w14:textId="77777777" w:rsidTr="008871AF">
        <w:trPr>
          <w:trHeight w:val="525"/>
        </w:trPr>
        <w:tc>
          <w:tcPr>
            <w:tcW w:w="2190" w:type="dxa"/>
          </w:tcPr>
          <w:p w14:paraId="051A7BA0" w14:textId="06B8B6B9"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检测点位</w:t>
            </w:r>
          </w:p>
        </w:tc>
        <w:tc>
          <w:tcPr>
            <w:tcW w:w="4842" w:type="dxa"/>
            <w:gridSpan w:val="2"/>
          </w:tcPr>
          <w:p w14:paraId="3A34AED8" w14:textId="4E695A50"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检测时间</w:t>
            </w:r>
          </w:p>
        </w:tc>
        <w:tc>
          <w:tcPr>
            <w:tcW w:w="1730" w:type="dxa"/>
          </w:tcPr>
          <w:p w14:paraId="12247880" w14:textId="3ABA7DD0"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结果</w:t>
            </w:r>
          </w:p>
        </w:tc>
      </w:tr>
      <w:tr w:rsidR="009A5709" w14:paraId="06132D49" w14:textId="77777777" w:rsidTr="00E9630D">
        <w:trPr>
          <w:trHeight w:val="377"/>
        </w:trPr>
        <w:tc>
          <w:tcPr>
            <w:tcW w:w="2190" w:type="dxa"/>
            <w:vMerge w:val="restart"/>
          </w:tcPr>
          <w:p w14:paraId="37C59B51" w14:textId="31A85076"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东厂界外1米</w:t>
            </w:r>
          </w:p>
        </w:tc>
        <w:tc>
          <w:tcPr>
            <w:tcW w:w="1847" w:type="dxa"/>
          </w:tcPr>
          <w:p w14:paraId="32E453C2" w14:textId="58C81983"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昼间</w:t>
            </w:r>
          </w:p>
        </w:tc>
        <w:tc>
          <w:tcPr>
            <w:tcW w:w="2994" w:type="dxa"/>
          </w:tcPr>
          <w:p w14:paraId="7C6E1170" w14:textId="4A547915"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1</w:t>
            </w:r>
            <w:r w:rsidRPr="00E9630D">
              <w:rPr>
                <w:rFonts w:ascii="宋体" w:eastAsia="宋体" w:hAnsi="宋体"/>
                <w:sz w:val="24"/>
                <w:szCs w:val="24"/>
              </w:rPr>
              <w:t>6</w:t>
            </w:r>
            <w:r w:rsidRPr="00E9630D">
              <w:rPr>
                <w:rFonts w:ascii="宋体" w:eastAsia="宋体" w:hAnsi="宋体" w:hint="eastAsia"/>
                <w:sz w:val="24"/>
                <w:szCs w:val="24"/>
              </w:rPr>
              <w:t>:</w:t>
            </w:r>
            <w:r w:rsidRPr="00E9630D">
              <w:rPr>
                <w:rFonts w:ascii="宋体" w:eastAsia="宋体" w:hAnsi="宋体"/>
                <w:sz w:val="24"/>
                <w:szCs w:val="24"/>
              </w:rPr>
              <w:t>20</w:t>
            </w:r>
            <w:r w:rsidRPr="00E9630D">
              <w:rPr>
                <w:rFonts w:ascii="宋体" w:eastAsia="宋体" w:hAnsi="宋体" w:hint="eastAsia"/>
                <w:sz w:val="24"/>
                <w:szCs w:val="24"/>
              </w:rPr>
              <w:t>-</w:t>
            </w:r>
            <w:r w:rsidRPr="00E9630D">
              <w:rPr>
                <w:rFonts w:ascii="宋体" w:eastAsia="宋体" w:hAnsi="宋体"/>
                <w:sz w:val="24"/>
                <w:szCs w:val="24"/>
              </w:rPr>
              <w:t>16</w:t>
            </w:r>
            <w:r w:rsidRPr="00E9630D">
              <w:rPr>
                <w:rFonts w:ascii="宋体" w:eastAsia="宋体" w:hAnsi="宋体" w:hint="eastAsia"/>
                <w:sz w:val="24"/>
                <w:szCs w:val="24"/>
              </w:rPr>
              <w:t>:</w:t>
            </w:r>
            <w:r w:rsidRPr="00E9630D">
              <w:rPr>
                <w:rFonts w:ascii="宋体" w:eastAsia="宋体" w:hAnsi="宋体"/>
                <w:sz w:val="24"/>
                <w:szCs w:val="24"/>
              </w:rPr>
              <w:t>21</w:t>
            </w:r>
          </w:p>
        </w:tc>
        <w:tc>
          <w:tcPr>
            <w:tcW w:w="1730" w:type="dxa"/>
          </w:tcPr>
          <w:p w14:paraId="259FFF55" w14:textId="1DDD3E0F" w:rsidR="009A5709" w:rsidRPr="00E9630D" w:rsidRDefault="00E9630D" w:rsidP="00E9630D">
            <w:pPr>
              <w:ind w:right="840"/>
              <w:jc w:val="center"/>
              <w:rPr>
                <w:rFonts w:ascii="宋体" w:eastAsia="宋体" w:hAnsi="宋体"/>
                <w:sz w:val="24"/>
                <w:szCs w:val="24"/>
              </w:rPr>
            </w:pPr>
            <w:r>
              <w:rPr>
                <w:rFonts w:ascii="宋体" w:eastAsia="宋体" w:hAnsi="宋体" w:hint="eastAsia"/>
                <w:sz w:val="24"/>
                <w:szCs w:val="24"/>
              </w:rPr>
              <w:t>4</w:t>
            </w:r>
            <w:r>
              <w:rPr>
                <w:rFonts w:ascii="宋体" w:eastAsia="宋体" w:hAnsi="宋体"/>
                <w:sz w:val="24"/>
                <w:szCs w:val="24"/>
              </w:rPr>
              <w:t>8</w:t>
            </w:r>
          </w:p>
        </w:tc>
      </w:tr>
      <w:tr w:rsidR="009A5709" w14:paraId="1C51E1A0" w14:textId="77777777" w:rsidTr="00E9630D">
        <w:trPr>
          <w:trHeight w:val="377"/>
        </w:trPr>
        <w:tc>
          <w:tcPr>
            <w:tcW w:w="2190" w:type="dxa"/>
            <w:vMerge/>
          </w:tcPr>
          <w:p w14:paraId="28BCEEFC" w14:textId="77777777" w:rsidR="009A5709" w:rsidRPr="00E9630D" w:rsidRDefault="009A5709" w:rsidP="00E9630D">
            <w:pPr>
              <w:ind w:right="840"/>
              <w:jc w:val="center"/>
              <w:rPr>
                <w:rFonts w:ascii="宋体" w:eastAsia="宋体" w:hAnsi="宋体"/>
                <w:sz w:val="24"/>
                <w:szCs w:val="24"/>
              </w:rPr>
            </w:pPr>
          </w:p>
        </w:tc>
        <w:tc>
          <w:tcPr>
            <w:tcW w:w="1847" w:type="dxa"/>
          </w:tcPr>
          <w:p w14:paraId="73290C7D" w14:textId="0F878F02"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夜间</w:t>
            </w:r>
          </w:p>
        </w:tc>
        <w:tc>
          <w:tcPr>
            <w:tcW w:w="2994" w:type="dxa"/>
          </w:tcPr>
          <w:p w14:paraId="08D11A8A" w14:textId="7544F274"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2</w:t>
            </w:r>
            <w:r w:rsidRPr="00E9630D">
              <w:rPr>
                <w:rFonts w:ascii="宋体" w:eastAsia="宋体" w:hAnsi="宋体"/>
                <w:sz w:val="24"/>
                <w:szCs w:val="24"/>
              </w:rPr>
              <w:t>2</w:t>
            </w:r>
            <w:r w:rsidRPr="00E9630D">
              <w:rPr>
                <w:rFonts w:ascii="宋体" w:eastAsia="宋体" w:hAnsi="宋体" w:hint="eastAsia"/>
                <w:sz w:val="24"/>
                <w:szCs w:val="24"/>
              </w:rPr>
              <w:t>:</w:t>
            </w:r>
            <w:r w:rsidRPr="00E9630D">
              <w:rPr>
                <w:rFonts w:ascii="宋体" w:eastAsia="宋体" w:hAnsi="宋体"/>
                <w:sz w:val="24"/>
                <w:szCs w:val="24"/>
              </w:rPr>
              <w:t>22</w:t>
            </w:r>
            <w:r w:rsidRPr="00E9630D">
              <w:rPr>
                <w:rFonts w:ascii="宋体" w:eastAsia="宋体" w:hAnsi="宋体" w:hint="eastAsia"/>
                <w:sz w:val="24"/>
                <w:szCs w:val="24"/>
              </w:rPr>
              <w:t>-</w:t>
            </w:r>
            <w:r w:rsidRPr="00E9630D">
              <w:rPr>
                <w:rFonts w:ascii="宋体" w:eastAsia="宋体" w:hAnsi="宋体"/>
                <w:sz w:val="24"/>
                <w:szCs w:val="24"/>
              </w:rPr>
              <w:t>22</w:t>
            </w:r>
            <w:r w:rsidRPr="00E9630D">
              <w:rPr>
                <w:rFonts w:ascii="宋体" w:eastAsia="宋体" w:hAnsi="宋体" w:hint="eastAsia"/>
                <w:sz w:val="24"/>
                <w:szCs w:val="24"/>
              </w:rPr>
              <w:t>:</w:t>
            </w:r>
            <w:r w:rsidRPr="00E9630D">
              <w:rPr>
                <w:rFonts w:ascii="宋体" w:eastAsia="宋体" w:hAnsi="宋体"/>
                <w:sz w:val="24"/>
                <w:szCs w:val="24"/>
              </w:rPr>
              <w:t>23</w:t>
            </w:r>
          </w:p>
        </w:tc>
        <w:tc>
          <w:tcPr>
            <w:tcW w:w="1730" w:type="dxa"/>
          </w:tcPr>
          <w:p w14:paraId="58F3CED0" w14:textId="33DD8412" w:rsidR="009A5709" w:rsidRPr="00E9630D" w:rsidRDefault="00E9630D" w:rsidP="00E9630D">
            <w:pPr>
              <w:ind w:right="840"/>
              <w:jc w:val="center"/>
              <w:rPr>
                <w:rFonts w:ascii="宋体" w:eastAsia="宋体" w:hAnsi="宋体"/>
                <w:sz w:val="24"/>
                <w:szCs w:val="24"/>
              </w:rPr>
            </w:pPr>
            <w:r>
              <w:rPr>
                <w:rFonts w:ascii="宋体" w:eastAsia="宋体" w:hAnsi="宋体" w:hint="eastAsia"/>
                <w:sz w:val="24"/>
                <w:szCs w:val="24"/>
              </w:rPr>
              <w:t>4</w:t>
            </w:r>
            <w:r>
              <w:rPr>
                <w:rFonts w:ascii="宋体" w:eastAsia="宋体" w:hAnsi="宋体"/>
                <w:sz w:val="24"/>
                <w:szCs w:val="24"/>
              </w:rPr>
              <w:t>5</w:t>
            </w:r>
          </w:p>
        </w:tc>
      </w:tr>
      <w:tr w:rsidR="009A5709" w14:paraId="72704876" w14:textId="77777777" w:rsidTr="00E9630D">
        <w:trPr>
          <w:trHeight w:val="377"/>
        </w:trPr>
        <w:tc>
          <w:tcPr>
            <w:tcW w:w="2190" w:type="dxa"/>
            <w:vMerge w:val="restart"/>
          </w:tcPr>
          <w:p w14:paraId="0C49655C" w14:textId="59E9E597"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南厂界外</w:t>
            </w:r>
            <w:r w:rsidRPr="00E9630D">
              <w:rPr>
                <w:rFonts w:ascii="宋体" w:eastAsia="宋体" w:hAnsi="宋体"/>
                <w:sz w:val="24"/>
                <w:szCs w:val="24"/>
              </w:rPr>
              <w:t>1米</w:t>
            </w:r>
          </w:p>
        </w:tc>
        <w:tc>
          <w:tcPr>
            <w:tcW w:w="1847" w:type="dxa"/>
          </w:tcPr>
          <w:p w14:paraId="76C230AB" w14:textId="26A70547"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昼间</w:t>
            </w:r>
          </w:p>
        </w:tc>
        <w:tc>
          <w:tcPr>
            <w:tcW w:w="2994" w:type="dxa"/>
          </w:tcPr>
          <w:p w14:paraId="12D1FD72" w14:textId="7C8E8CAE" w:rsidR="009A5709" w:rsidRPr="00E9630D" w:rsidRDefault="009A5709" w:rsidP="00E9630D">
            <w:pPr>
              <w:ind w:right="840"/>
              <w:jc w:val="center"/>
              <w:rPr>
                <w:rFonts w:ascii="宋体" w:eastAsia="宋体" w:hAnsi="宋体"/>
                <w:sz w:val="24"/>
                <w:szCs w:val="24"/>
              </w:rPr>
            </w:pPr>
            <w:r w:rsidRPr="00E9630D">
              <w:rPr>
                <w:rFonts w:ascii="宋体" w:eastAsia="宋体" w:hAnsi="宋体"/>
                <w:sz w:val="24"/>
                <w:szCs w:val="24"/>
              </w:rPr>
              <w:t>16:2</w:t>
            </w:r>
            <w:r w:rsidR="00E9630D">
              <w:rPr>
                <w:rFonts w:ascii="宋体" w:eastAsia="宋体" w:hAnsi="宋体"/>
                <w:sz w:val="24"/>
                <w:szCs w:val="24"/>
              </w:rPr>
              <w:t>6</w:t>
            </w:r>
            <w:r w:rsidRPr="00E9630D">
              <w:rPr>
                <w:rFonts w:ascii="宋体" w:eastAsia="宋体" w:hAnsi="宋体"/>
                <w:sz w:val="24"/>
                <w:szCs w:val="24"/>
              </w:rPr>
              <w:t>-16:2</w:t>
            </w:r>
            <w:r w:rsidR="00E9630D">
              <w:rPr>
                <w:rFonts w:ascii="宋体" w:eastAsia="宋体" w:hAnsi="宋体"/>
                <w:sz w:val="24"/>
                <w:szCs w:val="24"/>
              </w:rPr>
              <w:t>7</w:t>
            </w:r>
          </w:p>
        </w:tc>
        <w:tc>
          <w:tcPr>
            <w:tcW w:w="1730" w:type="dxa"/>
          </w:tcPr>
          <w:p w14:paraId="1CF4B27E" w14:textId="7D853F6F" w:rsidR="009A5709" w:rsidRPr="00E9630D" w:rsidRDefault="00E9630D" w:rsidP="00E9630D">
            <w:pPr>
              <w:ind w:right="840"/>
              <w:jc w:val="center"/>
              <w:rPr>
                <w:rFonts w:ascii="宋体" w:eastAsia="宋体" w:hAnsi="宋体"/>
                <w:sz w:val="24"/>
                <w:szCs w:val="24"/>
              </w:rPr>
            </w:pPr>
            <w:r>
              <w:rPr>
                <w:rFonts w:ascii="宋体" w:eastAsia="宋体" w:hAnsi="宋体" w:hint="eastAsia"/>
                <w:sz w:val="24"/>
                <w:szCs w:val="24"/>
              </w:rPr>
              <w:t>5</w:t>
            </w:r>
            <w:r>
              <w:rPr>
                <w:rFonts w:ascii="宋体" w:eastAsia="宋体" w:hAnsi="宋体"/>
                <w:sz w:val="24"/>
                <w:szCs w:val="24"/>
              </w:rPr>
              <w:t>0</w:t>
            </w:r>
          </w:p>
        </w:tc>
      </w:tr>
      <w:tr w:rsidR="009A5709" w14:paraId="47A7F906" w14:textId="77777777" w:rsidTr="00E9630D">
        <w:trPr>
          <w:trHeight w:val="392"/>
        </w:trPr>
        <w:tc>
          <w:tcPr>
            <w:tcW w:w="2190" w:type="dxa"/>
            <w:vMerge/>
          </w:tcPr>
          <w:p w14:paraId="5898DC03" w14:textId="77777777" w:rsidR="009A5709" w:rsidRPr="00E9630D" w:rsidRDefault="009A5709" w:rsidP="00E9630D">
            <w:pPr>
              <w:ind w:right="840"/>
              <w:jc w:val="center"/>
              <w:rPr>
                <w:rFonts w:ascii="宋体" w:eastAsia="宋体" w:hAnsi="宋体"/>
                <w:sz w:val="24"/>
                <w:szCs w:val="24"/>
              </w:rPr>
            </w:pPr>
          </w:p>
        </w:tc>
        <w:tc>
          <w:tcPr>
            <w:tcW w:w="1847" w:type="dxa"/>
          </w:tcPr>
          <w:p w14:paraId="7B3D56BF" w14:textId="4D1607D0"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夜间</w:t>
            </w:r>
          </w:p>
        </w:tc>
        <w:tc>
          <w:tcPr>
            <w:tcW w:w="2994" w:type="dxa"/>
          </w:tcPr>
          <w:p w14:paraId="7B35E0A8" w14:textId="452B20FA" w:rsidR="009A5709" w:rsidRPr="00E9630D" w:rsidRDefault="009A5709" w:rsidP="00E9630D">
            <w:pPr>
              <w:ind w:right="840"/>
              <w:jc w:val="center"/>
              <w:rPr>
                <w:rFonts w:ascii="宋体" w:eastAsia="宋体" w:hAnsi="宋体"/>
                <w:sz w:val="24"/>
                <w:szCs w:val="24"/>
              </w:rPr>
            </w:pPr>
            <w:r w:rsidRPr="00E9630D">
              <w:rPr>
                <w:rFonts w:ascii="宋体" w:eastAsia="宋体" w:hAnsi="宋体"/>
                <w:sz w:val="24"/>
                <w:szCs w:val="24"/>
              </w:rPr>
              <w:t>22:2</w:t>
            </w:r>
            <w:r w:rsidR="00E9630D">
              <w:rPr>
                <w:rFonts w:ascii="宋体" w:eastAsia="宋体" w:hAnsi="宋体"/>
                <w:sz w:val="24"/>
                <w:szCs w:val="24"/>
              </w:rPr>
              <w:t>7</w:t>
            </w:r>
            <w:r w:rsidRPr="00E9630D">
              <w:rPr>
                <w:rFonts w:ascii="宋体" w:eastAsia="宋体" w:hAnsi="宋体"/>
                <w:sz w:val="24"/>
                <w:szCs w:val="24"/>
              </w:rPr>
              <w:t>-22:2</w:t>
            </w:r>
            <w:r w:rsidR="00E9630D">
              <w:rPr>
                <w:rFonts w:ascii="宋体" w:eastAsia="宋体" w:hAnsi="宋体"/>
                <w:sz w:val="24"/>
                <w:szCs w:val="24"/>
              </w:rPr>
              <w:t>8</w:t>
            </w:r>
          </w:p>
        </w:tc>
        <w:tc>
          <w:tcPr>
            <w:tcW w:w="1730" w:type="dxa"/>
          </w:tcPr>
          <w:p w14:paraId="5CF89639" w14:textId="479F8E8C" w:rsidR="009A5709" w:rsidRPr="00E9630D" w:rsidRDefault="00E9630D" w:rsidP="00E9630D">
            <w:pPr>
              <w:ind w:right="840"/>
              <w:jc w:val="center"/>
              <w:rPr>
                <w:rFonts w:ascii="宋体" w:eastAsia="宋体" w:hAnsi="宋体"/>
                <w:sz w:val="24"/>
                <w:szCs w:val="24"/>
              </w:rPr>
            </w:pPr>
            <w:r>
              <w:rPr>
                <w:rFonts w:ascii="宋体" w:eastAsia="宋体" w:hAnsi="宋体" w:hint="eastAsia"/>
                <w:sz w:val="24"/>
                <w:szCs w:val="24"/>
              </w:rPr>
              <w:t>4</w:t>
            </w:r>
            <w:r>
              <w:rPr>
                <w:rFonts w:ascii="宋体" w:eastAsia="宋体" w:hAnsi="宋体"/>
                <w:sz w:val="24"/>
                <w:szCs w:val="24"/>
              </w:rPr>
              <w:t>5</w:t>
            </w:r>
          </w:p>
        </w:tc>
      </w:tr>
      <w:tr w:rsidR="009A5709" w14:paraId="5D25E88B" w14:textId="77777777" w:rsidTr="00E9630D">
        <w:trPr>
          <w:trHeight w:val="377"/>
        </w:trPr>
        <w:tc>
          <w:tcPr>
            <w:tcW w:w="2190" w:type="dxa"/>
            <w:vMerge w:val="restart"/>
          </w:tcPr>
          <w:p w14:paraId="12093FBD" w14:textId="5E46CD0A"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西厂界外</w:t>
            </w:r>
            <w:r w:rsidRPr="00E9630D">
              <w:rPr>
                <w:rFonts w:ascii="宋体" w:eastAsia="宋体" w:hAnsi="宋体"/>
                <w:sz w:val="24"/>
                <w:szCs w:val="24"/>
              </w:rPr>
              <w:t>1米</w:t>
            </w:r>
          </w:p>
        </w:tc>
        <w:tc>
          <w:tcPr>
            <w:tcW w:w="1847" w:type="dxa"/>
          </w:tcPr>
          <w:p w14:paraId="07DEE000" w14:textId="08A16AD0"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昼间</w:t>
            </w:r>
          </w:p>
        </w:tc>
        <w:tc>
          <w:tcPr>
            <w:tcW w:w="2994" w:type="dxa"/>
          </w:tcPr>
          <w:p w14:paraId="0C44052B" w14:textId="4349E08B" w:rsidR="009A5709" w:rsidRPr="00E9630D" w:rsidRDefault="009A5709" w:rsidP="00E9630D">
            <w:pPr>
              <w:ind w:right="840"/>
              <w:jc w:val="center"/>
              <w:rPr>
                <w:rFonts w:ascii="宋体" w:eastAsia="宋体" w:hAnsi="宋体"/>
                <w:sz w:val="24"/>
                <w:szCs w:val="24"/>
              </w:rPr>
            </w:pPr>
            <w:r w:rsidRPr="00E9630D">
              <w:rPr>
                <w:rFonts w:ascii="宋体" w:eastAsia="宋体" w:hAnsi="宋体"/>
                <w:sz w:val="24"/>
                <w:szCs w:val="24"/>
              </w:rPr>
              <w:t>16:</w:t>
            </w:r>
            <w:r w:rsidR="00E9630D">
              <w:rPr>
                <w:rFonts w:ascii="宋体" w:eastAsia="宋体" w:hAnsi="宋体"/>
                <w:sz w:val="24"/>
                <w:szCs w:val="24"/>
              </w:rPr>
              <w:t>31</w:t>
            </w:r>
            <w:r w:rsidRPr="00E9630D">
              <w:rPr>
                <w:rFonts w:ascii="宋体" w:eastAsia="宋体" w:hAnsi="宋体"/>
                <w:sz w:val="24"/>
                <w:szCs w:val="24"/>
              </w:rPr>
              <w:t>-16:</w:t>
            </w:r>
            <w:r w:rsidR="00E9630D">
              <w:rPr>
                <w:rFonts w:ascii="宋体" w:eastAsia="宋体" w:hAnsi="宋体"/>
                <w:sz w:val="24"/>
                <w:szCs w:val="24"/>
              </w:rPr>
              <w:t>32</w:t>
            </w:r>
          </w:p>
        </w:tc>
        <w:tc>
          <w:tcPr>
            <w:tcW w:w="1730" w:type="dxa"/>
          </w:tcPr>
          <w:p w14:paraId="2886F9B2" w14:textId="773C98BB" w:rsidR="009A5709" w:rsidRPr="00E9630D" w:rsidRDefault="00E9630D" w:rsidP="00E9630D">
            <w:pPr>
              <w:ind w:right="840"/>
              <w:jc w:val="center"/>
              <w:rPr>
                <w:rFonts w:ascii="宋体" w:eastAsia="宋体" w:hAnsi="宋体"/>
                <w:sz w:val="24"/>
                <w:szCs w:val="24"/>
              </w:rPr>
            </w:pPr>
            <w:r>
              <w:rPr>
                <w:rFonts w:ascii="宋体" w:eastAsia="宋体" w:hAnsi="宋体" w:hint="eastAsia"/>
                <w:sz w:val="24"/>
                <w:szCs w:val="24"/>
              </w:rPr>
              <w:t>5</w:t>
            </w:r>
            <w:r>
              <w:rPr>
                <w:rFonts w:ascii="宋体" w:eastAsia="宋体" w:hAnsi="宋体"/>
                <w:sz w:val="24"/>
                <w:szCs w:val="24"/>
              </w:rPr>
              <w:t>0</w:t>
            </w:r>
          </w:p>
        </w:tc>
      </w:tr>
      <w:tr w:rsidR="009A5709" w14:paraId="23D6681A" w14:textId="77777777" w:rsidTr="00E9630D">
        <w:trPr>
          <w:trHeight w:val="392"/>
        </w:trPr>
        <w:tc>
          <w:tcPr>
            <w:tcW w:w="2190" w:type="dxa"/>
            <w:vMerge/>
          </w:tcPr>
          <w:p w14:paraId="12571642" w14:textId="77777777" w:rsidR="009A5709" w:rsidRPr="00E9630D" w:rsidRDefault="009A5709" w:rsidP="00E9630D">
            <w:pPr>
              <w:ind w:right="840"/>
              <w:jc w:val="center"/>
              <w:rPr>
                <w:rFonts w:ascii="宋体" w:eastAsia="宋体" w:hAnsi="宋体"/>
                <w:sz w:val="24"/>
                <w:szCs w:val="24"/>
              </w:rPr>
            </w:pPr>
          </w:p>
        </w:tc>
        <w:tc>
          <w:tcPr>
            <w:tcW w:w="1847" w:type="dxa"/>
          </w:tcPr>
          <w:p w14:paraId="31FD9BD3" w14:textId="063041A2"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夜间</w:t>
            </w:r>
          </w:p>
        </w:tc>
        <w:tc>
          <w:tcPr>
            <w:tcW w:w="2994" w:type="dxa"/>
          </w:tcPr>
          <w:p w14:paraId="694FA9D1" w14:textId="4AC884EF" w:rsidR="009A5709" w:rsidRPr="00E9630D" w:rsidRDefault="009A5709" w:rsidP="00E9630D">
            <w:pPr>
              <w:ind w:right="840"/>
              <w:jc w:val="center"/>
              <w:rPr>
                <w:rFonts w:ascii="宋体" w:eastAsia="宋体" w:hAnsi="宋体"/>
                <w:sz w:val="24"/>
                <w:szCs w:val="24"/>
              </w:rPr>
            </w:pPr>
            <w:r w:rsidRPr="00E9630D">
              <w:rPr>
                <w:rFonts w:ascii="宋体" w:eastAsia="宋体" w:hAnsi="宋体"/>
                <w:sz w:val="24"/>
                <w:szCs w:val="24"/>
              </w:rPr>
              <w:t>22:</w:t>
            </w:r>
            <w:r w:rsidR="00E9630D">
              <w:rPr>
                <w:rFonts w:ascii="宋体" w:eastAsia="宋体" w:hAnsi="宋体"/>
                <w:sz w:val="24"/>
                <w:szCs w:val="24"/>
              </w:rPr>
              <w:t>33</w:t>
            </w:r>
            <w:r w:rsidRPr="00E9630D">
              <w:rPr>
                <w:rFonts w:ascii="宋体" w:eastAsia="宋体" w:hAnsi="宋体"/>
                <w:sz w:val="24"/>
                <w:szCs w:val="24"/>
              </w:rPr>
              <w:t>-22:</w:t>
            </w:r>
            <w:r w:rsidR="00E9630D">
              <w:rPr>
                <w:rFonts w:ascii="宋体" w:eastAsia="宋体" w:hAnsi="宋体"/>
                <w:sz w:val="24"/>
                <w:szCs w:val="24"/>
              </w:rPr>
              <w:t>34</w:t>
            </w:r>
          </w:p>
        </w:tc>
        <w:tc>
          <w:tcPr>
            <w:tcW w:w="1730" w:type="dxa"/>
          </w:tcPr>
          <w:p w14:paraId="3032B1A9" w14:textId="4F21FF12" w:rsidR="009A5709" w:rsidRPr="00E9630D" w:rsidRDefault="00E9630D" w:rsidP="00E9630D">
            <w:pPr>
              <w:ind w:right="840"/>
              <w:jc w:val="center"/>
              <w:rPr>
                <w:rFonts w:ascii="宋体" w:eastAsia="宋体" w:hAnsi="宋体"/>
                <w:sz w:val="24"/>
                <w:szCs w:val="24"/>
              </w:rPr>
            </w:pPr>
            <w:r>
              <w:rPr>
                <w:rFonts w:ascii="宋体" w:eastAsia="宋体" w:hAnsi="宋体" w:hint="eastAsia"/>
                <w:sz w:val="24"/>
                <w:szCs w:val="24"/>
              </w:rPr>
              <w:t>4</w:t>
            </w:r>
            <w:r>
              <w:rPr>
                <w:rFonts w:ascii="宋体" w:eastAsia="宋体" w:hAnsi="宋体"/>
                <w:sz w:val="24"/>
                <w:szCs w:val="24"/>
              </w:rPr>
              <w:t>6</w:t>
            </w:r>
          </w:p>
        </w:tc>
      </w:tr>
      <w:tr w:rsidR="009A5709" w14:paraId="5B1538F4" w14:textId="77777777" w:rsidTr="00E9630D">
        <w:trPr>
          <w:trHeight w:val="377"/>
        </w:trPr>
        <w:tc>
          <w:tcPr>
            <w:tcW w:w="2190" w:type="dxa"/>
            <w:vMerge w:val="restart"/>
          </w:tcPr>
          <w:p w14:paraId="736480C3" w14:textId="51161FA0"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北厂界外</w:t>
            </w:r>
            <w:r w:rsidRPr="00E9630D">
              <w:rPr>
                <w:rFonts w:ascii="宋体" w:eastAsia="宋体" w:hAnsi="宋体"/>
                <w:sz w:val="24"/>
                <w:szCs w:val="24"/>
              </w:rPr>
              <w:t>1米</w:t>
            </w:r>
          </w:p>
        </w:tc>
        <w:tc>
          <w:tcPr>
            <w:tcW w:w="1847" w:type="dxa"/>
          </w:tcPr>
          <w:p w14:paraId="71ACB871" w14:textId="722AA4AA"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昼间</w:t>
            </w:r>
          </w:p>
        </w:tc>
        <w:tc>
          <w:tcPr>
            <w:tcW w:w="2994" w:type="dxa"/>
          </w:tcPr>
          <w:p w14:paraId="0A2CADC8" w14:textId="5D265DBE" w:rsidR="009A5709" w:rsidRPr="00E9630D" w:rsidRDefault="009A5709" w:rsidP="00E9630D">
            <w:pPr>
              <w:ind w:right="840"/>
              <w:jc w:val="center"/>
              <w:rPr>
                <w:rFonts w:ascii="宋体" w:eastAsia="宋体" w:hAnsi="宋体"/>
                <w:sz w:val="24"/>
                <w:szCs w:val="24"/>
              </w:rPr>
            </w:pPr>
            <w:r w:rsidRPr="00E9630D">
              <w:rPr>
                <w:rFonts w:ascii="宋体" w:eastAsia="宋体" w:hAnsi="宋体"/>
                <w:sz w:val="24"/>
                <w:szCs w:val="24"/>
              </w:rPr>
              <w:t>16:</w:t>
            </w:r>
            <w:r w:rsidR="00E9630D">
              <w:rPr>
                <w:rFonts w:ascii="宋体" w:eastAsia="宋体" w:hAnsi="宋体"/>
                <w:sz w:val="24"/>
                <w:szCs w:val="24"/>
              </w:rPr>
              <w:t>36</w:t>
            </w:r>
            <w:r w:rsidRPr="00E9630D">
              <w:rPr>
                <w:rFonts w:ascii="宋体" w:eastAsia="宋体" w:hAnsi="宋体"/>
                <w:sz w:val="24"/>
                <w:szCs w:val="24"/>
              </w:rPr>
              <w:t>-16:</w:t>
            </w:r>
            <w:r w:rsidR="00E9630D">
              <w:rPr>
                <w:rFonts w:ascii="宋体" w:eastAsia="宋体" w:hAnsi="宋体"/>
                <w:sz w:val="24"/>
                <w:szCs w:val="24"/>
              </w:rPr>
              <w:t>37</w:t>
            </w:r>
          </w:p>
        </w:tc>
        <w:tc>
          <w:tcPr>
            <w:tcW w:w="1730" w:type="dxa"/>
          </w:tcPr>
          <w:p w14:paraId="6F138654" w14:textId="39EAD482" w:rsidR="009A5709" w:rsidRPr="00E9630D" w:rsidRDefault="00E9630D" w:rsidP="00E9630D">
            <w:pPr>
              <w:ind w:right="840"/>
              <w:jc w:val="center"/>
              <w:rPr>
                <w:rFonts w:ascii="宋体" w:eastAsia="宋体" w:hAnsi="宋体"/>
                <w:sz w:val="24"/>
                <w:szCs w:val="24"/>
              </w:rPr>
            </w:pPr>
            <w:r>
              <w:rPr>
                <w:rFonts w:ascii="宋体" w:eastAsia="宋体" w:hAnsi="宋体" w:hint="eastAsia"/>
                <w:sz w:val="24"/>
                <w:szCs w:val="24"/>
              </w:rPr>
              <w:t>5</w:t>
            </w:r>
            <w:r>
              <w:rPr>
                <w:rFonts w:ascii="宋体" w:eastAsia="宋体" w:hAnsi="宋体"/>
                <w:sz w:val="24"/>
                <w:szCs w:val="24"/>
              </w:rPr>
              <w:t>0</w:t>
            </w:r>
          </w:p>
        </w:tc>
      </w:tr>
      <w:tr w:rsidR="009A5709" w14:paraId="621E59C6" w14:textId="77777777" w:rsidTr="00E9630D">
        <w:trPr>
          <w:trHeight w:val="377"/>
        </w:trPr>
        <w:tc>
          <w:tcPr>
            <w:tcW w:w="2190" w:type="dxa"/>
            <w:vMerge/>
          </w:tcPr>
          <w:p w14:paraId="5836CCF8" w14:textId="77777777" w:rsidR="009A5709" w:rsidRPr="00E9630D" w:rsidRDefault="009A5709" w:rsidP="00E9630D">
            <w:pPr>
              <w:ind w:right="840"/>
              <w:jc w:val="center"/>
              <w:rPr>
                <w:rFonts w:ascii="宋体" w:eastAsia="宋体" w:hAnsi="宋体"/>
                <w:sz w:val="24"/>
                <w:szCs w:val="24"/>
              </w:rPr>
            </w:pPr>
          </w:p>
        </w:tc>
        <w:tc>
          <w:tcPr>
            <w:tcW w:w="1847" w:type="dxa"/>
          </w:tcPr>
          <w:p w14:paraId="49622840" w14:textId="2699C02C" w:rsidR="009A5709" w:rsidRPr="00E9630D" w:rsidRDefault="009A5709" w:rsidP="00E9630D">
            <w:pPr>
              <w:ind w:right="840"/>
              <w:jc w:val="center"/>
              <w:rPr>
                <w:rFonts w:ascii="宋体" w:eastAsia="宋体" w:hAnsi="宋体"/>
                <w:sz w:val="24"/>
                <w:szCs w:val="24"/>
              </w:rPr>
            </w:pPr>
            <w:r w:rsidRPr="00E9630D">
              <w:rPr>
                <w:rFonts w:ascii="宋体" w:eastAsia="宋体" w:hAnsi="宋体" w:hint="eastAsia"/>
                <w:sz w:val="24"/>
                <w:szCs w:val="24"/>
              </w:rPr>
              <w:t>夜间</w:t>
            </w:r>
          </w:p>
        </w:tc>
        <w:tc>
          <w:tcPr>
            <w:tcW w:w="2994" w:type="dxa"/>
          </w:tcPr>
          <w:p w14:paraId="55AEF724" w14:textId="733B5D19" w:rsidR="009A5709" w:rsidRPr="00E9630D" w:rsidRDefault="009A5709" w:rsidP="00E9630D">
            <w:pPr>
              <w:ind w:right="840"/>
              <w:jc w:val="center"/>
              <w:rPr>
                <w:rFonts w:ascii="宋体" w:eastAsia="宋体" w:hAnsi="宋体"/>
                <w:sz w:val="24"/>
                <w:szCs w:val="24"/>
              </w:rPr>
            </w:pPr>
            <w:r w:rsidRPr="00E9630D">
              <w:rPr>
                <w:rFonts w:ascii="宋体" w:eastAsia="宋体" w:hAnsi="宋体"/>
                <w:sz w:val="24"/>
                <w:szCs w:val="24"/>
              </w:rPr>
              <w:t>22:</w:t>
            </w:r>
            <w:r w:rsidR="00E9630D">
              <w:rPr>
                <w:rFonts w:ascii="宋体" w:eastAsia="宋体" w:hAnsi="宋体"/>
                <w:sz w:val="24"/>
                <w:szCs w:val="24"/>
              </w:rPr>
              <w:t>40</w:t>
            </w:r>
            <w:r w:rsidRPr="00E9630D">
              <w:rPr>
                <w:rFonts w:ascii="宋体" w:eastAsia="宋体" w:hAnsi="宋体"/>
                <w:sz w:val="24"/>
                <w:szCs w:val="24"/>
              </w:rPr>
              <w:t>-22:</w:t>
            </w:r>
            <w:r w:rsidR="00E9630D">
              <w:rPr>
                <w:rFonts w:ascii="宋体" w:eastAsia="宋体" w:hAnsi="宋体"/>
                <w:sz w:val="24"/>
                <w:szCs w:val="24"/>
              </w:rPr>
              <w:t>41</w:t>
            </w:r>
          </w:p>
        </w:tc>
        <w:tc>
          <w:tcPr>
            <w:tcW w:w="1730" w:type="dxa"/>
          </w:tcPr>
          <w:p w14:paraId="344BFC64" w14:textId="433FF627" w:rsidR="009A5709" w:rsidRPr="00E9630D" w:rsidRDefault="00E9630D" w:rsidP="00E9630D">
            <w:pPr>
              <w:ind w:right="840"/>
              <w:jc w:val="center"/>
              <w:rPr>
                <w:rFonts w:ascii="宋体" w:eastAsia="宋体" w:hAnsi="宋体"/>
                <w:sz w:val="24"/>
                <w:szCs w:val="24"/>
              </w:rPr>
            </w:pPr>
            <w:r>
              <w:rPr>
                <w:rFonts w:ascii="宋体" w:eastAsia="宋体" w:hAnsi="宋体" w:hint="eastAsia"/>
                <w:sz w:val="24"/>
                <w:szCs w:val="24"/>
              </w:rPr>
              <w:t>4</w:t>
            </w:r>
            <w:r>
              <w:rPr>
                <w:rFonts w:ascii="宋体" w:eastAsia="宋体" w:hAnsi="宋体"/>
                <w:sz w:val="24"/>
                <w:szCs w:val="24"/>
              </w:rPr>
              <w:t>8</w:t>
            </w:r>
          </w:p>
        </w:tc>
      </w:tr>
    </w:tbl>
    <w:p w14:paraId="6B022AEE" w14:textId="1769DDDA" w:rsidR="009A5709" w:rsidRPr="00C70C2A" w:rsidRDefault="009A5709" w:rsidP="00181551">
      <w:pPr>
        <w:ind w:right="840" w:firstLineChars="200" w:firstLine="560"/>
        <w:rPr>
          <w:sz w:val="28"/>
          <w:szCs w:val="28"/>
        </w:rPr>
      </w:pPr>
    </w:p>
    <w:p w14:paraId="751A3520" w14:textId="706BD519" w:rsidR="00181551" w:rsidRDefault="00181551" w:rsidP="00181551">
      <w:pPr>
        <w:ind w:right="840" w:firstLineChars="200" w:firstLine="560"/>
        <w:rPr>
          <w:b/>
          <w:bCs/>
          <w:sz w:val="28"/>
          <w:szCs w:val="28"/>
        </w:rPr>
      </w:pPr>
      <w:r w:rsidRPr="00854E79">
        <w:rPr>
          <w:rFonts w:hint="eastAsia"/>
          <w:b/>
          <w:bCs/>
          <w:sz w:val="28"/>
          <w:szCs w:val="28"/>
        </w:rPr>
        <w:lastRenderedPageBreak/>
        <w:t>企业应当披露施工扬尘、装卸物料采取的防治扬尘污染的主要措施。</w:t>
      </w:r>
    </w:p>
    <w:p w14:paraId="73DB2680" w14:textId="3960F79C" w:rsidR="005D2126" w:rsidRPr="005D2126" w:rsidRDefault="005D2126" w:rsidP="00181551">
      <w:pPr>
        <w:ind w:right="840" w:firstLineChars="200" w:firstLine="560"/>
        <w:rPr>
          <w:sz w:val="28"/>
          <w:szCs w:val="28"/>
        </w:rPr>
      </w:pPr>
      <w:r w:rsidRPr="005D2126">
        <w:rPr>
          <w:rFonts w:hint="eastAsia"/>
          <w:sz w:val="28"/>
          <w:szCs w:val="28"/>
        </w:rPr>
        <w:t>无</w:t>
      </w:r>
    </w:p>
    <w:p w14:paraId="366EF3B2" w14:textId="66412363" w:rsidR="00181551" w:rsidRPr="00854E79" w:rsidRDefault="00181551" w:rsidP="00181551">
      <w:pPr>
        <w:ind w:right="840" w:firstLineChars="200" w:firstLine="560"/>
        <w:rPr>
          <w:b/>
          <w:bCs/>
          <w:sz w:val="28"/>
          <w:szCs w:val="28"/>
        </w:rPr>
      </w:pPr>
      <w:r w:rsidRPr="00854E79">
        <w:rPr>
          <w:rFonts w:hint="eastAsia"/>
          <w:b/>
          <w:bCs/>
          <w:sz w:val="28"/>
          <w:szCs w:val="28"/>
        </w:rPr>
        <w:t>属于排污许可管理的企业，应当披露排污许可证执行报告应编制公开的次数、实际编制公开的次数和发布信息。</w:t>
      </w:r>
    </w:p>
    <w:p w14:paraId="6BF77C4E" w14:textId="4DB5E310" w:rsidR="00181551" w:rsidRDefault="0049788D" w:rsidP="00181551">
      <w:pPr>
        <w:ind w:right="840" w:firstLineChars="200" w:firstLine="560"/>
        <w:rPr>
          <w:sz w:val="28"/>
          <w:szCs w:val="28"/>
        </w:rPr>
      </w:pPr>
      <w:r>
        <w:rPr>
          <w:rFonts w:hint="eastAsia"/>
          <w:sz w:val="28"/>
          <w:szCs w:val="28"/>
        </w:rPr>
        <w:t>排污许可证执行报告每月、每季度、每年应按时编制、公开。我公司2</w:t>
      </w:r>
      <w:r>
        <w:rPr>
          <w:sz w:val="28"/>
          <w:szCs w:val="28"/>
        </w:rPr>
        <w:t>021</w:t>
      </w:r>
      <w:r>
        <w:rPr>
          <w:rFonts w:hint="eastAsia"/>
          <w:sz w:val="28"/>
          <w:szCs w:val="28"/>
        </w:rPr>
        <w:t>年按时对编制公开了1</w:t>
      </w:r>
      <w:r>
        <w:rPr>
          <w:sz w:val="28"/>
          <w:szCs w:val="28"/>
        </w:rPr>
        <w:t>2</w:t>
      </w:r>
      <w:r>
        <w:rPr>
          <w:rFonts w:hint="eastAsia"/>
          <w:sz w:val="28"/>
          <w:szCs w:val="28"/>
        </w:rPr>
        <w:t>次月报、4次季报、1次年报，对企业基本信息表、污染防治设施运行情况、自行监测情况、台</w:t>
      </w:r>
      <w:proofErr w:type="gramStart"/>
      <w:r>
        <w:rPr>
          <w:rFonts w:hint="eastAsia"/>
          <w:sz w:val="28"/>
          <w:szCs w:val="28"/>
        </w:rPr>
        <w:t>账管理</w:t>
      </w:r>
      <w:proofErr w:type="gramEnd"/>
      <w:r>
        <w:rPr>
          <w:rFonts w:hint="eastAsia"/>
          <w:sz w:val="28"/>
          <w:szCs w:val="28"/>
        </w:rPr>
        <w:t>情况、实际排放情况及达标判定分析、信息公开情况、企业内部情况环境体系建设与运行</w:t>
      </w:r>
      <w:r w:rsidR="005F08F6">
        <w:rPr>
          <w:rFonts w:hint="eastAsia"/>
          <w:sz w:val="28"/>
          <w:szCs w:val="28"/>
        </w:rPr>
        <w:t>情况、其他排污许可证规定的内容执行情况以及其他需要说明的情况等十项内容进行了发布。</w:t>
      </w:r>
    </w:p>
    <w:p w14:paraId="1C9D1150" w14:textId="3477DFC3" w:rsidR="00181551" w:rsidRDefault="0049788D" w:rsidP="00181551">
      <w:pPr>
        <w:ind w:right="840" w:firstLineChars="200" w:firstLine="420"/>
        <w:rPr>
          <w:sz w:val="28"/>
          <w:szCs w:val="28"/>
        </w:rPr>
      </w:pPr>
      <w:r>
        <w:rPr>
          <w:noProof/>
        </w:rPr>
        <w:drawing>
          <wp:inline distT="0" distB="0" distL="0" distR="0" wp14:anchorId="75CFFD40" wp14:editId="6DBBD3E2">
            <wp:extent cx="5274310" cy="1898015"/>
            <wp:effectExtent l="0" t="0" r="2540"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898015"/>
                    </a:xfrm>
                    <a:prstGeom prst="rect">
                      <a:avLst/>
                    </a:prstGeom>
                  </pic:spPr>
                </pic:pic>
              </a:graphicData>
            </a:graphic>
          </wp:inline>
        </w:drawing>
      </w:r>
    </w:p>
    <w:p w14:paraId="3D03FBAC" w14:textId="4ED5DB8A" w:rsidR="00181551" w:rsidRDefault="0049788D" w:rsidP="00181551">
      <w:pPr>
        <w:ind w:right="840" w:firstLineChars="200" w:firstLine="420"/>
        <w:rPr>
          <w:sz w:val="28"/>
          <w:szCs w:val="28"/>
        </w:rPr>
      </w:pPr>
      <w:r>
        <w:rPr>
          <w:noProof/>
        </w:rPr>
        <w:drawing>
          <wp:inline distT="0" distB="0" distL="0" distR="0" wp14:anchorId="7D54103A" wp14:editId="51C7E888">
            <wp:extent cx="5274310" cy="65024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650240"/>
                    </a:xfrm>
                    <a:prstGeom prst="rect">
                      <a:avLst/>
                    </a:prstGeom>
                  </pic:spPr>
                </pic:pic>
              </a:graphicData>
            </a:graphic>
          </wp:inline>
        </w:drawing>
      </w:r>
    </w:p>
    <w:p w14:paraId="4E6DB60F" w14:textId="5BF7B0E2" w:rsidR="00181551" w:rsidRDefault="0049788D" w:rsidP="00181551">
      <w:pPr>
        <w:ind w:right="840" w:firstLineChars="200" w:firstLine="420"/>
        <w:rPr>
          <w:sz w:val="28"/>
          <w:szCs w:val="28"/>
        </w:rPr>
      </w:pPr>
      <w:r>
        <w:rPr>
          <w:noProof/>
        </w:rPr>
        <w:drawing>
          <wp:inline distT="0" distB="0" distL="0" distR="0" wp14:anchorId="4849BB7F" wp14:editId="5BD52718">
            <wp:extent cx="5274310" cy="340995"/>
            <wp:effectExtent l="0" t="0" r="254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40995"/>
                    </a:xfrm>
                    <a:prstGeom prst="rect">
                      <a:avLst/>
                    </a:prstGeom>
                  </pic:spPr>
                </pic:pic>
              </a:graphicData>
            </a:graphic>
          </wp:inline>
        </w:drawing>
      </w:r>
    </w:p>
    <w:p w14:paraId="0E389C1D" w14:textId="2CC9C0A1" w:rsidR="00181551" w:rsidRDefault="00181551" w:rsidP="00181551">
      <w:pPr>
        <w:ind w:right="840" w:firstLineChars="200" w:firstLine="560"/>
        <w:rPr>
          <w:sz w:val="28"/>
          <w:szCs w:val="28"/>
        </w:rPr>
      </w:pPr>
    </w:p>
    <w:p w14:paraId="1AF6ABD2" w14:textId="042A63CB" w:rsidR="00181551" w:rsidRDefault="00181551" w:rsidP="005F08F6">
      <w:pPr>
        <w:ind w:right="840"/>
        <w:rPr>
          <w:sz w:val="28"/>
          <w:szCs w:val="28"/>
        </w:rPr>
      </w:pPr>
    </w:p>
    <w:p w14:paraId="4FB4E2DA" w14:textId="7E044DB0" w:rsidR="00473614" w:rsidRPr="00473614" w:rsidRDefault="005F08F6" w:rsidP="00D31163">
      <w:pPr>
        <w:ind w:right="840" w:firstLineChars="200" w:firstLine="560"/>
        <w:rPr>
          <w:sz w:val="28"/>
          <w:szCs w:val="28"/>
        </w:rPr>
      </w:pPr>
      <w:r>
        <w:rPr>
          <w:rFonts w:hint="eastAsia"/>
          <w:sz w:val="28"/>
          <w:szCs w:val="28"/>
        </w:rPr>
        <w:lastRenderedPageBreak/>
        <w:t>五、</w:t>
      </w:r>
      <w:r w:rsidR="00473614" w:rsidRPr="00473614">
        <w:rPr>
          <w:sz w:val="28"/>
          <w:szCs w:val="28"/>
        </w:rPr>
        <w:t>碳排放信息</w:t>
      </w:r>
    </w:p>
    <w:p w14:paraId="696F948B" w14:textId="77777777" w:rsidR="00473614" w:rsidRPr="00854E79" w:rsidRDefault="00473614" w:rsidP="00473614">
      <w:pPr>
        <w:ind w:right="840" w:firstLineChars="200" w:firstLine="560"/>
        <w:rPr>
          <w:b/>
          <w:bCs/>
          <w:sz w:val="28"/>
          <w:szCs w:val="28"/>
        </w:rPr>
      </w:pPr>
      <w:r w:rsidRPr="00854E79">
        <w:rPr>
          <w:b/>
          <w:bCs/>
          <w:sz w:val="28"/>
          <w:szCs w:val="28"/>
        </w:rPr>
        <w:t>1、</w:t>
      </w:r>
      <w:proofErr w:type="gramStart"/>
      <w:r w:rsidRPr="00854E79">
        <w:rPr>
          <w:b/>
          <w:bCs/>
          <w:sz w:val="28"/>
          <w:szCs w:val="28"/>
        </w:rPr>
        <w:t>纳入碳排放权</w:t>
      </w:r>
      <w:proofErr w:type="gramEnd"/>
      <w:r w:rsidRPr="00854E79">
        <w:rPr>
          <w:b/>
          <w:bCs/>
          <w:sz w:val="28"/>
          <w:szCs w:val="28"/>
        </w:rPr>
        <w:t>交易市场配额管理的温室气体重点排放单位应当披露碳排放相关信息：</w:t>
      </w:r>
    </w:p>
    <w:p w14:paraId="12867528" w14:textId="7F5B7D63" w:rsidR="00181551" w:rsidRDefault="003B5582" w:rsidP="00473614">
      <w:pPr>
        <w:ind w:right="840" w:firstLineChars="200" w:firstLine="560"/>
        <w:rPr>
          <w:sz w:val="28"/>
          <w:szCs w:val="28"/>
        </w:rPr>
      </w:pPr>
      <w:r>
        <w:rPr>
          <w:rFonts w:hint="eastAsia"/>
          <w:sz w:val="28"/>
          <w:szCs w:val="28"/>
        </w:rPr>
        <w:t>2</w:t>
      </w:r>
      <w:r>
        <w:rPr>
          <w:sz w:val="28"/>
          <w:szCs w:val="28"/>
        </w:rPr>
        <w:t>021</w:t>
      </w:r>
      <w:r>
        <w:rPr>
          <w:rFonts w:hint="eastAsia"/>
          <w:sz w:val="28"/>
          <w:szCs w:val="28"/>
        </w:rPr>
        <w:t>年度我公司尚未</w:t>
      </w:r>
      <w:proofErr w:type="gramStart"/>
      <w:r>
        <w:rPr>
          <w:rFonts w:hint="eastAsia"/>
          <w:sz w:val="28"/>
          <w:szCs w:val="28"/>
        </w:rPr>
        <w:t>纳入碳排放权</w:t>
      </w:r>
      <w:proofErr w:type="gramEnd"/>
      <w:r>
        <w:rPr>
          <w:rFonts w:hint="eastAsia"/>
          <w:sz w:val="28"/>
          <w:szCs w:val="28"/>
        </w:rPr>
        <w:t>交易市场配额管理的温室气体重点排放单位。</w:t>
      </w:r>
    </w:p>
    <w:p w14:paraId="29F49F54" w14:textId="28911AB4" w:rsidR="00473614" w:rsidRDefault="00473614" w:rsidP="00473614">
      <w:pPr>
        <w:ind w:right="840" w:firstLineChars="200" w:firstLine="560"/>
        <w:rPr>
          <w:sz w:val="28"/>
          <w:szCs w:val="28"/>
        </w:rPr>
      </w:pPr>
    </w:p>
    <w:p w14:paraId="61BA4647" w14:textId="4226F84C" w:rsidR="00473614" w:rsidRDefault="00473614" w:rsidP="00473614">
      <w:pPr>
        <w:ind w:right="840" w:firstLineChars="200" w:firstLine="560"/>
        <w:rPr>
          <w:sz w:val="28"/>
          <w:szCs w:val="28"/>
        </w:rPr>
      </w:pPr>
    </w:p>
    <w:p w14:paraId="6C1041AA" w14:textId="46B41097" w:rsidR="00473614" w:rsidRDefault="00473614" w:rsidP="00473614">
      <w:pPr>
        <w:ind w:right="840" w:firstLineChars="200" w:firstLine="560"/>
        <w:rPr>
          <w:sz w:val="28"/>
          <w:szCs w:val="28"/>
        </w:rPr>
      </w:pPr>
    </w:p>
    <w:p w14:paraId="04ED582F" w14:textId="205CC90F" w:rsidR="00473614" w:rsidRDefault="00473614" w:rsidP="00473614">
      <w:pPr>
        <w:ind w:right="840" w:firstLineChars="200" w:firstLine="560"/>
        <w:rPr>
          <w:sz w:val="28"/>
          <w:szCs w:val="28"/>
        </w:rPr>
      </w:pPr>
    </w:p>
    <w:p w14:paraId="229A10F4" w14:textId="0B892594" w:rsidR="00473614" w:rsidRDefault="00473614" w:rsidP="00473614">
      <w:pPr>
        <w:ind w:right="840" w:firstLineChars="200" w:firstLine="560"/>
        <w:rPr>
          <w:sz w:val="28"/>
          <w:szCs w:val="28"/>
        </w:rPr>
      </w:pPr>
    </w:p>
    <w:p w14:paraId="27735670" w14:textId="0EC7DEF5" w:rsidR="00473614" w:rsidRDefault="00473614" w:rsidP="00473614">
      <w:pPr>
        <w:ind w:right="840" w:firstLineChars="200" w:firstLine="560"/>
        <w:rPr>
          <w:sz w:val="28"/>
          <w:szCs w:val="28"/>
        </w:rPr>
      </w:pPr>
    </w:p>
    <w:p w14:paraId="24C10F6F" w14:textId="1D79D22B" w:rsidR="00473614" w:rsidRDefault="00473614" w:rsidP="00473614">
      <w:pPr>
        <w:ind w:right="840" w:firstLineChars="200" w:firstLine="560"/>
        <w:rPr>
          <w:sz w:val="28"/>
          <w:szCs w:val="28"/>
        </w:rPr>
      </w:pPr>
    </w:p>
    <w:p w14:paraId="658081FA" w14:textId="0E07432B" w:rsidR="00473614" w:rsidRDefault="00473614" w:rsidP="00473614">
      <w:pPr>
        <w:ind w:right="840" w:firstLineChars="200" w:firstLine="560"/>
        <w:rPr>
          <w:sz w:val="28"/>
          <w:szCs w:val="28"/>
        </w:rPr>
      </w:pPr>
    </w:p>
    <w:p w14:paraId="47A878F3" w14:textId="2534E230" w:rsidR="00473614" w:rsidRDefault="00473614" w:rsidP="00473614">
      <w:pPr>
        <w:ind w:right="840" w:firstLineChars="200" w:firstLine="560"/>
        <w:rPr>
          <w:sz w:val="28"/>
          <w:szCs w:val="28"/>
        </w:rPr>
      </w:pPr>
    </w:p>
    <w:p w14:paraId="78D61217" w14:textId="47810792" w:rsidR="00473614" w:rsidRDefault="00473614" w:rsidP="00473614">
      <w:pPr>
        <w:ind w:right="840" w:firstLineChars="200" w:firstLine="560"/>
        <w:rPr>
          <w:sz w:val="28"/>
          <w:szCs w:val="28"/>
        </w:rPr>
      </w:pPr>
    </w:p>
    <w:p w14:paraId="3C0C58C3" w14:textId="40B5F9D2" w:rsidR="00473614" w:rsidRDefault="00473614" w:rsidP="00473614">
      <w:pPr>
        <w:ind w:right="840" w:firstLineChars="200" w:firstLine="560"/>
        <w:rPr>
          <w:sz w:val="28"/>
          <w:szCs w:val="28"/>
        </w:rPr>
      </w:pPr>
    </w:p>
    <w:p w14:paraId="203DC3FC" w14:textId="7C945417" w:rsidR="00473614" w:rsidRDefault="00473614" w:rsidP="00473614">
      <w:pPr>
        <w:ind w:right="840" w:firstLineChars="200" w:firstLine="560"/>
        <w:rPr>
          <w:sz w:val="28"/>
          <w:szCs w:val="28"/>
        </w:rPr>
      </w:pPr>
    </w:p>
    <w:p w14:paraId="616AE360" w14:textId="5CA1BECD" w:rsidR="00473614" w:rsidRDefault="00473614" w:rsidP="00473614">
      <w:pPr>
        <w:ind w:right="840" w:firstLineChars="200" w:firstLine="560"/>
        <w:rPr>
          <w:sz w:val="28"/>
          <w:szCs w:val="28"/>
        </w:rPr>
      </w:pPr>
    </w:p>
    <w:p w14:paraId="4421B203" w14:textId="242DD3CA" w:rsidR="00473614" w:rsidRDefault="00473614" w:rsidP="00473614">
      <w:pPr>
        <w:ind w:right="840" w:firstLineChars="200" w:firstLine="560"/>
        <w:rPr>
          <w:sz w:val="28"/>
          <w:szCs w:val="28"/>
        </w:rPr>
      </w:pPr>
    </w:p>
    <w:p w14:paraId="0D22B930" w14:textId="082720E3" w:rsidR="005F08F6" w:rsidRDefault="005F08F6" w:rsidP="00473614">
      <w:pPr>
        <w:ind w:right="840" w:firstLineChars="200" w:firstLine="560"/>
        <w:rPr>
          <w:sz w:val="28"/>
          <w:szCs w:val="28"/>
        </w:rPr>
      </w:pPr>
    </w:p>
    <w:p w14:paraId="60254BA7" w14:textId="06255433" w:rsidR="005F08F6" w:rsidRDefault="005F08F6" w:rsidP="00473614">
      <w:pPr>
        <w:ind w:right="840" w:firstLineChars="200" w:firstLine="560"/>
        <w:rPr>
          <w:sz w:val="28"/>
          <w:szCs w:val="28"/>
        </w:rPr>
      </w:pPr>
    </w:p>
    <w:p w14:paraId="611BD45C" w14:textId="77777777" w:rsidR="00D31163" w:rsidRDefault="00D31163" w:rsidP="00473614">
      <w:pPr>
        <w:ind w:right="840" w:firstLineChars="200" w:firstLine="560"/>
        <w:rPr>
          <w:sz w:val="28"/>
          <w:szCs w:val="28"/>
        </w:rPr>
      </w:pPr>
    </w:p>
    <w:p w14:paraId="6453F062" w14:textId="03AEB13B" w:rsidR="00473614" w:rsidRPr="00473614" w:rsidRDefault="005F08F6" w:rsidP="00D31163">
      <w:pPr>
        <w:ind w:right="840" w:firstLineChars="200" w:firstLine="560"/>
        <w:rPr>
          <w:sz w:val="28"/>
          <w:szCs w:val="28"/>
        </w:rPr>
      </w:pPr>
      <w:r>
        <w:rPr>
          <w:rFonts w:hint="eastAsia"/>
          <w:sz w:val="28"/>
          <w:szCs w:val="28"/>
        </w:rPr>
        <w:lastRenderedPageBreak/>
        <w:t>六、</w:t>
      </w:r>
      <w:r w:rsidR="00473614" w:rsidRPr="00473614">
        <w:rPr>
          <w:sz w:val="28"/>
          <w:szCs w:val="28"/>
        </w:rPr>
        <w:t>强制性清洁生产审核信息</w:t>
      </w:r>
    </w:p>
    <w:p w14:paraId="0339D578" w14:textId="77777777" w:rsidR="00473614" w:rsidRPr="00854E79" w:rsidRDefault="00473614" w:rsidP="00473614">
      <w:pPr>
        <w:ind w:right="840" w:firstLineChars="200" w:firstLine="560"/>
        <w:rPr>
          <w:b/>
          <w:bCs/>
          <w:sz w:val="28"/>
          <w:szCs w:val="28"/>
        </w:rPr>
      </w:pPr>
      <w:r w:rsidRPr="00854E79">
        <w:rPr>
          <w:rFonts w:hint="eastAsia"/>
          <w:b/>
          <w:bCs/>
          <w:sz w:val="28"/>
          <w:szCs w:val="28"/>
        </w:rPr>
        <w:t>企业应当披露强制性清洁生产审核信息：</w:t>
      </w:r>
    </w:p>
    <w:p w14:paraId="5CBF055A" w14:textId="77777777" w:rsidR="00473614" w:rsidRPr="00854E79" w:rsidRDefault="00473614" w:rsidP="00473614">
      <w:pPr>
        <w:ind w:right="840" w:firstLineChars="200" w:firstLine="560"/>
        <w:rPr>
          <w:b/>
          <w:bCs/>
          <w:sz w:val="28"/>
          <w:szCs w:val="28"/>
        </w:rPr>
      </w:pPr>
      <w:r w:rsidRPr="00854E79">
        <w:rPr>
          <w:rFonts w:hint="eastAsia"/>
          <w:b/>
          <w:bCs/>
          <w:sz w:val="28"/>
          <w:szCs w:val="28"/>
        </w:rPr>
        <w:t>（一）实施强制性清洁生产审核的原因；</w:t>
      </w:r>
    </w:p>
    <w:p w14:paraId="15B01430" w14:textId="0BABDC4D" w:rsidR="00473614" w:rsidRPr="00854E79" w:rsidRDefault="00473614" w:rsidP="00473614">
      <w:pPr>
        <w:ind w:right="840" w:firstLineChars="200" w:firstLine="560"/>
        <w:rPr>
          <w:b/>
          <w:bCs/>
          <w:sz w:val="28"/>
          <w:szCs w:val="28"/>
        </w:rPr>
      </w:pPr>
      <w:r w:rsidRPr="00854E79">
        <w:rPr>
          <w:rFonts w:hint="eastAsia"/>
          <w:b/>
          <w:bCs/>
          <w:sz w:val="28"/>
          <w:szCs w:val="28"/>
        </w:rPr>
        <w:t>（二）强制性清洁生产审核的实施情况、评估与验收结果。</w:t>
      </w:r>
    </w:p>
    <w:p w14:paraId="5B2F2A59" w14:textId="50B64D8A" w:rsidR="00473614" w:rsidRDefault="005F08F6" w:rsidP="00473614">
      <w:pPr>
        <w:ind w:right="840" w:firstLineChars="200" w:firstLine="560"/>
        <w:rPr>
          <w:sz w:val="28"/>
          <w:szCs w:val="28"/>
        </w:rPr>
      </w:pPr>
      <w:r>
        <w:rPr>
          <w:rFonts w:hint="eastAsia"/>
          <w:sz w:val="28"/>
          <w:szCs w:val="28"/>
        </w:rPr>
        <w:t>2</w:t>
      </w:r>
      <w:r>
        <w:rPr>
          <w:sz w:val="28"/>
          <w:szCs w:val="28"/>
        </w:rPr>
        <w:t>021</w:t>
      </w:r>
      <w:r>
        <w:rPr>
          <w:rFonts w:hint="eastAsia"/>
          <w:sz w:val="28"/>
          <w:szCs w:val="28"/>
        </w:rPr>
        <w:t>年度我公司未进行强制性清洁生产审核。</w:t>
      </w:r>
    </w:p>
    <w:p w14:paraId="168FF5DC" w14:textId="2BD7A548" w:rsidR="00473614" w:rsidRDefault="00473614" w:rsidP="00473614">
      <w:pPr>
        <w:ind w:right="840" w:firstLineChars="200" w:firstLine="560"/>
        <w:rPr>
          <w:sz w:val="28"/>
          <w:szCs w:val="28"/>
        </w:rPr>
      </w:pPr>
    </w:p>
    <w:p w14:paraId="0AEC8304" w14:textId="2E6AEB59" w:rsidR="00473614" w:rsidRDefault="00473614" w:rsidP="00473614">
      <w:pPr>
        <w:ind w:right="840" w:firstLineChars="200" w:firstLine="560"/>
        <w:rPr>
          <w:sz w:val="28"/>
          <w:szCs w:val="28"/>
        </w:rPr>
      </w:pPr>
    </w:p>
    <w:p w14:paraId="56D38654" w14:textId="0BD52BEC" w:rsidR="00473614" w:rsidRDefault="00473614" w:rsidP="00473614">
      <w:pPr>
        <w:ind w:right="840" w:firstLineChars="200" w:firstLine="560"/>
        <w:rPr>
          <w:sz w:val="28"/>
          <w:szCs w:val="28"/>
        </w:rPr>
      </w:pPr>
    </w:p>
    <w:p w14:paraId="0C02A353" w14:textId="5C406F88" w:rsidR="00473614" w:rsidRDefault="00473614" w:rsidP="00473614">
      <w:pPr>
        <w:ind w:right="840" w:firstLineChars="200" w:firstLine="560"/>
        <w:rPr>
          <w:sz w:val="28"/>
          <w:szCs w:val="28"/>
        </w:rPr>
      </w:pPr>
    </w:p>
    <w:p w14:paraId="2F03A014" w14:textId="3920F9C8" w:rsidR="00473614" w:rsidRDefault="00473614" w:rsidP="00473614">
      <w:pPr>
        <w:ind w:right="840" w:firstLineChars="200" w:firstLine="560"/>
        <w:rPr>
          <w:sz w:val="28"/>
          <w:szCs w:val="28"/>
        </w:rPr>
      </w:pPr>
    </w:p>
    <w:p w14:paraId="411B3151" w14:textId="4B3FCB17" w:rsidR="00473614" w:rsidRDefault="00473614" w:rsidP="00473614">
      <w:pPr>
        <w:ind w:right="840" w:firstLineChars="200" w:firstLine="560"/>
        <w:rPr>
          <w:sz w:val="28"/>
          <w:szCs w:val="28"/>
        </w:rPr>
      </w:pPr>
    </w:p>
    <w:p w14:paraId="695F02F3" w14:textId="7D011D0F" w:rsidR="00473614" w:rsidRDefault="00473614" w:rsidP="00473614">
      <w:pPr>
        <w:ind w:right="840" w:firstLineChars="200" w:firstLine="560"/>
        <w:rPr>
          <w:sz w:val="28"/>
          <w:szCs w:val="28"/>
        </w:rPr>
      </w:pPr>
    </w:p>
    <w:p w14:paraId="2EC4C129" w14:textId="4D330D59" w:rsidR="00473614" w:rsidRDefault="00473614" w:rsidP="00473614">
      <w:pPr>
        <w:ind w:right="840" w:firstLineChars="200" w:firstLine="560"/>
        <w:rPr>
          <w:sz w:val="28"/>
          <w:szCs w:val="28"/>
        </w:rPr>
      </w:pPr>
    </w:p>
    <w:p w14:paraId="3A93E5CD" w14:textId="56E3B47A" w:rsidR="00473614" w:rsidRDefault="00473614" w:rsidP="00473614">
      <w:pPr>
        <w:ind w:right="840" w:firstLineChars="200" w:firstLine="560"/>
        <w:rPr>
          <w:sz w:val="28"/>
          <w:szCs w:val="28"/>
        </w:rPr>
      </w:pPr>
    </w:p>
    <w:p w14:paraId="788F7F56" w14:textId="34151056" w:rsidR="00473614" w:rsidRDefault="00473614" w:rsidP="00473614">
      <w:pPr>
        <w:ind w:right="840" w:firstLineChars="200" w:firstLine="560"/>
        <w:rPr>
          <w:sz w:val="28"/>
          <w:szCs w:val="28"/>
        </w:rPr>
      </w:pPr>
    </w:p>
    <w:p w14:paraId="27208417" w14:textId="25783FD2" w:rsidR="00473614" w:rsidRDefault="00473614" w:rsidP="00473614">
      <w:pPr>
        <w:ind w:right="840" w:firstLineChars="200" w:firstLine="560"/>
        <w:rPr>
          <w:sz w:val="28"/>
          <w:szCs w:val="28"/>
        </w:rPr>
      </w:pPr>
    </w:p>
    <w:p w14:paraId="1135307C" w14:textId="4091CCAE" w:rsidR="00473614" w:rsidRDefault="00473614" w:rsidP="00473614">
      <w:pPr>
        <w:ind w:right="840" w:firstLineChars="200" w:firstLine="560"/>
        <w:rPr>
          <w:sz w:val="28"/>
          <w:szCs w:val="28"/>
        </w:rPr>
      </w:pPr>
    </w:p>
    <w:p w14:paraId="3465FB90" w14:textId="4770A0AC" w:rsidR="00473614" w:rsidRDefault="00473614" w:rsidP="00473614">
      <w:pPr>
        <w:ind w:right="840" w:firstLineChars="200" w:firstLine="560"/>
        <w:rPr>
          <w:sz w:val="28"/>
          <w:szCs w:val="28"/>
        </w:rPr>
      </w:pPr>
    </w:p>
    <w:p w14:paraId="46D0CCC3" w14:textId="534C2C5B" w:rsidR="00473614" w:rsidRDefault="00473614" w:rsidP="00473614">
      <w:pPr>
        <w:ind w:right="840" w:firstLineChars="200" w:firstLine="560"/>
        <w:rPr>
          <w:sz w:val="28"/>
          <w:szCs w:val="28"/>
        </w:rPr>
      </w:pPr>
    </w:p>
    <w:p w14:paraId="2C4E7EE5" w14:textId="5A66D6E1" w:rsidR="00473614" w:rsidRDefault="00473614" w:rsidP="00473614">
      <w:pPr>
        <w:ind w:right="840" w:firstLineChars="200" w:firstLine="560"/>
        <w:rPr>
          <w:sz w:val="28"/>
          <w:szCs w:val="28"/>
        </w:rPr>
      </w:pPr>
    </w:p>
    <w:p w14:paraId="364E5EB7" w14:textId="5FD1D5CF" w:rsidR="00473614" w:rsidRDefault="00473614" w:rsidP="00473614">
      <w:pPr>
        <w:ind w:right="840" w:firstLineChars="200" w:firstLine="560"/>
        <w:rPr>
          <w:sz w:val="28"/>
          <w:szCs w:val="28"/>
        </w:rPr>
      </w:pPr>
    </w:p>
    <w:p w14:paraId="10045AF1" w14:textId="77777777" w:rsidR="00D31163" w:rsidRDefault="00D31163" w:rsidP="00473614">
      <w:pPr>
        <w:ind w:right="840" w:firstLineChars="200" w:firstLine="560"/>
        <w:rPr>
          <w:sz w:val="28"/>
          <w:szCs w:val="28"/>
        </w:rPr>
      </w:pPr>
    </w:p>
    <w:p w14:paraId="1CD66F13" w14:textId="122182E1" w:rsidR="00473614" w:rsidRPr="00473614" w:rsidRDefault="005F08F6" w:rsidP="00D31163">
      <w:pPr>
        <w:ind w:right="840" w:firstLineChars="200" w:firstLine="560"/>
        <w:rPr>
          <w:sz w:val="28"/>
          <w:szCs w:val="28"/>
        </w:rPr>
      </w:pPr>
      <w:r>
        <w:rPr>
          <w:rFonts w:hint="eastAsia"/>
          <w:sz w:val="28"/>
          <w:szCs w:val="28"/>
        </w:rPr>
        <w:lastRenderedPageBreak/>
        <w:t>七、</w:t>
      </w:r>
      <w:r w:rsidR="00473614" w:rsidRPr="00473614">
        <w:rPr>
          <w:sz w:val="28"/>
          <w:szCs w:val="28"/>
        </w:rPr>
        <w:t>生态环境应急信息</w:t>
      </w:r>
    </w:p>
    <w:p w14:paraId="696FE84B" w14:textId="77777777" w:rsidR="00473614" w:rsidRPr="00854E79" w:rsidRDefault="00473614" w:rsidP="00473614">
      <w:pPr>
        <w:ind w:right="840" w:firstLineChars="200" w:firstLine="560"/>
        <w:rPr>
          <w:b/>
          <w:bCs/>
          <w:sz w:val="28"/>
          <w:szCs w:val="28"/>
        </w:rPr>
      </w:pPr>
      <w:r w:rsidRPr="00854E79">
        <w:rPr>
          <w:b/>
          <w:bCs/>
          <w:sz w:val="28"/>
          <w:szCs w:val="28"/>
        </w:rPr>
        <w:t>1、企业应当披露生态环境应急信息：</w:t>
      </w:r>
    </w:p>
    <w:p w14:paraId="052F6E86" w14:textId="77777777" w:rsidR="00473614" w:rsidRPr="00854E79" w:rsidRDefault="00473614" w:rsidP="00473614">
      <w:pPr>
        <w:ind w:right="840" w:firstLineChars="200" w:firstLine="560"/>
        <w:rPr>
          <w:b/>
          <w:bCs/>
          <w:sz w:val="28"/>
          <w:szCs w:val="28"/>
        </w:rPr>
      </w:pPr>
      <w:r w:rsidRPr="00854E79">
        <w:rPr>
          <w:rFonts w:hint="eastAsia"/>
          <w:b/>
          <w:bCs/>
          <w:sz w:val="28"/>
          <w:szCs w:val="28"/>
        </w:rPr>
        <w:t>（一）突发环境事件应急预案及备案机关、备案编号；</w:t>
      </w:r>
    </w:p>
    <w:p w14:paraId="3E7017D2" w14:textId="277F8559" w:rsidR="00473614" w:rsidRDefault="00D31163" w:rsidP="00473614">
      <w:pPr>
        <w:ind w:right="840" w:firstLineChars="200" w:firstLine="420"/>
        <w:rPr>
          <w:sz w:val="28"/>
          <w:szCs w:val="28"/>
        </w:rPr>
      </w:pPr>
      <w:r>
        <w:rPr>
          <w:noProof/>
        </w:rPr>
        <w:drawing>
          <wp:inline distT="0" distB="0" distL="0" distR="0" wp14:anchorId="622B7927" wp14:editId="3E7A89C6">
            <wp:extent cx="4533900" cy="3482340"/>
            <wp:effectExtent l="0" t="0" r="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33900" cy="3482340"/>
                    </a:xfrm>
                    <a:prstGeom prst="rect">
                      <a:avLst/>
                    </a:prstGeom>
                  </pic:spPr>
                </pic:pic>
              </a:graphicData>
            </a:graphic>
          </wp:inline>
        </w:drawing>
      </w:r>
    </w:p>
    <w:p w14:paraId="5161483B" w14:textId="2930EBF6" w:rsidR="00D31163" w:rsidRDefault="00D31163" w:rsidP="00D31163">
      <w:pPr>
        <w:ind w:right="840" w:firstLineChars="200" w:firstLine="560"/>
        <w:rPr>
          <w:b/>
          <w:bCs/>
          <w:sz w:val="28"/>
          <w:szCs w:val="28"/>
        </w:rPr>
      </w:pPr>
      <w:r w:rsidRPr="00854E79">
        <w:rPr>
          <w:rFonts w:hint="eastAsia"/>
          <w:b/>
          <w:bCs/>
          <w:sz w:val="28"/>
          <w:szCs w:val="28"/>
        </w:rPr>
        <w:t>（二）现有生态环境应急资源；</w:t>
      </w:r>
    </w:p>
    <w:p w14:paraId="20172A7F" w14:textId="77777777" w:rsidR="005619A5" w:rsidRPr="005619A5" w:rsidRDefault="005619A5" w:rsidP="005619A5">
      <w:pPr>
        <w:ind w:right="840" w:firstLineChars="200" w:firstLine="560"/>
        <w:rPr>
          <w:sz w:val="28"/>
          <w:szCs w:val="28"/>
        </w:rPr>
      </w:pPr>
      <w:r w:rsidRPr="005619A5">
        <w:rPr>
          <w:rFonts w:hint="eastAsia"/>
          <w:sz w:val="28"/>
          <w:szCs w:val="28"/>
        </w:rPr>
        <w:t xml:space="preserve">（1）应急队伍 </w:t>
      </w:r>
    </w:p>
    <w:p w14:paraId="33C602C9" w14:textId="77777777" w:rsidR="005619A5" w:rsidRPr="005619A5" w:rsidRDefault="005619A5" w:rsidP="005619A5">
      <w:pPr>
        <w:ind w:right="840" w:firstLineChars="200" w:firstLine="560"/>
        <w:rPr>
          <w:sz w:val="28"/>
          <w:szCs w:val="28"/>
        </w:rPr>
      </w:pPr>
      <w:r w:rsidRPr="005619A5">
        <w:rPr>
          <w:rFonts w:hint="eastAsia"/>
          <w:sz w:val="28"/>
          <w:szCs w:val="28"/>
        </w:rPr>
        <w:t xml:space="preserve">公司应急组织机构由应急指挥部来承担。指挥部由总指挥、副总指挥及各应急工作小组组成，下设抢险救援组、医疗联络组、警戒疏散组、物资供应组、事故调查组。 </w:t>
      </w:r>
    </w:p>
    <w:p w14:paraId="4E6598C8" w14:textId="77777777" w:rsidR="005619A5" w:rsidRPr="005619A5" w:rsidRDefault="005619A5" w:rsidP="005619A5">
      <w:pPr>
        <w:ind w:right="840" w:firstLineChars="200" w:firstLine="560"/>
        <w:rPr>
          <w:sz w:val="28"/>
          <w:szCs w:val="28"/>
        </w:rPr>
      </w:pPr>
      <w:r w:rsidRPr="005619A5">
        <w:rPr>
          <w:rFonts w:hint="eastAsia"/>
          <w:sz w:val="28"/>
          <w:szCs w:val="28"/>
        </w:rPr>
        <w:t xml:space="preserve">公司应急救援组织结构如图所示。 </w:t>
      </w:r>
    </w:p>
    <w:p w14:paraId="2AA3209A" w14:textId="77777777" w:rsidR="005619A5" w:rsidRDefault="005619A5" w:rsidP="005619A5">
      <w:pPr>
        <w:rPr>
          <w:color w:val="000000"/>
        </w:rPr>
      </w:pPr>
      <w:r>
        <w:rPr>
          <w:rFonts w:hint="eastAsia"/>
          <w:color w:val="000000"/>
        </w:rPr>
        <w:lastRenderedPageBreak/>
        <w:t xml:space="preserve"> </w:t>
      </w:r>
      <w:r>
        <w:rPr>
          <w:noProof/>
          <w:color w:val="000000"/>
        </w:rPr>
        <w:drawing>
          <wp:inline distT="0" distB="0" distL="114300" distR="114300" wp14:anchorId="4A1F87F7" wp14:editId="36AFF2B0">
            <wp:extent cx="4862830" cy="1854835"/>
            <wp:effectExtent l="0" t="0" r="1397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4862830" cy="1854835"/>
                    </a:xfrm>
                    <a:prstGeom prst="rect">
                      <a:avLst/>
                    </a:prstGeom>
                    <a:noFill/>
                    <a:ln>
                      <a:noFill/>
                    </a:ln>
                  </pic:spPr>
                </pic:pic>
              </a:graphicData>
            </a:graphic>
          </wp:inline>
        </w:drawing>
      </w:r>
    </w:p>
    <w:p w14:paraId="117C9356" w14:textId="2DEE8050" w:rsidR="005619A5" w:rsidRPr="00ED1C42" w:rsidRDefault="005619A5" w:rsidP="00ED1C42">
      <w:pPr>
        <w:ind w:right="840" w:firstLineChars="200" w:firstLine="560"/>
        <w:jc w:val="center"/>
        <w:rPr>
          <w:b/>
          <w:bCs/>
          <w:sz w:val="28"/>
          <w:szCs w:val="28"/>
        </w:rPr>
      </w:pPr>
      <w:r w:rsidRPr="00ED1C42">
        <w:rPr>
          <w:rFonts w:hint="eastAsia"/>
          <w:b/>
          <w:bCs/>
          <w:sz w:val="28"/>
          <w:szCs w:val="28"/>
        </w:rPr>
        <w:t>应急救援组织体系图</w:t>
      </w:r>
    </w:p>
    <w:tbl>
      <w:tblPr>
        <w:tblW w:w="11079" w:type="dxa"/>
        <w:jc w:val="center"/>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A0" w:firstRow="1" w:lastRow="0" w:firstColumn="1" w:lastColumn="0" w:noHBand="0" w:noVBand="1"/>
      </w:tblPr>
      <w:tblGrid>
        <w:gridCol w:w="2261"/>
        <w:gridCol w:w="1902"/>
        <w:gridCol w:w="2750"/>
        <w:gridCol w:w="2083"/>
        <w:gridCol w:w="2083"/>
      </w:tblGrid>
      <w:tr w:rsidR="005619A5" w14:paraId="703BF50F" w14:textId="77777777" w:rsidTr="009072D8">
        <w:trPr>
          <w:trHeight w:val="648"/>
          <w:jc w:val="center"/>
        </w:trPr>
        <w:tc>
          <w:tcPr>
            <w:tcW w:w="2261" w:type="dxa"/>
            <w:vAlign w:val="center"/>
          </w:tcPr>
          <w:p w14:paraId="732D13E5" w14:textId="77777777" w:rsidR="005619A5" w:rsidRDefault="005619A5" w:rsidP="009072D8">
            <w:pPr>
              <w:pStyle w:val="aa"/>
              <w:spacing w:line="240" w:lineRule="auto"/>
              <w:ind w:firstLineChars="0" w:firstLine="0"/>
              <w:rPr>
                <w:rFonts w:ascii="宋体" w:eastAsia="宋体" w:hAnsi="宋体" w:cs="宋体"/>
                <w:b/>
                <w:color w:val="auto"/>
                <w:sz w:val="24"/>
                <w:szCs w:val="24"/>
              </w:rPr>
            </w:pPr>
            <w:r>
              <w:rPr>
                <w:rFonts w:ascii="宋体" w:eastAsia="宋体" w:hAnsi="宋体" w:cs="宋体" w:hint="eastAsia"/>
                <w:b/>
                <w:color w:val="auto"/>
                <w:sz w:val="24"/>
                <w:szCs w:val="24"/>
              </w:rPr>
              <w:t>应急救援组织</w:t>
            </w:r>
          </w:p>
        </w:tc>
        <w:tc>
          <w:tcPr>
            <w:tcW w:w="1902" w:type="dxa"/>
            <w:vAlign w:val="center"/>
          </w:tcPr>
          <w:p w14:paraId="2361273D" w14:textId="77777777" w:rsidR="005619A5" w:rsidRDefault="005619A5" w:rsidP="009072D8">
            <w:pPr>
              <w:pStyle w:val="aa"/>
              <w:spacing w:line="240" w:lineRule="auto"/>
              <w:ind w:firstLineChars="0" w:firstLine="0"/>
              <w:rPr>
                <w:rFonts w:ascii="宋体" w:eastAsia="宋体" w:hAnsi="宋体" w:cs="宋体"/>
                <w:b/>
                <w:color w:val="auto"/>
                <w:sz w:val="24"/>
                <w:szCs w:val="24"/>
              </w:rPr>
            </w:pPr>
            <w:r>
              <w:rPr>
                <w:rFonts w:ascii="宋体" w:eastAsia="宋体" w:hAnsi="宋体" w:cs="宋体" w:hint="eastAsia"/>
                <w:b/>
                <w:color w:val="auto"/>
                <w:sz w:val="24"/>
                <w:szCs w:val="24"/>
              </w:rPr>
              <w:t>应急职务</w:t>
            </w:r>
          </w:p>
        </w:tc>
        <w:tc>
          <w:tcPr>
            <w:tcW w:w="2750" w:type="dxa"/>
            <w:vAlign w:val="center"/>
          </w:tcPr>
          <w:p w14:paraId="612B0A21" w14:textId="77777777" w:rsidR="005619A5" w:rsidRDefault="005619A5" w:rsidP="009072D8">
            <w:pPr>
              <w:pStyle w:val="aa"/>
              <w:spacing w:line="240" w:lineRule="auto"/>
              <w:ind w:firstLineChars="0" w:firstLine="0"/>
              <w:rPr>
                <w:rFonts w:ascii="宋体" w:eastAsia="宋体" w:hAnsi="宋体" w:cs="宋体"/>
                <w:b/>
                <w:color w:val="auto"/>
                <w:sz w:val="24"/>
                <w:szCs w:val="24"/>
              </w:rPr>
            </w:pPr>
            <w:r>
              <w:rPr>
                <w:rFonts w:ascii="宋体" w:eastAsia="宋体" w:hAnsi="宋体" w:cs="宋体" w:hint="eastAsia"/>
                <w:b/>
                <w:color w:val="auto"/>
                <w:sz w:val="24"/>
                <w:szCs w:val="24"/>
              </w:rPr>
              <w:t>职位</w:t>
            </w:r>
          </w:p>
        </w:tc>
        <w:tc>
          <w:tcPr>
            <w:tcW w:w="2083" w:type="dxa"/>
            <w:vAlign w:val="center"/>
          </w:tcPr>
          <w:p w14:paraId="4B306BF4" w14:textId="77777777" w:rsidR="005619A5" w:rsidRDefault="005619A5" w:rsidP="009072D8">
            <w:pPr>
              <w:pStyle w:val="aa"/>
              <w:spacing w:line="240" w:lineRule="auto"/>
              <w:ind w:firstLineChars="0" w:firstLine="0"/>
              <w:rPr>
                <w:rFonts w:ascii="宋体" w:eastAsia="宋体" w:hAnsi="宋体" w:cs="宋体"/>
                <w:b/>
                <w:color w:val="auto"/>
                <w:sz w:val="24"/>
                <w:szCs w:val="24"/>
              </w:rPr>
            </w:pPr>
            <w:r>
              <w:rPr>
                <w:rFonts w:ascii="宋体" w:eastAsia="宋体" w:hAnsi="宋体" w:cs="宋体" w:hint="eastAsia"/>
                <w:b/>
                <w:color w:val="auto"/>
                <w:sz w:val="24"/>
                <w:szCs w:val="24"/>
              </w:rPr>
              <w:t>姓名</w:t>
            </w:r>
          </w:p>
        </w:tc>
        <w:tc>
          <w:tcPr>
            <w:tcW w:w="2083" w:type="dxa"/>
            <w:vAlign w:val="center"/>
          </w:tcPr>
          <w:p w14:paraId="1BAA52EC" w14:textId="77777777" w:rsidR="005619A5" w:rsidRDefault="005619A5" w:rsidP="009072D8">
            <w:pPr>
              <w:pStyle w:val="aa"/>
              <w:spacing w:line="240" w:lineRule="auto"/>
              <w:ind w:firstLineChars="0" w:firstLine="0"/>
              <w:rPr>
                <w:rFonts w:ascii="宋体" w:eastAsia="宋体" w:hAnsi="宋体" w:cs="宋体"/>
                <w:b/>
                <w:color w:val="auto"/>
                <w:sz w:val="24"/>
                <w:szCs w:val="24"/>
              </w:rPr>
            </w:pPr>
            <w:r>
              <w:rPr>
                <w:rFonts w:ascii="宋体" w:eastAsia="宋体" w:hAnsi="宋体" w:cs="宋体" w:hint="eastAsia"/>
                <w:b/>
                <w:color w:val="auto"/>
                <w:sz w:val="24"/>
                <w:szCs w:val="24"/>
              </w:rPr>
              <w:t>电话</w:t>
            </w:r>
          </w:p>
        </w:tc>
      </w:tr>
      <w:tr w:rsidR="005619A5" w14:paraId="146FFD0D" w14:textId="77777777" w:rsidTr="009072D8">
        <w:trPr>
          <w:trHeight w:val="623"/>
          <w:jc w:val="center"/>
        </w:trPr>
        <w:tc>
          <w:tcPr>
            <w:tcW w:w="2261" w:type="dxa"/>
            <w:vMerge w:val="restart"/>
            <w:vAlign w:val="center"/>
          </w:tcPr>
          <w:p w14:paraId="47352BAC"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应急救援指挥部</w:t>
            </w:r>
          </w:p>
        </w:tc>
        <w:tc>
          <w:tcPr>
            <w:tcW w:w="1902" w:type="dxa"/>
            <w:vAlign w:val="center"/>
          </w:tcPr>
          <w:p w14:paraId="5DD93CA0"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总指挥</w:t>
            </w:r>
          </w:p>
        </w:tc>
        <w:tc>
          <w:tcPr>
            <w:tcW w:w="2750" w:type="dxa"/>
            <w:vAlign w:val="center"/>
          </w:tcPr>
          <w:p w14:paraId="71F7A97A"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总经理</w:t>
            </w:r>
          </w:p>
        </w:tc>
        <w:tc>
          <w:tcPr>
            <w:tcW w:w="2083" w:type="dxa"/>
            <w:vAlign w:val="center"/>
          </w:tcPr>
          <w:p w14:paraId="452DA7FA"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史晓林</w:t>
            </w:r>
          </w:p>
        </w:tc>
        <w:tc>
          <w:tcPr>
            <w:tcW w:w="2083" w:type="dxa"/>
            <w:vAlign w:val="center"/>
          </w:tcPr>
          <w:p w14:paraId="03920900"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139 9500 6690</w:t>
            </w:r>
          </w:p>
        </w:tc>
      </w:tr>
      <w:tr w:rsidR="005619A5" w14:paraId="47F93595" w14:textId="77777777" w:rsidTr="009072D8">
        <w:trPr>
          <w:trHeight w:val="623"/>
          <w:jc w:val="center"/>
        </w:trPr>
        <w:tc>
          <w:tcPr>
            <w:tcW w:w="2261" w:type="dxa"/>
            <w:vMerge/>
            <w:vAlign w:val="center"/>
          </w:tcPr>
          <w:p w14:paraId="274B8A1B" w14:textId="77777777" w:rsidR="005619A5" w:rsidRDefault="005619A5" w:rsidP="009072D8">
            <w:pPr>
              <w:pStyle w:val="aa"/>
              <w:spacing w:line="240" w:lineRule="auto"/>
              <w:ind w:firstLineChars="0" w:firstLine="0"/>
              <w:rPr>
                <w:rFonts w:ascii="宋体" w:eastAsia="宋体" w:hAnsi="宋体" w:cs="宋体"/>
                <w:color w:val="auto"/>
                <w:sz w:val="24"/>
                <w:szCs w:val="24"/>
              </w:rPr>
            </w:pPr>
          </w:p>
        </w:tc>
        <w:tc>
          <w:tcPr>
            <w:tcW w:w="1902" w:type="dxa"/>
            <w:vAlign w:val="center"/>
          </w:tcPr>
          <w:p w14:paraId="17FDF1FF"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副总指挥</w:t>
            </w:r>
          </w:p>
        </w:tc>
        <w:tc>
          <w:tcPr>
            <w:tcW w:w="2750" w:type="dxa"/>
            <w:vAlign w:val="center"/>
          </w:tcPr>
          <w:p w14:paraId="0439825B"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副总经理</w:t>
            </w:r>
          </w:p>
        </w:tc>
        <w:tc>
          <w:tcPr>
            <w:tcW w:w="2083" w:type="dxa"/>
            <w:vAlign w:val="center"/>
          </w:tcPr>
          <w:p w14:paraId="2D4A91CF" w14:textId="77777777" w:rsidR="005619A5" w:rsidRDefault="005619A5" w:rsidP="009072D8">
            <w:pPr>
              <w:pStyle w:val="aa"/>
              <w:spacing w:line="240" w:lineRule="auto"/>
              <w:ind w:firstLineChars="0" w:firstLine="0"/>
              <w:rPr>
                <w:rFonts w:ascii="宋体" w:eastAsia="宋体" w:hAnsi="宋体" w:cs="宋体"/>
                <w:color w:val="auto"/>
                <w:sz w:val="24"/>
                <w:szCs w:val="24"/>
              </w:rPr>
            </w:pPr>
            <w:proofErr w:type="gramStart"/>
            <w:r>
              <w:rPr>
                <w:rFonts w:ascii="宋体" w:eastAsia="宋体" w:hAnsi="宋体" w:cs="宋体" w:hint="eastAsia"/>
                <w:color w:val="auto"/>
                <w:sz w:val="24"/>
                <w:szCs w:val="24"/>
              </w:rPr>
              <w:t>万丽</w:t>
            </w:r>
            <w:proofErr w:type="gramEnd"/>
          </w:p>
        </w:tc>
        <w:tc>
          <w:tcPr>
            <w:tcW w:w="2083" w:type="dxa"/>
            <w:vAlign w:val="center"/>
          </w:tcPr>
          <w:p w14:paraId="20C8873F"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180 5558 6650</w:t>
            </w:r>
          </w:p>
        </w:tc>
      </w:tr>
      <w:tr w:rsidR="005619A5" w14:paraId="48AF8526" w14:textId="77777777" w:rsidTr="009072D8">
        <w:trPr>
          <w:trHeight w:val="566"/>
          <w:jc w:val="center"/>
        </w:trPr>
        <w:tc>
          <w:tcPr>
            <w:tcW w:w="2261" w:type="dxa"/>
            <w:vAlign w:val="center"/>
          </w:tcPr>
          <w:p w14:paraId="3E8969B9"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抢险作业组</w:t>
            </w:r>
          </w:p>
        </w:tc>
        <w:tc>
          <w:tcPr>
            <w:tcW w:w="1902" w:type="dxa"/>
            <w:vAlign w:val="center"/>
          </w:tcPr>
          <w:p w14:paraId="38A9BAD2"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组长</w:t>
            </w:r>
          </w:p>
        </w:tc>
        <w:tc>
          <w:tcPr>
            <w:tcW w:w="2750" w:type="dxa"/>
            <w:vAlign w:val="center"/>
          </w:tcPr>
          <w:p w14:paraId="6270D13F" w14:textId="77777777" w:rsidR="005619A5" w:rsidRDefault="005619A5" w:rsidP="009072D8">
            <w:pPr>
              <w:spacing w:before="24"/>
              <w:jc w:val="center"/>
              <w:rPr>
                <w:rFonts w:ascii="宋体" w:eastAsia="宋体" w:hAnsi="宋体" w:cs="宋体"/>
                <w:sz w:val="24"/>
              </w:rPr>
            </w:pPr>
            <w:r>
              <w:rPr>
                <w:rFonts w:ascii="宋体" w:eastAsia="宋体" w:hAnsi="宋体" w:cs="宋体" w:hint="eastAsia"/>
                <w:sz w:val="24"/>
                <w:szCs w:val="24"/>
              </w:rPr>
              <w:t>机修车间主任</w:t>
            </w:r>
          </w:p>
        </w:tc>
        <w:tc>
          <w:tcPr>
            <w:tcW w:w="2083" w:type="dxa"/>
            <w:vAlign w:val="center"/>
          </w:tcPr>
          <w:p w14:paraId="1D183841" w14:textId="77777777" w:rsidR="005619A5" w:rsidRDefault="005619A5" w:rsidP="009072D8">
            <w:pPr>
              <w:spacing w:before="24"/>
              <w:jc w:val="center"/>
              <w:rPr>
                <w:rFonts w:ascii="宋体" w:eastAsia="宋体" w:hAnsi="宋体" w:cs="宋体"/>
                <w:sz w:val="24"/>
              </w:rPr>
            </w:pPr>
            <w:r>
              <w:rPr>
                <w:rFonts w:ascii="宋体" w:eastAsia="宋体" w:hAnsi="宋体" w:cs="宋体" w:hint="eastAsia"/>
                <w:sz w:val="24"/>
                <w:szCs w:val="24"/>
              </w:rPr>
              <w:t>汪明</w:t>
            </w:r>
          </w:p>
        </w:tc>
        <w:tc>
          <w:tcPr>
            <w:tcW w:w="2083" w:type="dxa"/>
            <w:vAlign w:val="center"/>
          </w:tcPr>
          <w:p w14:paraId="4532CB56" w14:textId="77777777" w:rsidR="005619A5" w:rsidRDefault="005619A5" w:rsidP="009072D8">
            <w:pPr>
              <w:spacing w:before="24"/>
              <w:jc w:val="center"/>
              <w:rPr>
                <w:rFonts w:ascii="宋体" w:eastAsia="宋体" w:hAnsi="宋体" w:cs="宋体"/>
                <w:sz w:val="24"/>
              </w:rPr>
            </w:pPr>
            <w:r>
              <w:rPr>
                <w:rFonts w:ascii="宋体" w:eastAsia="宋体" w:hAnsi="宋体" w:cs="宋体" w:hint="eastAsia"/>
                <w:sz w:val="24"/>
                <w:szCs w:val="24"/>
              </w:rPr>
              <w:t>155 5551 6929</w:t>
            </w:r>
          </w:p>
        </w:tc>
      </w:tr>
      <w:tr w:rsidR="005619A5" w14:paraId="397F08FD" w14:textId="77777777" w:rsidTr="009072D8">
        <w:trPr>
          <w:trHeight w:val="566"/>
          <w:jc w:val="center"/>
        </w:trPr>
        <w:tc>
          <w:tcPr>
            <w:tcW w:w="2261" w:type="dxa"/>
            <w:vAlign w:val="center"/>
          </w:tcPr>
          <w:p w14:paraId="1093D3A8"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医疗救护组</w:t>
            </w:r>
          </w:p>
        </w:tc>
        <w:tc>
          <w:tcPr>
            <w:tcW w:w="1902" w:type="dxa"/>
            <w:vAlign w:val="center"/>
          </w:tcPr>
          <w:p w14:paraId="122B8723"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组长</w:t>
            </w:r>
          </w:p>
        </w:tc>
        <w:tc>
          <w:tcPr>
            <w:tcW w:w="2750" w:type="dxa"/>
            <w:vAlign w:val="center"/>
          </w:tcPr>
          <w:p w14:paraId="2AEBF88C" w14:textId="77777777" w:rsidR="005619A5" w:rsidRDefault="005619A5" w:rsidP="009072D8">
            <w:pPr>
              <w:spacing w:before="24"/>
              <w:jc w:val="center"/>
              <w:rPr>
                <w:rFonts w:ascii="宋体" w:eastAsia="宋体" w:hAnsi="宋体" w:cs="宋体"/>
                <w:sz w:val="24"/>
              </w:rPr>
            </w:pPr>
            <w:r>
              <w:rPr>
                <w:rFonts w:ascii="宋体" w:eastAsia="宋体" w:hAnsi="宋体" w:cs="宋体" w:hint="eastAsia"/>
                <w:sz w:val="24"/>
                <w:szCs w:val="24"/>
              </w:rPr>
              <w:t>化验室主任</w:t>
            </w:r>
          </w:p>
        </w:tc>
        <w:tc>
          <w:tcPr>
            <w:tcW w:w="2083" w:type="dxa"/>
            <w:vAlign w:val="center"/>
          </w:tcPr>
          <w:p w14:paraId="39AADA7E" w14:textId="77777777" w:rsidR="005619A5" w:rsidRDefault="005619A5" w:rsidP="009072D8">
            <w:pPr>
              <w:spacing w:before="24"/>
              <w:jc w:val="center"/>
              <w:rPr>
                <w:rFonts w:ascii="宋体" w:eastAsia="宋体" w:hAnsi="宋体" w:cs="宋体"/>
                <w:sz w:val="24"/>
              </w:rPr>
            </w:pPr>
            <w:r>
              <w:rPr>
                <w:rFonts w:ascii="宋体" w:eastAsia="宋体" w:hAnsi="宋体" w:cs="宋体" w:hint="eastAsia"/>
                <w:sz w:val="24"/>
                <w:szCs w:val="24"/>
              </w:rPr>
              <w:t>廖欣</w:t>
            </w:r>
          </w:p>
        </w:tc>
        <w:tc>
          <w:tcPr>
            <w:tcW w:w="2083" w:type="dxa"/>
            <w:vAlign w:val="center"/>
          </w:tcPr>
          <w:p w14:paraId="6A8CE020" w14:textId="77777777" w:rsidR="005619A5" w:rsidRDefault="005619A5" w:rsidP="009072D8">
            <w:pPr>
              <w:spacing w:before="24"/>
              <w:jc w:val="center"/>
              <w:rPr>
                <w:rFonts w:ascii="宋体" w:eastAsia="宋体" w:hAnsi="宋体" w:cs="宋体"/>
                <w:sz w:val="24"/>
              </w:rPr>
            </w:pPr>
            <w:r>
              <w:rPr>
                <w:rFonts w:ascii="宋体" w:eastAsia="宋体" w:hAnsi="宋体" w:cs="宋体" w:hint="eastAsia"/>
                <w:sz w:val="24"/>
                <w:szCs w:val="24"/>
              </w:rPr>
              <w:t>152 1555 3169</w:t>
            </w:r>
          </w:p>
        </w:tc>
      </w:tr>
      <w:tr w:rsidR="005619A5" w14:paraId="414D8834" w14:textId="77777777" w:rsidTr="009072D8">
        <w:trPr>
          <w:trHeight w:val="550"/>
          <w:jc w:val="center"/>
        </w:trPr>
        <w:tc>
          <w:tcPr>
            <w:tcW w:w="2261" w:type="dxa"/>
            <w:vAlign w:val="center"/>
          </w:tcPr>
          <w:p w14:paraId="598891D3"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综合保障组</w:t>
            </w:r>
          </w:p>
        </w:tc>
        <w:tc>
          <w:tcPr>
            <w:tcW w:w="1902" w:type="dxa"/>
            <w:vAlign w:val="center"/>
          </w:tcPr>
          <w:p w14:paraId="674F232B"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组长</w:t>
            </w:r>
          </w:p>
        </w:tc>
        <w:tc>
          <w:tcPr>
            <w:tcW w:w="2750" w:type="dxa"/>
            <w:vAlign w:val="center"/>
          </w:tcPr>
          <w:p w14:paraId="62050874" w14:textId="77777777" w:rsidR="005619A5" w:rsidRDefault="005619A5" w:rsidP="009072D8">
            <w:pPr>
              <w:spacing w:before="24"/>
              <w:jc w:val="center"/>
              <w:rPr>
                <w:rFonts w:ascii="宋体" w:eastAsia="宋体" w:hAnsi="宋体" w:cs="宋体"/>
                <w:sz w:val="24"/>
              </w:rPr>
            </w:pPr>
            <w:r>
              <w:rPr>
                <w:rFonts w:ascii="宋体" w:eastAsia="宋体" w:hAnsi="宋体" w:cs="宋体" w:hint="eastAsia"/>
                <w:sz w:val="24"/>
                <w:szCs w:val="24"/>
              </w:rPr>
              <w:t>综合办财务部部长</w:t>
            </w:r>
          </w:p>
        </w:tc>
        <w:tc>
          <w:tcPr>
            <w:tcW w:w="2083" w:type="dxa"/>
            <w:vAlign w:val="center"/>
          </w:tcPr>
          <w:p w14:paraId="76223031" w14:textId="77777777" w:rsidR="005619A5" w:rsidRDefault="005619A5" w:rsidP="009072D8">
            <w:pPr>
              <w:spacing w:before="24"/>
              <w:jc w:val="center"/>
              <w:rPr>
                <w:rFonts w:ascii="宋体" w:eastAsia="宋体" w:hAnsi="宋体" w:cs="宋体"/>
                <w:sz w:val="24"/>
              </w:rPr>
            </w:pPr>
            <w:proofErr w:type="gramStart"/>
            <w:r>
              <w:rPr>
                <w:rFonts w:ascii="宋体" w:eastAsia="宋体" w:hAnsi="宋体" w:cs="宋体" w:hint="eastAsia"/>
                <w:sz w:val="24"/>
                <w:szCs w:val="24"/>
              </w:rPr>
              <w:t>程静</w:t>
            </w:r>
            <w:proofErr w:type="gramEnd"/>
          </w:p>
        </w:tc>
        <w:tc>
          <w:tcPr>
            <w:tcW w:w="2083" w:type="dxa"/>
            <w:vAlign w:val="center"/>
          </w:tcPr>
          <w:p w14:paraId="189FB0C7" w14:textId="77777777" w:rsidR="005619A5" w:rsidRDefault="005619A5" w:rsidP="009072D8">
            <w:pPr>
              <w:spacing w:before="24"/>
              <w:jc w:val="center"/>
              <w:rPr>
                <w:rFonts w:ascii="宋体" w:eastAsia="宋体" w:hAnsi="宋体" w:cs="宋体"/>
                <w:sz w:val="24"/>
              </w:rPr>
            </w:pPr>
            <w:r>
              <w:rPr>
                <w:rFonts w:ascii="宋体" w:eastAsia="宋体" w:hAnsi="宋体" w:cs="宋体" w:hint="eastAsia"/>
                <w:sz w:val="24"/>
                <w:szCs w:val="24"/>
              </w:rPr>
              <w:t>138 5558 9028</w:t>
            </w:r>
          </w:p>
        </w:tc>
      </w:tr>
      <w:tr w:rsidR="005619A5" w14:paraId="49EA1243" w14:textId="77777777" w:rsidTr="009072D8">
        <w:trPr>
          <w:trHeight w:val="570"/>
          <w:jc w:val="center"/>
        </w:trPr>
        <w:tc>
          <w:tcPr>
            <w:tcW w:w="2261" w:type="dxa"/>
            <w:vAlign w:val="center"/>
          </w:tcPr>
          <w:p w14:paraId="566EF86C"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警戒组</w:t>
            </w:r>
          </w:p>
        </w:tc>
        <w:tc>
          <w:tcPr>
            <w:tcW w:w="1902" w:type="dxa"/>
            <w:vAlign w:val="center"/>
          </w:tcPr>
          <w:p w14:paraId="7A3D36A6"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组长</w:t>
            </w:r>
          </w:p>
        </w:tc>
        <w:tc>
          <w:tcPr>
            <w:tcW w:w="2750" w:type="dxa"/>
            <w:vAlign w:val="center"/>
          </w:tcPr>
          <w:p w14:paraId="19668255" w14:textId="77777777" w:rsidR="005619A5" w:rsidRDefault="005619A5" w:rsidP="009072D8">
            <w:pPr>
              <w:jc w:val="center"/>
              <w:rPr>
                <w:rFonts w:ascii="宋体" w:eastAsia="宋体" w:hAnsi="宋体" w:cs="宋体"/>
                <w:sz w:val="24"/>
              </w:rPr>
            </w:pPr>
            <w:r>
              <w:rPr>
                <w:rFonts w:ascii="宋体" w:eastAsia="宋体" w:hAnsi="宋体" w:cs="宋体" w:hint="eastAsia"/>
                <w:sz w:val="24"/>
                <w:szCs w:val="24"/>
              </w:rPr>
              <w:t>运行车间副主任</w:t>
            </w:r>
          </w:p>
        </w:tc>
        <w:tc>
          <w:tcPr>
            <w:tcW w:w="2083" w:type="dxa"/>
            <w:vAlign w:val="center"/>
          </w:tcPr>
          <w:p w14:paraId="0CA2AC75" w14:textId="77777777" w:rsidR="005619A5" w:rsidRDefault="005619A5" w:rsidP="009072D8">
            <w:pPr>
              <w:jc w:val="center"/>
              <w:rPr>
                <w:rFonts w:ascii="宋体" w:eastAsia="宋体" w:hAnsi="宋体" w:cs="宋体"/>
                <w:sz w:val="24"/>
              </w:rPr>
            </w:pPr>
            <w:r>
              <w:rPr>
                <w:rFonts w:ascii="宋体" w:eastAsia="宋体" w:hAnsi="宋体" w:cs="宋体" w:hint="eastAsia"/>
                <w:sz w:val="24"/>
                <w:szCs w:val="24"/>
              </w:rPr>
              <w:t>吴伟亮</w:t>
            </w:r>
          </w:p>
        </w:tc>
        <w:tc>
          <w:tcPr>
            <w:tcW w:w="2083" w:type="dxa"/>
            <w:vAlign w:val="center"/>
          </w:tcPr>
          <w:p w14:paraId="57BEB31C" w14:textId="77777777" w:rsidR="005619A5" w:rsidRDefault="005619A5" w:rsidP="009072D8">
            <w:pPr>
              <w:jc w:val="center"/>
              <w:rPr>
                <w:rFonts w:ascii="宋体" w:eastAsia="宋体" w:hAnsi="宋体" w:cs="宋体"/>
                <w:sz w:val="24"/>
              </w:rPr>
            </w:pPr>
            <w:r>
              <w:rPr>
                <w:rFonts w:ascii="宋体" w:eastAsia="宋体" w:hAnsi="宋体" w:cs="宋体" w:hint="eastAsia"/>
                <w:sz w:val="24"/>
                <w:szCs w:val="24"/>
              </w:rPr>
              <w:t>180 5554 4293</w:t>
            </w:r>
          </w:p>
        </w:tc>
      </w:tr>
      <w:tr w:rsidR="005619A5" w14:paraId="08E0D1FF" w14:textId="77777777" w:rsidTr="009072D8">
        <w:trPr>
          <w:trHeight w:val="570"/>
          <w:jc w:val="center"/>
        </w:trPr>
        <w:tc>
          <w:tcPr>
            <w:tcW w:w="2261" w:type="dxa"/>
            <w:vAlign w:val="center"/>
          </w:tcPr>
          <w:p w14:paraId="33CB6D0E"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事故调查组</w:t>
            </w:r>
          </w:p>
        </w:tc>
        <w:tc>
          <w:tcPr>
            <w:tcW w:w="1902" w:type="dxa"/>
            <w:vAlign w:val="center"/>
          </w:tcPr>
          <w:p w14:paraId="1E238E53" w14:textId="77777777" w:rsidR="005619A5" w:rsidRDefault="005619A5" w:rsidP="009072D8">
            <w:pPr>
              <w:pStyle w:val="aa"/>
              <w:spacing w:line="240" w:lineRule="auto"/>
              <w:ind w:firstLineChars="0" w:firstLine="0"/>
              <w:rPr>
                <w:rFonts w:ascii="宋体" w:eastAsia="宋体" w:hAnsi="宋体" w:cs="宋体"/>
                <w:color w:val="auto"/>
                <w:sz w:val="24"/>
                <w:szCs w:val="24"/>
              </w:rPr>
            </w:pPr>
            <w:r>
              <w:rPr>
                <w:rFonts w:ascii="宋体" w:eastAsia="宋体" w:hAnsi="宋体" w:cs="宋体" w:hint="eastAsia"/>
                <w:color w:val="auto"/>
                <w:sz w:val="24"/>
                <w:szCs w:val="24"/>
              </w:rPr>
              <w:t>组长</w:t>
            </w:r>
          </w:p>
        </w:tc>
        <w:tc>
          <w:tcPr>
            <w:tcW w:w="2750" w:type="dxa"/>
            <w:vAlign w:val="center"/>
          </w:tcPr>
          <w:p w14:paraId="5517D0A1" w14:textId="77777777" w:rsidR="005619A5" w:rsidRDefault="005619A5" w:rsidP="009072D8">
            <w:pPr>
              <w:jc w:val="center"/>
              <w:rPr>
                <w:rFonts w:ascii="宋体" w:eastAsia="宋体" w:hAnsi="宋体" w:cs="宋体"/>
                <w:sz w:val="24"/>
              </w:rPr>
            </w:pPr>
            <w:r>
              <w:rPr>
                <w:rFonts w:ascii="宋体" w:eastAsia="宋体" w:hAnsi="宋体" w:cs="宋体" w:hint="eastAsia"/>
                <w:sz w:val="24"/>
                <w:szCs w:val="24"/>
              </w:rPr>
              <w:t>工会主席</w:t>
            </w:r>
          </w:p>
        </w:tc>
        <w:tc>
          <w:tcPr>
            <w:tcW w:w="2083" w:type="dxa"/>
            <w:vAlign w:val="center"/>
          </w:tcPr>
          <w:p w14:paraId="0DAB9F76" w14:textId="77777777" w:rsidR="005619A5" w:rsidRDefault="005619A5" w:rsidP="009072D8">
            <w:pPr>
              <w:jc w:val="center"/>
              <w:rPr>
                <w:rFonts w:ascii="宋体" w:eastAsia="宋体" w:hAnsi="宋体" w:cs="宋体"/>
                <w:sz w:val="24"/>
              </w:rPr>
            </w:pPr>
            <w:r>
              <w:rPr>
                <w:rFonts w:ascii="宋体" w:eastAsia="宋体" w:hAnsi="宋体" w:cs="宋体" w:hint="eastAsia"/>
                <w:sz w:val="24"/>
                <w:szCs w:val="24"/>
              </w:rPr>
              <w:t>汪明</w:t>
            </w:r>
          </w:p>
        </w:tc>
        <w:tc>
          <w:tcPr>
            <w:tcW w:w="2083" w:type="dxa"/>
            <w:vAlign w:val="center"/>
          </w:tcPr>
          <w:p w14:paraId="0C1125B9" w14:textId="77777777" w:rsidR="005619A5" w:rsidRDefault="005619A5" w:rsidP="009072D8">
            <w:pPr>
              <w:jc w:val="center"/>
              <w:rPr>
                <w:rFonts w:ascii="宋体" w:eastAsia="宋体" w:hAnsi="宋体" w:cs="宋体"/>
                <w:sz w:val="24"/>
              </w:rPr>
            </w:pPr>
            <w:r>
              <w:rPr>
                <w:rFonts w:ascii="宋体" w:eastAsia="宋体" w:hAnsi="宋体" w:cs="宋体" w:hint="eastAsia"/>
                <w:sz w:val="24"/>
                <w:szCs w:val="24"/>
              </w:rPr>
              <w:t>155 5551 6929</w:t>
            </w:r>
          </w:p>
        </w:tc>
      </w:tr>
    </w:tbl>
    <w:p w14:paraId="33E4E86C" w14:textId="77777777" w:rsidR="005619A5" w:rsidRPr="005619A5" w:rsidRDefault="005619A5" w:rsidP="005619A5">
      <w:pPr>
        <w:ind w:right="840" w:firstLineChars="200" w:firstLine="560"/>
        <w:rPr>
          <w:sz w:val="28"/>
          <w:szCs w:val="28"/>
        </w:rPr>
      </w:pPr>
      <w:r w:rsidRPr="005619A5">
        <w:rPr>
          <w:rFonts w:hint="eastAsia"/>
          <w:sz w:val="28"/>
          <w:szCs w:val="28"/>
        </w:rPr>
        <w:t>（2）应急物资与装备</w:t>
      </w:r>
    </w:p>
    <w:p w14:paraId="6FB54755" w14:textId="33A38076" w:rsidR="005619A5" w:rsidRPr="005619A5" w:rsidRDefault="00ED1C42" w:rsidP="005619A5">
      <w:pPr>
        <w:ind w:right="840" w:firstLineChars="200" w:firstLine="560"/>
        <w:rPr>
          <w:sz w:val="28"/>
          <w:szCs w:val="28"/>
        </w:rPr>
      </w:pPr>
      <w:r>
        <w:rPr>
          <w:rFonts w:hint="eastAsia"/>
          <w:sz w:val="28"/>
          <w:szCs w:val="28"/>
        </w:rPr>
        <w:t>我</w:t>
      </w:r>
      <w:r w:rsidR="005619A5" w:rsidRPr="005619A5">
        <w:rPr>
          <w:rFonts w:hint="eastAsia"/>
          <w:sz w:val="28"/>
          <w:szCs w:val="28"/>
        </w:rPr>
        <w:t>公司配备了充足的应急救援物资，具体配置情况见下表。</w:t>
      </w:r>
    </w:p>
    <w:p w14:paraId="187E6864" w14:textId="262D2014" w:rsidR="005619A5" w:rsidRPr="005619A5" w:rsidRDefault="005619A5" w:rsidP="00ED1C42">
      <w:pPr>
        <w:ind w:right="840" w:firstLineChars="200" w:firstLine="560"/>
        <w:jc w:val="center"/>
        <w:rPr>
          <w:sz w:val="28"/>
          <w:szCs w:val="28"/>
        </w:rPr>
      </w:pPr>
      <w:r w:rsidRPr="005619A5">
        <w:rPr>
          <w:rFonts w:hint="eastAsia"/>
          <w:sz w:val="28"/>
          <w:szCs w:val="28"/>
        </w:rPr>
        <w:t>公司主要应急物资</w:t>
      </w:r>
    </w:p>
    <w:tbl>
      <w:tblPr>
        <w:tblW w:w="90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57"/>
        <w:gridCol w:w="1563"/>
        <w:gridCol w:w="963"/>
        <w:gridCol w:w="774"/>
        <w:gridCol w:w="1910"/>
        <w:gridCol w:w="1486"/>
        <w:gridCol w:w="1542"/>
      </w:tblGrid>
      <w:tr w:rsidR="005619A5" w14:paraId="313D5D3A" w14:textId="77777777" w:rsidTr="009072D8">
        <w:trPr>
          <w:trHeight w:val="441"/>
          <w:tblHeader/>
          <w:jc w:val="center"/>
        </w:trPr>
        <w:tc>
          <w:tcPr>
            <w:tcW w:w="857" w:type="dxa"/>
            <w:shd w:val="clear" w:color="auto" w:fill="FFFFFF"/>
            <w:tcMar>
              <w:top w:w="0" w:type="dxa"/>
              <w:left w:w="108" w:type="dxa"/>
              <w:bottom w:w="0" w:type="dxa"/>
              <w:right w:w="108" w:type="dxa"/>
            </w:tcMar>
            <w:vAlign w:val="center"/>
          </w:tcPr>
          <w:p w14:paraId="44777601" w14:textId="77777777" w:rsidR="005619A5" w:rsidRDefault="005619A5" w:rsidP="009072D8">
            <w:pPr>
              <w:pStyle w:val="1"/>
              <w:spacing w:line="440" w:lineRule="exact"/>
              <w:jc w:val="center"/>
              <w:rPr>
                <w:b/>
                <w:sz w:val="21"/>
                <w:szCs w:val="21"/>
              </w:rPr>
            </w:pPr>
            <w:r>
              <w:rPr>
                <w:b/>
                <w:sz w:val="21"/>
                <w:szCs w:val="21"/>
              </w:rPr>
              <w:t>序号</w:t>
            </w:r>
          </w:p>
        </w:tc>
        <w:tc>
          <w:tcPr>
            <w:tcW w:w="1563" w:type="dxa"/>
            <w:shd w:val="clear" w:color="auto" w:fill="FFFFFF"/>
            <w:tcMar>
              <w:top w:w="0" w:type="dxa"/>
              <w:left w:w="108" w:type="dxa"/>
              <w:bottom w:w="0" w:type="dxa"/>
              <w:right w:w="108" w:type="dxa"/>
            </w:tcMar>
            <w:vAlign w:val="center"/>
          </w:tcPr>
          <w:p w14:paraId="35F6EE9D" w14:textId="77777777" w:rsidR="005619A5" w:rsidRDefault="005619A5" w:rsidP="009072D8">
            <w:pPr>
              <w:pStyle w:val="1"/>
              <w:spacing w:line="440" w:lineRule="exact"/>
              <w:jc w:val="center"/>
              <w:rPr>
                <w:b/>
                <w:sz w:val="21"/>
                <w:szCs w:val="21"/>
              </w:rPr>
            </w:pPr>
            <w:r>
              <w:rPr>
                <w:b/>
                <w:sz w:val="21"/>
                <w:szCs w:val="21"/>
              </w:rPr>
              <w:t>设备名称</w:t>
            </w:r>
          </w:p>
        </w:tc>
        <w:tc>
          <w:tcPr>
            <w:tcW w:w="963" w:type="dxa"/>
            <w:shd w:val="clear" w:color="auto" w:fill="FFFFFF"/>
            <w:tcMar>
              <w:top w:w="0" w:type="dxa"/>
              <w:left w:w="108" w:type="dxa"/>
              <w:bottom w:w="0" w:type="dxa"/>
              <w:right w:w="108" w:type="dxa"/>
            </w:tcMar>
            <w:vAlign w:val="center"/>
          </w:tcPr>
          <w:p w14:paraId="5D2CC63D" w14:textId="77777777" w:rsidR="005619A5" w:rsidRDefault="005619A5" w:rsidP="009072D8">
            <w:pPr>
              <w:pStyle w:val="1"/>
              <w:spacing w:line="440" w:lineRule="exact"/>
              <w:jc w:val="center"/>
              <w:rPr>
                <w:b/>
                <w:sz w:val="21"/>
                <w:szCs w:val="21"/>
              </w:rPr>
            </w:pPr>
            <w:r>
              <w:rPr>
                <w:b/>
                <w:sz w:val="21"/>
                <w:szCs w:val="21"/>
              </w:rPr>
              <w:t>数量</w:t>
            </w:r>
          </w:p>
        </w:tc>
        <w:tc>
          <w:tcPr>
            <w:tcW w:w="774" w:type="dxa"/>
            <w:shd w:val="clear" w:color="auto" w:fill="FFFFFF"/>
            <w:tcMar>
              <w:top w:w="0" w:type="dxa"/>
              <w:left w:w="108" w:type="dxa"/>
              <w:bottom w:w="0" w:type="dxa"/>
              <w:right w:w="108" w:type="dxa"/>
            </w:tcMar>
            <w:vAlign w:val="center"/>
          </w:tcPr>
          <w:p w14:paraId="19BDFDC3" w14:textId="77777777" w:rsidR="005619A5" w:rsidRDefault="005619A5" w:rsidP="009072D8">
            <w:pPr>
              <w:pStyle w:val="1"/>
              <w:spacing w:line="440" w:lineRule="exact"/>
              <w:jc w:val="center"/>
              <w:rPr>
                <w:b/>
                <w:sz w:val="21"/>
                <w:szCs w:val="21"/>
              </w:rPr>
            </w:pPr>
            <w:r>
              <w:rPr>
                <w:b/>
                <w:sz w:val="21"/>
                <w:szCs w:val="21"/>
              </w:rPr>
              <w:t>单位</w:t>
            </w:r>
          </w:p>
        </w:tc>
        <w:tc>
          <w:tcPr>
            <w:tcW w:w="1910" w:type="dxa"/>
            <w:shd w:val="clear" w:color="auto" w:fill="FFFFFF"/>
            <w:tcMar>
              <w:top w:w="0" w:type="dxa"/>
              <w:left w:w="108" w:type="dxa"/>
              <w:bottom w:w="0" w:type="dxa"/>
              <w:right w:w="108" w:type="dxa"/>
            </w:tcMar>
            <w:vAlign w:val="center"/>
          </w:tcPr>
          <w:p w14:paraId="28BCCF06" w14:textId="77777777" w:rsidR="005619A5" w:rsidRDefault="005619A5" w:rsidP="009072D8">
            <w:pPr>
              <w:pStyle w:val="1"/>
              <w:spacing w:line="440" w:lineRule="exact"/>
              <w:jc w:val="center"/>
              <w:rPr>
                <w:b/>
                <w:sz w:val="21"/>
                <w:szCs w:val="21"/>
              </w:rPr>
            </w:pPr>
            <w:r>
              <w:rPr>
                <w:b/>
                <w:sz w:val="21"/>
                <w:szCs w:val="21"/>
              </w:rPr>
              <w:t>存放位置</w:t>
            </w:r>
          </w:p>
        </w:tc>
        <w:tc>
          <w:tcPr>
            <w:tcW w:w="1486" w:type="dxa"/>
            <w:shd w:val="clear" w:color="auto" w:fill="FFFFFF"/>
            <w:tcMar>
              <w:top w:w="0" w:type="dxa"/>
              <w:left w:w="108" w:type="dxa"/>
              <w:bottom w:w="0" w:type="dxa"/>
              <w:right w:w="108" w:type="dxa"/>
            </w:tcMar>
            <w:vAlign w:val="center"/>
          </w:tcPr>
          <w:p w14:paraId="6E5EE0F5" w14:textId="77777777" w:rsidR="005619A5" w:rsidRDefault="005619A5" w:rsidP="009072D8">
            <w:pPr>
              <w:pStyle w:val="1"/>
              <w:spacing w:line="440" w:lineRule="exact"/>
              <w:jc w:val="center"/>
              <w:rPr>
                <w:b/>
                <w:sz w:val="21"/>
                <w:szCs w:val="21"/>
              </w:rPr>
            </w:pPr>
            <w:r>
              <w:rPr>
                <w:b/>
                <w:sz w:val="21"/>
                <w:szCs w:val="21"/>
              </w:rPr>
              <w:t>负责人</w:t>
            </w:r>
          </w:p>
        </w:tc>
        <w:tc>
          <w:tcPr>
            <w:tcW w:w="1542" w:type="dxa"/>
            <w:shd w:val="clear" w:color="auto" w:fill="FFFFFF"/>
            <w:tcMar>
              <w:top w:w="0" w:type="dxa"/>
              <w:left w:w="108" w:type="dxa"/>
              <w:bottom w:w="0" w:type="dxa"/>
              <w:right w:w="108" w:type="dxa"/>
            </w:tcMar>
            <w:vAlign w:val="center"/>
          </w:tcPr>
          <w:p w14:paraId="48E917A8" w14:textId="77777777" w:rsidR="005619A5" w:rsidRDefault="005619A5" w:rsidP="009072D8">
            <w:pPr>
              <w:pStyle w:val="1"/>
              <w:spacing w:line="440" w:lineRule="exact"/>
              <w:jc w:val="center"/>
              <w:rPr>
                <w:b/>
                <w:sz w:val="21"/>
                <w:szCs w:val="21"/>
              </w:rPr>
            </w:pPr>
            <w:r>
              <w:rPr>
                <w:b/>
                <w:sz w:val="21"/>
                <w:szCs w:val="21"/>
              </w:rPr>
              <w:t>电话</w:t>
            </w:r>
          </w:p>
        </w:tc>
      </w:tr>
      <w:tr w:rsidR="005619A5" w14:paraId="3B0F54E0"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1A2E41B4"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7B9B62BD" w14:textId="77777777" w:rsidR="005619A5" w:rsidRDefault="005619A5" w:rsidP="009072D8">
            <w:pPr>
              <w:widowControl/>
              <w:jc w:val="center"/>
              <w:rPr>
                <w:color w:val="000000"/>
                <w:kern w:val="0"/>
                <w:sz w:val="18"/>
                <w:szCs w:val="18"/>
              </w:rPr>
            </w:pPr>
            <w:r>
              <w:rPr>
                <w:rFonts w:hint="eastAsia"/>
                <w:color w:val="000000"/>
                <w:kern w:val="0"/>
                <w:sz w:val="18"/>
                <w:szCs w:val="18"/>
              </w:rPr>
              <w:t>正压式呼吸机</w:t>
            </w:r>
          </w:p>
        </w:tc>
        <w:tc>
          <w:tcPr>
            <w:tcW w:w="963" w:type="dxa"/>
            <w:shd w:val="clear" w:color="auto" w:fill="FFFFFF"/>
            <w:tcMar>
              <w:top w:w="0" w:type="dxa"/>
              <w:left w:w="108" w:type="dxa"/>
              <w:bottom w:w="0" w:type="dxa"/>
              <w:right w:w="108" w:type="dxa"/>
            </w:tcMar>
            <w:vAlign w:val="center"/>
          </w:tcPr>
          <w:p w14:paraId="1327F063" w14:textId="77777777" w:rsidR="005619A5" w:rsidRDefault="005619A5" w:rsidP="009072D8">
            <w:pPr>
              <w:widowControl/>
              <w:jc w:val="center"/>
              <w:rPr>
                <w:color w:val="000000"/>
                <w:kern w:val="0"/>
                <w:sz w:val="18"/>
                <w:szCs w:val="18"/>
              </w:rPr>
            </w:pPr>
            <w:r>
              <w:rPr>
                <w:rFonts w:hint="eastAsia"/>
                <w:color w:val="000000"/>
                <w:kern w:val="0"/>
                <w:sz w:val="18"/>
                <w:szCs w:val="18"/>
              </w:rPr>
              <w:t>2</w:t>
            </w:r>
          </w:p>
        </w:tc>
        <w:tc>
          <w:tcPr>
            <w:tcW w:w="774" w:type="dxa"/>
            <w:shd w:val="clear" w:color="auto" w:fill="FFFFFF"/>
            <w:tcMar>
              <w:top w:w="0" w:type="dxa"/>
              <w:left w:w="108" w:type="dxa"/>
              <w:bottom w:w="0" w:type="dxa"/>
              <w:right w:w="108" w:type="dxa"/>
            </w:tcMar>
            <w:vAlign w:val="center"/>
          </w:tcPr>
          <w:p w14:paraId="7E3DC606" w14:textId="77777777" w:rsidR="005619A5" w:rsidRDefault="005619A5" w:rsidP="009072D8">
            <w:pPr>
              <w:widowControl/>
              <w:jc w:val="center"/>
              <w:rPr>
                <w:color w:val="000000"/>
                <w:kern w:val="0"/>
                <w:sz w:val="18"/>
                <w:szCs w:val="18"/>
              </w:rPr>
            </w:pPr>
            <w:r>
              <w:rPr>
                <w:rFonts w:hint="eastAsia"/>
                <w:color w:val="000000"/>
                <w:kern w:val="0"/>
                <w:sz w:val="18"/>
                <w:szCs w:val="18"/>
              </w:rPr>
              <w:t>台</w:t>
            </w:r>
          </w:p>
        </w:tc>
        <w:tc>
          <w:tcPr>
            <w:tcW w:w="1910" w:type="dxa"/>
            <w:shd w:val="clear" w:color="auto" w:fill="FFFFFF"/>
            <w:tcMar>
              <w:top w:w="0" w:type="dxa"/>
              <w:left w:w="108" w:type="dxa"/>
              <w:bottom w:w="0" w:type="dxa"/>
              <w:right w:w="108" w:type="dxa"/>
            </w:tcMar>
            <w:vAlign w:val="center"/>
          </w:tcPr>
          <w:p w14:paraId="22E2DFFF"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74B81160"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547F849D"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27787594"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5637E70C"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39A790C0" w14:textId="77777777" w:rsidR="005619A5" w:rsidRDefault="005619A5" w:rsidP="009072D8">
            <w:pPr>
              <w:widowControl/>
              <w:jc w:val="center"/>
              <w:rPr>
                <w:color w:val="000000"/>
                <w:kern w:val="0"/>
                <w:sz w:val="18"/>
                <w:szCs w:val="18"/>
              </w:rPr>
            </w:pPr>
            <w:r>
              <w:rPr>
                <w:rFonts w:hint="eastAsia"/>
                <w:color w:val="000000"/>
                <w:kern w:val="0"/>
                <w:sz w:val="18"/>
                <w:szCs w:val="18"/>
              </w:rPr>
              <w:t>应急照明</w:t>
            </w:r>
          </w:p>
        </w:tc>
        <w:tc>
          <w:tcPr>
            <w:tcW w:w="963" w:type="dxa"/>
            <w:shd w:val="clear" w:color="auto" w:fill="FFFFFF"/>
            <w:tcMar>
              <w:top w:w="0" w:type="dxa"/>
              <w:left w:w="108" w:type="dxa"/>
              <w:bottom w:w="0" w:type="dxa"/>
              <w:right w:w="108" w:type="dxa"/>
            </w:tcMar>
            <w:vAlign w:val="center"/>
          </w:tcPr>
          <w:p w14:paraId="6C68E3F9" w14:textId="77777777" w:rsidR="005619A5" w:rsidRDefault="005619A5" w:rsidP="009072D8">
            <w:pPr>
              <w:widowControl/>
              <w:jc w:val="center"/>
              <w:rPr>
                <w:color w:val="000000"/>
                <w:kern w:val="0"/>
                <w:sz w:val="18"/>
                <w:szCs w:val="18"/>
              </w:rPr>
            </w:pPr>
            <w:r>
              <w:rPr>
                <w:rFonts w:hint="eastAsia"/>
                <w:color w:val="000000"/>
                <w:kern w:val="0"/>
                <w:sz w:val="18"/>
                <w:szCs w:val="18"/>
              </w:rPr>
              <w:t>4</w:t>
            </w:r>
          </w:p>
        </w:tc>
        <w:tc>
          <w:tcPr>
            <w:tcW w:w="774" w:type="dxa"/>
            <w:shd w:val="clear" w:color="auto" w:fill="FFFFFF"/>
            <w:tcMar>
              <w:top w:w="0" w:type="dxa"/>
              <w:left w:w="108" w:type="dxa"/>
              <w:bottom w:w="0" w:type="dxa"/>
              <w:right w:w="108" w:type="dxa"/>
            </w:tcMar>
            <w:vAlign w:val="center"/>
          </w:tcPr>
          <w:p w14:paraId="0EFEB993"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FFFFFF"/>
            <w:tcMar>
              <w:top w:w="0" w:type="dxa"/>
              <w:left w:w="108" w:type="dxa"/>
              <w:bottom w:w="0" w:type="dxa"/>
              <w:right w:w="108" w:type="dxa"/>
            </w:tcMar>
          </w:tcPr>
          <w:p w14:paraId="5D220874"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7DAB31FD"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2BA9ADAC"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632F87EF"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53437D4A"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5F2A6782" w14:textId="77777777" w:rsidR="005619A5" w:rsidRDefault="005619A5" w:rsidP="009072D8">
            <w:pPr>
              <w:widowControl/>
              <w:jc w:val="center"/>
              <w:rPr>
                <w:color w:val="000000"/>
                <w:kern w:val="0"/>
                <w:sz w:val="18"/>
                <w:szCs w:val="18"/>
              </w:rPr>
            </w:pPr>
            <w:r>
              <w:rPr>
                <w:rFonts w:hint="eastAsia"/>
                <w:color w:val="000000"/>
                <w:kern w:val="0"/>
                <w:sz w:val="18"/>
                <w:szCs w:val="18"/>
              </w:rPr>
              <w:t>充电手电筒</w:t>
            </w:r>
          </w:p>
        </w:tc>
        <w:tc>
          <w:tcPr>
            <w:tcW w:w="963" w:type="dxa"/>
            <w:shd w:val="clear" w:color="auto" w:fill="FFFFFF"/>
            <w:tcMar>
              <w:top w:w="0" w:type="dxa"/>
              <w:left w:w="108" w:type="dxa"/>
              <w:bottom w:w="0" w:type="dxa"/>
              <w:right w:w="108" w:type="dxa"/>
            </w:tcMar>
            <w:vAlign w:val="center"/>
          </w:tcPr>
          <w:p w14:paraId="78D1C814" w14:textId="77777777" w:rsidR="005619A5" w:rsidRDefault="005619A5" w:rsidP="009072D8">
            <w:pPr>
              <w:widowControl/>
              <w:jc w:val="center"/>
              <w:rPr>
                <w:color w:val="000000"/>
                <w:kern w:val="0"/>
                <w:sz w:val="18"/>
                <w:szCs w:val="18"/>
              </w:rPr>
            </w:pPr>
            <w:r>
              <w:rPr>
                <w:rFonts w:hint="eastAsia"/>
                <w:color w:val="000000"/>
                <w:kern w:val="0"/>
                <w:sz w:val="18"/>
                <w:szCs w:val="18"/>
              </w:rPr>
              <w:t>2</w:t>
            </w:r>
          </w:p>
        </w:tc>
        <w:tc>
          <w:tcPr>
            <w:tcW w:w="774" w:type="dxa"/>
            <w:shd w:val="clear" w:color="auto" w:fill="FFFFFF"/>
            <w:tcMar>
              <w:top w:w="0" w:type="dxa"/>
              <w:left w:w="108" w:type="dxa"/>
              <w:bottom w:w="0" w:type="dxa"/>
              <w:right w:w="108" w:type="dxa"/>
            </w:tcMar>
            <w:vAlign w:val="center"/>
          </w:tcPr>
          <w:p w14:paraId="22F5B003"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FFFFFF"/>
            <w:tcMar>
              <w:top w:w="0" w:type="dxa"/>
              <w:left w:w="108" w:type="dxa"/>
              <w:bottom w:w="0" w:type="dxa"/>
              <w:right w:w="108" w:type="dxa"/>
            </w:tcMar>
          </w:tcPr>
          <w:p w14:paraId="466E2999"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0B3EA981"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7DF961F2"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286F51BE"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317EC1F4"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66E37738" w14:textId="77777777" w:rsidR="005619A5" w:rsidRDefault="005619A5" w:rsidP="009072D8">
            <w:pPr>
              <w:widowControl/>
              <w:jc w:val="center"/>
              <w:rPr>
                <w:color w:val="000000"/>
                <w:kern w:val="0"/>
                <w:sz w:val="18"/>
                <w:szCs w:val="18"/>
              </w:rPr>
            </w:pPr>
            <w:r>
              <w:rPr>
                <w:rFonts w:hint="eastAsia"/>
                <w:color w:val="000000"/>
                <w:kern w:val="0"/>
                <w:sz w:val="18"/>
                <w:szCs w:val="18"/>
              </w:rPr>
              <w:t>救生圈</w:t>
            </w:r>
          </w:p>
        </w:tc>
        <w:tc>
          <w:tcPr>
            <w:tcW w:w="963" w:type="dxa"/>
            <w:shd w:val="clear" w:color="auto" w:fill="FFFFFF"/>
            <w:tcMar>
              <w:top w:w="0" w:type="dxa"/>
              <w:left w:w="108" w:type="dxa"/>
              <w:bottom w:w="0" w:type="dxa"/>
              <w:right w:w="108" w:type="dxa"/>
            </w:tcMar>
            <w:vAlign w:val="center"/>
          </w:tcPr>
          <w:p w14:paraId="3F61876B" w14:textId="77777777" w:rsidR="005619A5" w:rsidRDefault="005619A5" w:rsidP="009072D8">
            <w:pPr>
              <w:widowControl/>
              <w:jc w:val="center"/>
              <w:rPr>
                <w:color w:val="000000"/>
                <w:kern w:val="0"/>
                <w:sz w:val="18"/>
                <w:szCs w:val="18"/>
              </w:rPr>
            </w:pPr>
            <w:r>
              <w:rPr>
                <w:rFonts w:hint="eastAsia"/>
                <w:color w:val="000000"/>
                <w:kern w:val="0"/>
                <w:sz w:val="18"/>
                <w:szCs w:val="18"/>
              </w:rPr>
              <w:t>3</w:t>
            </w:r>
          </w:p>
        </w:tc>
        <w:tc>
          <w:tcPr>
            <w:tcW w:w="774" w:type="dxa"/>
            <w:shd w:val="clear" w:color="auto" w:fill="FFFFFF"/>
            <w:tcMar>
              <w:top w:w="0" w:type="dxa"/>
              <w:left w:w="108" w:type="dxa"/>
              <w:bottom w:w="0" w:type="dxa"/>
              <w:right w:w="108" w:type="dxa"/>
            </w:tcMar>
            <w:vAlign w:val="center"/>
          </w:tcPr>
          <w:p w14:paraId="1B94F92D"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FFFFFF"/>
            <w:tcMar>
              <w:top w:w="0" w:type="dxa"/>
              <w:left w:w="108" w:type="dxa"/>
              <w:bottom w:w="0" w:type="dxa"/>
              <w:right w:w="108" w:type="dxa"/>
            </w:tcMar>
            <w:vAlign w:val="center"/>
          </w:tcPr>
          <w:p w14:paraId="3D27FD01"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4221D80B"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2769FF2E"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48C6D654"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519FAB2E"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7576F6A6" w14:textId="77777777" w:rsidR="005619A5" w:rsidRDefault="005619A5" w:rsidP="009072D8">
            <w:pPr>
              <w:widowControl/>
              <w:jc w:val="center"/>
              <w:rPr>
                <w:color w:val="000000"/>
                <w:kern w:val="0"/>
                <w:sz w:val="18"/>
                <w:szCs w:val="18"/>
              </w:rPr>
            </w:pPr>
            <w:r>
              <w:rPr>
                <w:rFonts w:hint="eastAsia"/>
                <w:color w:val="000000"/>
                <w:kern w:val="0"/>
                <w:sz w:val="18"/>
                <w:szCs w:val="18"/>
              </w:rPr>
              <w:t>反光救生衣</w:t>
            </w:r>
          </w:p>
        </w:tc>
        <w:tc>
          <w:tcPr>
            <w:tcW w:w="963" w:type="dxa"/>
            <w:shd w:val="clear" w:color="auto" w:fill="FFFFFF"/>
            <w:tcMar>
              <w:top w:w="0" w:type="dxa"/>
              <w:left w:w="108" w:type="dxa"/>
              <w:bottom w:w="0" w:type="dxa"/>
              <w:right w:w="108" w:type="dxa"/>
            </w:tcMar>
            <w:vAlign w:val="center"/>
          </w:tcPr>
          <w:p w14:paraId="6FE13091" w14:textId="77777777" w:rsidR="005619A5" w:rsidRDefault="005619A5" w:rsidP="009072D8">
            <w:pPr>
              <w:widowControl/>
              <w:jc w:val="center"/>
              <w:rPr>
                <w:color w:val="000000"/>
                <w:kern w:val="0"/>
                <w:sz w:val="18"/>
                <w:szCs w:val="18"/>
              </w:rPr>
            </w:pPr>
            <w:r>
              <w:rPr>
                <w:rFonts w:hint="eastAsia"/>
                <w:color w:val="000000"/>
                <w:kern w:val="0"/>
                <w:sz w:val="18"/>
                <w:szCs w:val="18"/>
              </w:rPr>
              <w:t>6</w:t>
            </w:r>
          </w:p>
        </w:tc>
        <w:tc>
          <w:tcPr>
            <w:tcW w:w="774" w:type="dxa"/>
            <w:shd w:val="clear" w:color="auto" w:fill="FFFFFF"/>
            <w:tcMar>
              <w:top w:w="0" w:type="dxa"/>
              <w:left w:w="108" w:type="dxa"/>
              <w:bottom w:w="0" w:type="dxa"/>
              <w:right w:w="108" w:type="dxa"/>
            </w:tcMar>
            <w:vAlign w:val="center"/>
          </w:tcPr>
          <w:p w14:paraId="2D112B08"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FFFFFF"/>
            <w:tcMar>
              <w:top w:w="0" w:type="dxa"/>
              <w:left w:w="108" w:type="dxa"/>
              <w:bottom w:w="0" w:type="dxa"/>
              <w:right w:w="108" w:type="dxa"/>
            </w:tcMar>
          </w:tcPr>
          <w:p w14:paraId="06AC8B3B"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24660830"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7954E44A"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16064B27"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0F1940A4"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56D18B2D" w14:textId="77777777" w:rsidR="005619A5" w:rsidRDefault="005619A5" w:rsidP="009072D8">
            <w:pPr>
              <w:widowControl/>
              <w:jc w:val="center"/>
              <w:rPr>
                <w:color w:val="000000"/>
                <w:kern w:val="0"/>
                <w:sz w:val="18"/>
                <w:szCs w:val="18"/>
              </w:rPr>
            </w:pPr>
            <w:r>
              <w:rPr>
                <w:rFonts w:hint="eastAsia"/>
                <w:color w:val="000000"/>
                <w:kern w:val="0"/>
                <w:sz w:val="18"/>
                <w:szCs w:val="18"/>
              </w:rPr>
              <w:t>充气救生腰带</w:t>
            </w:r>
          </w:p>
        </w:tc>
        <w:tc>
          <w:tcPr>
            <w:tcW w:w="963" w:type="dxa"/>
            <w:shd w:val="clear" w:color="auto" w:fill="FFFFFF"/>
            <w:tcMar>
              <w:top w:w="0" w:type="dxa"/>
              <w:left w:w="108" w:type="dxa"/>
              <w:bottom w:w="0" w:type="dxa"/>
              <w:right w:w="108" w:type="dxa"/>
            </w:tcMar>
            <w:vAlign w:val="center"/>
          </w:tcPr>
          <w:p w14:paraId="3FD50EA5" w14:textId="77777777" w:rsidR="005619A5" w:rsidRDefault="005619A5" w:rsidP="009072D8">
            <w:pPr>
              <w:widowControl/>
              <w:jc w:val="center"/>
              <w:rPr>
                <w:color w:val="000000"/>
                <w:kern w:val="0"/>
                <w:sz w:val="18"/>
                <w:szCs w:val="18"/>
              </w:rPr>
            </w:pPr>
            <w:r>
              <w:rPr>
                <w:rFonts w:hint="eastAsia"/>
                <w:color w:val="000000"/>
                <w:kern w:val="0"/>
                <w:sz w:val="18"/>
                <w:szCs w:val="18"/>
              </w:rPr>
              <w:t>25</w:t>
            </w:r>
          </w:p>
        </w:tc>
        <w:tc>
          <w:tcPr>
            <w:tcW w:w="774" w:type="dxa"/>
            <w:shd w:val="clear" w:color="auto" w:fill="FFFFFF"/>
            <w:tcMar>
              <w:top w:w="0" w:type="dxa"/>
              <w:left w:w="108" w:type="dxa"/>
              <w:bottom w:w="0" w:type="dxa"/>
              <w:right w:w="108" w:type="dxa"/>
            </w:tcMar>
            <w:vAlign w:val="center"/>
          </w:tcPr>
          <w:p w14:paraId="6B9FACDA" w14:textId="77777777" w:rsidR="005619A5" w:rsidRDefault="005619A5" w:rsidP="009072D8">
            <w:pPr>
              <w:widowControl/>
              <w:jc w:val="center"/>
              <w:rPr>
                <w:color w:val="000000"/>
                <w:kern w:val="0"/>
                <w:sz w:val="18"/>
                <w:szCs w:val="18"/>
              </w:rPr>
            </w:pPr>
            <w:r>
              <w:rPr>
                <w:rFonts w:hint="eastAsia"/>
                <w:color w:val="000000"/>
                <w:kern w:val="0"/>
                <w:sz w:val="18"/>
                <w:szCs w:val="18"/>
              </w:rPr>
              <w:t>条</w:t>
            </w:r>
          </w:p>
        </w:tc>
        <w:tc>
          <w:tcPr>
            <w:tcW w:w="1910" w:type="dxa"/>
            <w:shd w:val="clear" w:color="auto" w:fill="FFFFFF"/>
            <w:tcMar>
              <w:top w:w="0" w:type="dxa"/>
              <w:left w:w="108" w:type="dxa"/>
              <w:bottom w:w="0" w:type="dxa"/>
              <w:right w:w="108" w:type="dxa"/>
            </w:tcMar>
          </w:tcPr>
          <w:p w14:paraId="67B70A06"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7408787F"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040384B2"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536ECF9F"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0A7DCA46"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16C58E43" w14:textId="77777777" w:rsidR="005619A5" w:rsidRDefault="005619A5" w:rsidP="009072D8">
            <w:pPr>
              <w:widowControl/>
              <w:jc w:val="center"/>
              <w:rPr>
                <w:color w:val="000000"/>
                <w:kern w:val="0"/>
                <w:sz w:val="18"/>
                <w:szCs w:val="18"/>
              </w:rPr>
            </w:pPr>
            <w:r>
              <w:rPr>
                <w:rFonts w:hint="eastAsia"/>
                <w:color w:val="000000"/>
                <w:kern w:val="0"/>
                <w:sz w:val="18"/>
                <w:szCs w:val="18"/>
              </w:rPr>
              <w:t>安全帽</w:t>
            </w:r>
          </w:p>
        </w:tc>
        <w:tc>
          <w:tcPr>
            <w:tcW w:w="963" w:type="dxa"/>
            <w:shd w:val="clear" w:color="auto" w:fill="FFFFFF"/>
            <w:tcMar>
              <w:top w:w="0" w:type="dxa"/>
              <w:left w:w="108" w:type="dxa"/>
              <w:bottom w:w="0" w:type="dxa"/>
              <w:right w:w="108" w:type="dxa"/>
            </w:tcMar>
            <w:vAlign w:val="center"/>
          </w:tcPr>
          <w:p w14:paraId="33EF67F9" w14:textId="77777777" w:rsidR="005619A5" w:rsidRDefault="005619A5" w:rsidP="009072D8">
            <w:pPr>
              <w:widowControl/>
              <w:jc w:val="center"/>
              <w:rPr>
                <w:color w:val="000000"/>
                <w:kern w:val="0"/>
                <w:sz w:val="18"/>
                <w:szCs w:val="18"/>
              </w:rPr>
            </w:pPr>
            <w:r>
              <w:rPr>
                <w:rFonts w:hint="eastAsia"/>
                <w:color w:val="000000"/>
                <w:kern w:val="0"/>
                <w:sz w:val="18"/>
                <w:szCs w:val="18"/>
              </w:rPr>
              <w:t>26</w:t>
            </w:r>
          </w:p>
        </w:tc>
        <w:tc>
          <w:tcPr>
            <w:tcW w:w="774" w:type="dxa"/>
            <w:shd w:val="clear" w:color="auto" w:fill="FFFFFF"/>
            <w:tcMar>
              <w:top w:w="0" w:type="dxa"/>
              <w:left w:w="108" w:type="dxa"/>
              <w:bottom w:w="0" w:type="dxa"/>
              <w:right w:w="108" w:type="dxa"/>
            </w:tcMar>
            <w:vAlign w:val="center"/>
          </w:tcPr>
          <w:p w14:paraId="027487D0" w14:textId="77777777" w:rsidR="005619A5" w:rsidRDefault="005619A5" w:rsidP="009072D8">
            <w:pPr>
              <w:widowControl/>
              <w:jc w:val="center"/>
              <w:rPr>
                <w:color w:val="000000"/>
                <w:kern w:val="0"/>
                <w:sz w:val="18"/>
                <w:szCs w:val="18"/>
              </w:rPr>
            </w:pPr>
            <w:r>
              <w:rPr>
                <w:rFonts w:hint="eastAsia"/>
                <w:color w:val="000000"/>
                <w:kern w:val="0"/>
                <w:sz w:val="18"/>
                <w:szCs w:val="18"/>
              </w:rPr>
              <w:t>顶</w:t>
            </w:r>
          </w:p>
        </w:tc>
        <w:tc>
          <w:tcPr>
            <w:tcW w:w="1910" w:type="dxa"/>
            <w:shd w:val="clear" w:color="auto" w:fill="FFFFFF"/>
            <w:tcMar>
              <w:top w:w="0" w:type="dxa"/>
              <w:left w:w="108" w:type="dxa"/>
              <w:bottom w:w="0" w:type="dxa"/>
              <w:right w:w="108" w:type="dxa"/>
            </w:tcMar>
            <w:vAlign w:val="center"/>
          </w:tcPr>
          <w:p w14:paraId="4B8AED8F"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2BC86D3B"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43133897"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4F84A8BC"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5D1FEDA3"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2CEC6F1E" w14:textId="77777777" w:rsidR="005619A5" w:rsidRDefault="005619A5" w:rsidP="009072D8">
            <w:pPr>
              <w:widowControl/>
              <w:jc w:val="center"/>
              <w:rPr>
                <w:color w:val="000000"/>
                <w:kern w:val="0"/>
                <w:sz w:val="18"/>
                <w:szCs w:val="18"/>
              </w:rPr>
            </w:pPr>
            <w:r>
              <w:rPr>
                <w:rFonts w:hint="eastAsia"/>
                <w:color w:val="000000"/>
                <w:kern w:val="0"/>
                <w:sz w:val="18"/>
                <w:szCs w:val="18"/>
              </w:rPr>
              <w:t>3点式安全带</w:t>
            </w:r>
          </w:p>
        </w:tc>
        <w:tc>
          <w:tcPr>
            <w:tcW w:w="963" w:type="dxa"/>
            <w:shd w:val="clear" w:color="auto" w:fill="FFFFFF"/>
            <w:tcMar>
              <w:top w:w="0" w:type="dxa"/>
              <w:left w:w="108" w:type="dxa"/>
              <w:bottom w:w="0" w:type="dxa"/>
              <w:right w:w="108" w:type="dxa"/>
            </w:tcMar>
            <w:vAlign w:val="center"/>
          </w:tcPr>
          <w:p w14:paraId="056F90C4" w14:textId="77777777" w:rsidR="005619A5" w:rsidRDefault="005619A5" w:rsidP="009072D8">
            <w:pPr>
              <w:widowControl/>
              <w:jc w:val="center"/>
              <w:rPr>
                <w:color w:val="000000"/>
                <w:kern w:val="0"/>
                <w:sz w:val="18"/>
                <w:szCs w:val="18"/>
              </w:rPr>
            </w:pPr>
            <w:r>
              <w:rPr>
                <w:rFonts w:hint="eastAsia"/>
                <w:color w:val="000000"/>
                <w:kern w:val="0"/>
                <w:sz w:val="18"/>
                <w:szCs w:val="18"/>
              </w:rPr>
              <w:t>3</w:t>
            </w:r>
          </w:p>
        </w:tc>
        <w:tc>
          <w:tcPr>
            <w:tcW w:w="774" w:type="dxa"/>
            <w:shd w:val="clear" w:color="auto" w:fill="FFFFFF"/>
            <w:tcMar>
              <w:top w:w="0" w:type="dxa"/>
              <w:left w:w="108" w:type="dxa"/>
              <w:bottom w:w="0" w:type="dxa"/>
              <w:right w:w="108" w:type="dxa"/>
            </w:tcMar>
            <w:vAlign w:val="center"/>
          </w:tcPr>
          <w:p w14:paraId="241171E4"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FFFFFF"/>
            <w:tcMar>
              <w:top w:w="0" w:type="dxa"/>
              <w:left w:w="108" w:type="dxa"/>
              <w:bottom w:w="0" w:type="dxa"/>
              <w:right w:w="108" w:type="dxa"/>
            </w:tcMar>
          </w:tcPr>
          <w:p w14:paraId="4C4B04A1"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74FD754B"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3A89B229"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4DEB4EDF"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2F4A05F8"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45D3D47C" w14:textId="77777777" w:rsidR="005619A5" w:rsidRDefault="005619A5" w:rsidP="009072D8">
            <w:pPr>
              <w:widowControl/>
              <w:jc w:val="center"/>
              <w:rPr>
                <w:color w:val="000000"/>
                <w:kern w:val="0"/>
                <w:sz w:val="18"/>
                <w:szCs w:val="18"/>
              </w:rPr>
            </w:pPr>
            <w:r>
              <w:rPr>
                <w:rFonts w:hint="eastAsia"/>
                <w:color w:val="000000"/>
                <w:kern w:val="0"/>
                <w:sz w:val="18"/>
                <w:szCs w:val="18"/>
              </w:rPr>
              <w:t>5点式安全带</w:t>
            </w:r>
          </w:p>
        </w:tc>
        <w:tc>
          <w:tcPr>
            <w:tcW w:w="963" w:type="dxa"/>
            <w:shd w:val="clear" w:color="auto" w:fill="FFFFFF"/>
            <w:tcMar>
              <w:top w:w="0" w:type="dxa"/>
              <w:left w:w="108" w:type="dxa"/>
              <w:bottom w:w="0" w:type="dxa"/>
              <w:right w:w="108" w:type="dxa"/>
            </w:tcMar>
            <w:vAlign w:val="center"/>
          </w:tcPr>
          <w:p w14:paraId="6A8B6745" w14:textId="77777777" w:rsidR="005619A5" w:rsidRDefault="005619A5" w:rsidP="009072D8">
            <w:pPr>
              <w:widowControl/>
              <w:jc w:val="center"/>
              <w:rPr>
                <w:color w:val="000000"/>
                <w:kern w:val="0"/>
                <w:sz w:val="18"/>
                <w:szCs w:val="18"/>
              </w:rPr>
            </w:pPr>
            <w:r>
              <w:rPr>
                <w:rFonts w:hint="eastAsia"/>
                <w:color w:val="000000"/>
                <w:kern w:val="0"/>
                <w:sz w:val="18"/>
                <w:szCs w:val="18"/>
              </w:rPr>
              <w:t>2</w:t>
            </w:r>
          </w:p>
        </w:tc>
        <w:tc>
          <w:tcPr>
            <w:tcW w:w="774" w:type="dxa"/>
            <w:shd w:val="clear" w:color="auto" w:fill="FFFFFF"/>
            <w:tcMar>
              <w:top w:w="0" w:type="dxa"/>
              <w:left w:w="108" w:type="dxa"/>
              <w:bottom w:w="0" w:type="dxa"/>
              <w:right w:w="108" w:type="dxa"/>
            </w:tcMar>
            <w:vAlign w:val="center"/>
          </w:tcPr>
          <w:p w14:paraId="0105B430"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FFFFFF"/>
            <w:tcMar>
              <w:top w:w="0" w:type="dxa"/>
              <w:left w:w="108" w:type="dxa"/>
              <w:bottom w:w="0" w:type="dxa"/>
              <w:right w:w="108" w:type="dxa"/>
            </w:tcMar>
          </w:tcPr>
          <w:p w14:paraId="52DE3B0D"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328C429B"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49E4144B"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5C0A23BB" w14:textId="77777777" w:rsidTr="009072D8">
        <w:trPr>
          <w:trHeight w:val="617"/>
          <w:jc w:val="center"/>
        </w:trPr>
        <w:tc>
          <w:tcPr>
            <w:tcW w:w="857" w:type="dxa"/>
            <w:shd w:val="clear" w:color="auto" w:fill="FFFFFF"/>
            <w:tcMar>
              <w:top w:w="0" w:type="dxa"/>
              <w:left w:w="108" w:type="dxa"/>
              <w:bottom w:w="0" w:type="dxa"/>
              <w:right w:w="108" w:type="dxa"/>
            </w:tcMar>
            <w:vAlign w:val="center"/>
          </w:tcPr>
          <w:p w14:paraId="573DA1BE"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7272E2F7" w14:textId="77777777" w:rsidR="005619A5" w:rsidRDefault="005619A5" w:rsidP="009072D8">
            <w:pPr>
              <w:widowControl/>
              <w:jc w:val="center"/>
              <w:rPr>
                <w:color w:val="000000"/>
                <w:kern w:val="0"/>
                <w:sz w:val="18"/>
                <w:szCs w:val="18"/>
              </w:rPr>
            </w:pPr>
            <w:r>
              <w:rPr>
                <w:rFonts w:hint="eastAsia"/>
                <w:color w:val="000000"/>
                <w:kern w:val="0"/>
                <w:sz w:val="18"/>
                <w:szCs w:val="18"/>
              </w:rPr>
              <w:t>消防水带</w:t>
            </w:r>
          </w:p>
        </w:tc>
        <w:tc>
          <w:tcPr>
            <w:tcW w:w="963" w:type="dxa"/>
            <w:shd w:val="clear" w:color="auto" w:fill="FFFFFF"/>
            <w:tcMar>
              <w:top w:w="0" w:type="dxa"/>
              <w:left w:w="108" w:type="dxa"/>
              <w:bottom w:w="0" w:type="dxa"/>
              <w:right w:w="108" w:type="dxa"/>
            </w:tcMar>
            <w:vAlign w:val="center"/>
          </w:tcPr>
          <w:p w14:paraId="3C7A21FB" w14:textId="77777777" w:rsidR="005619A5" w:rsidRDefault="005619A5" w:rsidP="009072D8">
            <w:pPr>
              <w:widowControl/>
              <w:jc w:val="center"/>
              <w:rPr>
                <w:color w:val="000000"/>
                <w:kern w:val="0"/>
                <w:sz w:val="18"/>
                <w:szCs w:val="18"/>
              </w:rPr>
            </w:pPr>
            <w:r>
              <w:rPr>
                <w:rFonts w:hint="eastAsia"/>
                <w:color w:val="000000"/>
                <w:kern w:val="0"/>
                <w:sz w:val="18"/>
                <w:szCs w:val="18"/>
              </w:rPr>
              <w:t>8</w:t>
            </w:r>
          </w:p>
        </w:tc>
        <w:tc>
          <w:tcPr>
            <w:tcW w:w="774" w:type="dxa"/>
            <w:shd w:val="clear" w:color="auto" w:fill="FFFFFF"/>
            <w:tcMar>
              <w:top w:w="0" w:type="dxa"/>
              <w:left w:w="108" w:type="dxa"/>
              <w:bottom w:w="0" w:type="dxa"/>
              <w:right w:w="108" w:type="dxa"/>
            </w:tcMar>
            <w:vAlign w:val="center"/>
          </w:tcPr>
          <w:p w14:paraId="34766497" w14:textId="77777777" w:rsidR="005619A5" w:rsidRDefault="005619A5" w:rsidP="009072D8">
            <w:pPr>
              <w:widowControl/>
              <w:jc w:val="center"/>
              <w:rPr>
                <w:color w:val="000000"/>
                <w:kern w:val="0"/>
                <w:sz w:val="18"/>
                <w:szCs w:val="18"/>
              </w:rPr>
            </w:pPr>
            <w:r>
              <w:rPr>
                <w:rFonts w:hint="eastAsia"/>
                <w:color w:val="000000"/>
                <w:kern w:val="0"/>
                <w:sz w:val="18"/>
                <w:szCs w:val="18"/>
              </w:rPr>
              <w:t>条</w:t>
            </w:r>
          </w:p>
        </w:tc>
        <w:tc>
          <w:tcPr>
            <w:tcW w:w="1910" w:type="dxa"/>
            <w:shd w:val="clear" w:color="auto" w:fill="FFFFFF"/>
            <w:tcMar>
              <w:top w:w="0" w:type="dxa"/>
              <w:left w:w="108" w:type="dxa"/>
              <w:bottom w:w="0" w:type="dxa"/>
              <w:right w:w="108" w:type="dxa"/>
            </w:tcMar>
            <w:vAlign w:val="center"/>
          </w:tcPr>
          <w:p w14:paraId="3CFDB67E"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6C4EDE1B"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28ABA5F3"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72853B31"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0C09AF94"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6AA170CB" w14:textId="77777777" w:rsidR="005619A5" w:rsidRDefault="005619A5" w:rsidP="009072D8">
            <w:pPr>
              <w:widowControl/>
              <w:jc w:val="center"/>
              <w:rPr>
                <w:color w:val="000000"/>
                <w:kern w:val="0"/>
                <w:sz w:val="18"/>
                <w:szCs w:val="18"/>
              </w:rPr>
            </w:pPr>
            <w:r>
              <w:rPr>
                <w:rFonts w:hint="eastAsia"/>
                <w:color w:val="000000"/>
                <w:kern w:val="0"/>
                <w:sz w:val="18"/>
                <w:szCs w:val="18"/>
              </w:rPr>
              <w:t>∅100防爆水管</w:t>
            </w:r>
          </w:p>
        </w:tc>
        <w:tc>
          <w:tcPr>
            <w:tcW w:w="963" w:type="dxa"/>
            <w:shd w:val="clear" w:color="auto" w:fill="FFFFFF"/>
            <w:tcMar>
              <w:top w:w="0" w:type="dxa"/>
              <w:left w:w="108" w:type="dxa"/>
              <w:bottom w:w="0" w:type="dxa"/>
              <w:right w:w="108" w:type="dxa"/>
            </w:tcMar>
            <w:vAlign w:val="center"/>
          </w:tcPr>
          <w:p w14:paraId="4E710625" w14:textId="77777777" w:rsidR="005619A5" w:rsidRDefault="005619A5" w:rsidP="009072D8">
            <w:pPr>
              <w:widowControl/>
              <w:jc w:val="center"/>
              <w:rPr>
                <w:color w:val="000000"/>
                <w:kern w:val="0"/>
                <w:sz w:val="18"/>
                <w:szCs w:val="18"/>
              </w:rPr>
            </w:pPr>
            <w:r>
              <w:rPr>
                <w:rFonts w:hint="eastAsia"/>
                <w:color w:val="000000"/>
                <w:kern w:val="0"/>
                <w:sz w:val="18"/>
                <w:szCs w:val="18"/>
              </w:rPr>
              <w:t>150</w:t>
            </w:r>
          </w:p>
        </w:tc>
        <w:tc>
          <w:tcPr>
            <w:tcW w:w="774" w:type="dxa"/>
            <w:shd w:val="clear" w:color="auto" w:fill="FFFFFF"/>
            <w:tcMar>
              <w:top w:w="0" w:type="dxa"/>
              <w:left w:w="108" w:type="dxa"/>
              <w:bottom w:w="0" w:type="dxa"/>
              <w:right w:w="108" w:type="dxa"/>
            </w:tcMar>
            <w:vAlign w:val="center"/>
          </w:tcPr>
          <w:p w14:paraId="61059095" w14:textId="77777777" w:rsidR="005619A5" w:rsidRDefault="005619A5" w:rsidP="009072D8">
            <w:pPr>
              <w:widowControl/>
              <w:jc w:val="center"/>
              <w:rPr>
                <w:color w:val="000000"/>
                <w:kern w:val="0"/>
                <w:sz w:val="18"/>
                <w:szCs w:val="18"/>
              </w:rPr>
            </w:pPr>
            <w:r>
              <w:rPr>
                <w:rFonts w:hint="eastAsia"/>
                <w:color w:val="000000"/>
                <w:kern w:val="0"/>
                <w:sz w:val="18"/>
                <w:szCs w:val="18"/>
              </w:rPr>
              <w:t>米</w:t>
            </w:r>
          </w:p>
        </w:tc>
        <w:tc>
          <w:tcPr>
            <w:tcW w:w="1910" w:type="dxa"/>
            <w:shd w:val="clear" w:color="auto" w:fill="FFFFFF"/>
            <w:tcMar>
              <w:top w:w="0" w:type="dxa"/>
              <w:left w:w="108" w:type="dxa"/>
              <w:bottom w:w="0" w:type="dxa"/>
              <w:right w:w="108" w:type="dxa"/>
            </w:tcMar>
          </w:tcPr>
          <w:p w14:paraId="2D88877C"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69C27457"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63F614B4"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680C4326"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7C3CC607"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4285E4DE" w14:textId="77777777" w:rsidR="005619A5" w:rsidRDefault="005619A5" w:rsidP="009072D8">
            <w:pPr>
              <w:widowControl/>
              <w:jc w:val="center"/>
              <w:rPr>
                <w:color w:val="000000"/>
                <w:kern w:val="0"/>
                <w:sz w:val="18"/>
                <w:szCs w:val="18"/>
              </w:rPr>
            </w:pPr>
            <w:r>
              <w:rPr>
                <w:rFonts w:hint="eastAsia"/>
                <w:color w:val="000000"/>
                <w:kern w:val="0"/>
                <w:sz w:val="18"/>
                <w:szCs w:val="18"/>
              </w:rPr>
              <w:t>过滤式防毒面罩</w:t>
            </w:r>
          </w:p>
        </w:tc>
        <w:tc>
          <w:tcPr>
            <w:tcW w:w="963" w:type="dxa"/>
            <w:shd w:val="clear" w:color="auto" w:fill="FFFFFF"/>
            <w:tcMar>
              <w:top w:w="0" w:type="dxa"/>
              <w:left w:w="108" w:type="dxa"/>
              <w:bottom w:w="0" w:type="dxa"/>
              <w:right w:w="108" w:type="dxa"/>
            </w:tcMar>
            <w:vAlign w:val="center"/>
          </w:tcPr>
          <w:p w14:paraId="25A9E8E6" w14:textId="77777777" w:rsidR="005619A5" w:rsidRDefault="005619A5" w:rsidP="009072D8">
            <w:pPr>
              <w:widowControl/>
              <w:jc w:val="center"/>
              <w:rPr>
                <w:color w:val="000000"/>
                <w:kern w:val="0"/>
                <w:sz w:val="18"/>
                <w:szCs w:val="18"/>
              </w:rPr>
            </w:pPr>
            <w:r>
              <w:rPr>
                <w:rFonts w:hint="eastAsia"/>
                <w:color w:val="000000"/>
                <w:kern w:val="0"/>
                <w:sz w:val="18"/>
                <w:szCs w:val="18"/>
              </w:rPr>
              <w:t>2</w:t>
            </w:r>
          </w:p>
        </w:tc>
        <w:tc>
          <w:tcPr>
            <w:tcW w:w="774" w:type="dxa"/>
            <w:shd w:val="clear" w:color="auto" w:fill="FFFFFF"/>
            <w:tcMar>
              <w:top w:w="0" w:type="dxa"/>
              <w:left w:w="108" w:type="dxa"/>
              <w:bottom w:w="0" w:type="dxa"/>
              <w:right w:w="108" w:type="dxa"/>
            </w:tcMar>
            <w:vAlign w:val="center"/>
          </w:tcPr>
          <w:p w14:paraId="025887A4"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FFFFFF"/>
            <w:tcMar>
              <w:top w:w="0" w:type="dxa"/>
              <w:left w:w="108" w:type="dxa"/>
              <w:bottom w:w="0" w:type="dxa"/>
              <w:right w:w="108" w:type="dxa"/>
            </w:tcMar>
          </w:tcPr>
          <w:p w14:paraId="19584804"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6ACF8616"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3657F985"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6946CA68"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3978EEDC"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6F703088" w14:textId="77777777" w:rsidR="005619A5" w:rsidRDefault="005619A5" w:rsidP="009072D8">
            <w:pPr>
              <w:widowControl/>
              <w:jc w:val="center"/>
              <w:rPr>
                <w:color w:val="000000"/>
                <w:kern w:val="0"/>
                <w:sz w:val="18"/>
                <w:szCs w:val="18"/>
              </w:rPr>
            </w:pPr>
            <w:r>
              <w:rPr>
                <w:rFonts w:hint="eastAsia"/>
                <w:color w:val="000000"/>
                <w:kern w:val="0"/>
                <w:sz w:val="18"/>
                <w:szCs w:val="18"/>
              </w:rPr>
              <w:t>防护面罩</w:t>
            </w:r>
          </w:p>
        </w:tc>
        <w:tc>
          <w:tcPr>
            <w:tcW w:w="963" w:type="dxa"/>
            <w:shd w:val="clear" w:color="auto" w:fill="FFFFFF"/>
            <w:tcMar>
              <w:top w:w="0" w:type="dxa"/>
              <w:left w:w="108" w:type="dxa"/>
              <w:bottom w:w="0" w:type="dxa"/>
              <w:right w:w="108" w:type="dxa"/>
            </w:tcMar>
            <w:vAlign w:val="center"/>
          </w:tcPr>
          <w:p w14:paraId="3E02BD9A" w14:textId="77777777" w:rsidR="005619A5" w:rsidRDefault="005619A5" w:rsidP="009072D8">
            <w:pPr>
              <w:widowControl/>
              <w:jc w:val="center"/>
              <w:rPr>
                <w:color w:val="000000"/>
                <w:kern w:val="0"/>
                <w:sz w:val="18"/>
                <w:szCs w:val="18"/>
              </w:rPr>
            </w:pPr>
            <w:r>
              <w:rPr>
                <w:rFonts w:hint="eastAsia"/>
                <w:color w:val="000000"/>
                <w:kern w:val="0"/>
                <w:sz w:val="18"/>
                <w:szCs w:val="18"/>
              </w:rPr>
              <w:t>6</w:t>
            </w:r>
          </w:p>
        </w:tc>
        <w:tc>
          <w:tcPr>
            <w:tcW w:w="774" w:type="dxa"/>
            <w:shd w:val="clear" w:color="auto" w:fill="FFFFFF"/>
            <w:tcMar>
              <w:top w:w="0" w:type="dxa"/>
              <w:left w:w="108" w:type="dxa"/>
              <w:bottom w:w="0" w:type="dxa"/>
              <w:right w:w="108" w:type="dxa"/>
            </w:tcMar>
            <w:vAlign w:val="center"/>
          </w:tcPr>
          <w:p w14:paraId="0A30A1E1" w14:textId="77777777" w:rsidR="005619A5" w:rsidRDefault="005619A5" w:rsidP="009072D8">
            <w:pPr>
              <w:widowControl/>
              <w:jc w:val="center"/>
              <w:rPr>
                <w:color w:val="000000"/>
                <w:kern w:val="0"/>
                <w:sz w:val="18"/>
                <w:szCs w:val="18"/>
              </w:rPr>
            </w:pPr>
            <w:r>
              <w:rPr>
                <w:rFonts w:hint="eastAsia"/>
                <w:color w:val="000000"/>
                <w:kern w:val="0"/>
                <w:sz w:val="18"/>
                <w:szCs w:val="18"/>
              </w:rPr>
              <w:t>顶</w:t>
            </w:r>
          </w:p>
        </w:tc>
        <w:tc>
          <w:tcPr>
            <w:tcW w:w="1910" w:type="dxa"/>
            <w:shd w:val="clear" w:color="auto" w:fill="FFFFFF"/>
            <w:tcMar>
              <w:top w:w="0" w:type="dxa"/>
              <w:left w:w="108" w:type="dxa"/>
              <w:bottom w:w="0" w:type="dxa"/>
              <w:right w:w="108" w:type="dxa"/>
            </w:tcMar>
            <w:vAlign w:val="center"/>
          </w:tcPr>
          <w:p w14:paraId="06BEDB8E"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62F98D82"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1AB6938A"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47C419AE"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5BCFD73D"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4F8128BC" w14:textId="77777777" w:rsidR="005619A5" w:rsidRDefault="005619A5" w:rsidP="009072D8">
            <w:pPr>
              <w:widowControl/>
              <w:jc w:val="center"/>
              <w:rPr>
                <w:color w:val="000000"/>
                <w:kern w:val="0"/>
                <w:sz w:val="18"/>
                <w:szCs w:val="18"/>
              </w:rPr>
            </w:pPr>
            <w:r>
              <w:rPr>
                <w:rFonts w:hint="eastAsia"/>
                <w:color w:val="000000"/>
                <w:kern w:val="0"/>
                <w:sz w:val="18"/>
                <w:szCs w:val="18"/>
              </w:rPr>
              <w:t>电动长管呼吸机</w:t>
            </w:r>
          </w:p>
        </w:tc>
        <w:tc>
          <w:tcPr>
            <w:tcW w:w="963" w:type="dxa"/>
            <w:shd w:val="clear" w:color="auto" w:fill="FFFFFF"/>
            <w:tcMar>
              <w:top w:w="0" w:type="dxa"/>
              <w:left w:w="108" w:type="dxa"/>
              <w:bottom w:w="0" w:type="dxa"/>
              <w:right w:w="108" w:type="dxa"/>
            </w:tcMar>
            <w:vAlign w:val="center"/>
          </w:tcPr>
          <w:p w14:paraId="29048B84"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2E690AEA" w14:textId="77777777" w:rsidR="005619A5" w:rsidRDefault="005619A5" w:rsidP="009072D8">
            <w:pPr>
              <w:widowControl/>
              <w:jc w:val="center"/>
              <w:rPr>
                <w:color w:val="000000"/>
                <w:kern w:val="0"/>
                <w:sz w:val="18"/>
                <w:szCs w:val="18"/>
              </w:rPr>
            </w:pPr>
            <w:r>
              <w:rPr>
                <w:rFonts w:hint="eastAsia"/>
                <w:color w:val="000000"/>
                <w:kern w:val="0"/>
                <w:sz w:val="18"/>
                <w:szCs w:val="18"/>
              </w:rPr>
              <w:t>台</w:t>
            </w:r>
          </w:p>
        </w:tc>
        <w:tc>
          <w:tcPr>
            <w:tcW w:w="1910" w:type="dxa"/>
            <w:shd w:val="clear" w:color="auto" w:fill="FFFFFF"/>
            <w:tcMar>
              <w:top w:w="0" w:type="dxa"/>
              <w:left w:w="108" w:type="dxa"/>
              <w:bottom w:w="0" w:type="dxa"/>
              <w:right w:w="108" w:type="dxa"/>
            </w:tcMar>
          </w:tcPr>
          <w:p w14:paraId="0ED4832F"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09B96331"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281EFC5C"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3B157FC9"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491A1442"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0887FEF9" w14:textId="77777777" w:rsidR="005619A5" w:rsidRDefault="005619A5" w:rsidP="009072D8">
            <w:pPr>
              <w:widowControl/>
              <w:jc w:val="center"/>
              <w:rPr>
                <w:color w:val="000000"/>
                <w:kern w:val="0"/>
                <w:sz w:val="18"/>
                <w:szCs w:val="18"/>
              </w:rPr>
            </w:pPr>
            <w:r>
              <w:rPr>
                <w:rFonts w:hint="eastAsia"/>
                <w:color w:val="000000"/>
                <w:kern w:val="0"/>
                <w:sz w:val="18"/>
                <w:szCs w:val="18"/>
              </w:rPr>
              <w:t>连体下水裤</w:t>
            </w:r>
          </w:p>
        </w:tc>
        <w:tc>
          <w:tcPr>
            <w:tcW w:w="963" w:type="dxa"/>
            <w:shd w:val="clear" w:color="auto" w:fill="FFFFFF"/>
            <w:tcMar>
              <w:top w:w="0" w:type="dxa"/>
              <w:left w:w="108" w:type="dxa"/>
              <w:bottom w:w="0" w:type="dxa"/>
              <w:right w:w="108" w:type="dxa"/>
            </w:tcMar>
            <w:vAlign w:val="center"/>
          </w:tcPr>
          <w:p w14:paraId="644D4583" w14:textId="77777777" w:rsidR="005619A5" w:rsidRDefault="005619A5" w:rsidP="009072D8">
            <w:pPr>
              <w:widowControl/>
              <w:jc w:val="center"/>
              <w:rPr>
                <w:color w:val="000000"/>
                <w:kern w:val="0"/>
                <w:sz w:val="18"/>
                <w:szCs w:val="18"/>
              </w:rPr>
            </w:pPr>
            <w:r>
              <w:rPr>
                <w:rFonts w:hint="eastAsia"/>
                <w:color w:val="000000"/>
                <w:kern w:val="0"/>
                <w:sz w:val="18"/>
                <w:szCs w:val="18"/>
              </w:rPr>
              <w:t>8</w:t>
            </w:r>
          </w:p>
        </w:tc>
        <w:tc>
          <w:tcPr>
            <w:tcW w:w="774" w:type="dxa"/>
            <w:shd w:val="clear" w:color="auto" w:fill="FFFFFF"/>
            <w:tcMar>
              <w:top w:w="0" w:type="dxa"/>
              <w:left w:w="108" w:type="dxa"/>
              <w:bottom w:w="0" w:type="dxa"/>
              <w:right w:w="108" w:type="dxa"/>
            </w:tcMar>
            <w:vAlign w:val="center"/>
          </w:tcPr>
          <w:p w14:paraId="03708F21" w14:textId="77777777" w:rsidR="005619A5" w:rsidRDefault="005619A5" w:rsidP="009072D8">
            <w:pPr>
              <w:widowControl/>
              <w:jc w:val="center"/>
              <w:rPr>
                <w:color w:val="000000"/>
                <w:kern w:val="0"/>
                <w:sz w:val="18"/>
                <w:szCs w:val="18"/>
              </w:rPr>
            </w:pPr>
            <w:r>
              <w:rPr>
                <w:rFonts w:hint="eastAsia"/>
                <w:color w:val="000000"/>
                <w:kern w:val="0"/>
                <w:sz w:val="18"/>
                <w:szCs w:val="18"/>
              </w:rPr>
              <w:t>条</w:t>
            </w:r>
          </w:p>
        </w:tc>
        <w:tc>
          <w:tcPr>
            <w:tcW w:w="1910" w:type="dxa"/>
            <w:shd w:val="clear" w:color="auto" w:fill="FFFFFF"/>
            <w:tcMar>
              <w:top w:w="0" w:type="dxa"/>
              <w:left w:w="108" w:type="dxa"/>
              <w:bottom w:w="0" w:type="dxa"/>
              <w:right w:w="108" w:type="dxa"/>
            </w:tcMar>
          </w:tcPr>
          <w:p w14:paraId="102FA4FB"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0ED8E94F"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327B310D"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666D0D88"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42D42779"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5FFB248C" w14:textId="77777777" w:rsidR="005619A5" w:rsidRDefault="005619A5" w:rsidP="009072D8">
            <w:pPr>
              <w:widowControl/>
              <w:jc w:val="center"/>
              <w:rPr>
                <w:color w:val="000000"/>
                <w:kern w:val="0"/>
                <w:sz w:val="18"/>
                <w:szCs w:val="18"/>
              </w:rPr>
            </w:pPr>
            <w:r>
              <w:rPr>
                <w:rFonts w:hint="eastAsia"/>
                <w:color w:val="000000"/>
                <w:kern w:val="0"/>
                <w:sz w:val="18"/>
                <w:szCs w:val="18"/>
              </w:rPr>
              <w:t>雨鞋</w:t>
            </w:r>
          </w:p>
        </w:tc>
        <w:tc>
          <w:tcPr>
            <w:tcW w:w="963" w:type="dxa"/>
            <w:shd w:val="clear" w:color="auto" w:fill="FFFFFF"/>
            <w:tcMar>
              <w:top w:w="0" w:type="dxa"/>
              <w:left w:w="108" w:type="dxa"/>
              <w:bottom w:w="0" w:type="dxa"/>
              <w:right w:w="108" w:type="dxa"/>
            </w:tcMar>
            <w:vAlign w:val="center"/>
          </w:tcPr>
          <w:p w14:paraId="40B5F5A9" w14:textId="77777777" w:rsidR="005619A5" w:rsidRDefault="005619A5" w:rsidP="009072D8">
            <w:pPr>
              <w:widowControl/>
              <w:jc w:val="center"/>
              <w:rPr>
                <w:color w:val="000000"/>
                <w:kern w:val="0"/>
                <w:sz w:val="18"/>
                <w:szCs w:val="18"/>
              </w:rPr>
            </w:pPr>
            <w:r>
              <w:rPr>
                <w:rFonts w:hint="eastAsia"/>
                <w:color w:val="000000"/>
                <w:kern w:val="0"/>
                <w:sz w:val="18"/>
                <w:szCs w:val="18"/>
              </w:rPr>
              <w:t>4</w:t>
            </w:r>
          </w:p>
        </w:tc>
        <w:tc>
          <w:tcPr>
            <w:tcW w:w="774" w:type="dxa"/>
            <w:shd w:val="clear" w:color="auto" w:fill="FFFFFF"/>
            <w:tcMar>
              <w:top w:w="0" w:type="dxa"/>
              <w:left w:w="108" w:type="dxa"/>
              <w:bottom w:w="0" w:type="dxa"/>
              <w:right w:w="108" w:type="dxa"/>
            </w:tcMar>
            <w:vAlign w:val="center"/>
          </w:tcPr>
          <w:p w14:paraId="1F9E3654" w14:textId="77777777" w:rsidR="005619A5" w:rsidRDefault="005619A5" w:rsidP="009072D8">
            <w:pPr>
              <w:widowControl/>
              <w:jc w:val="center"/>
              <w:rPr>
                <w:color w:val="000000"/>
                <w:kern w:val="0"/>
                <w:sz w:val="18"/>
                <w:szCs w:val="18"/>
              </w:rPr>
            </w:pPr>
            <w:r>
              <w:rPr>
                <w:rFonts w:hint="eastAsia"/>
                <w:color w:val="000000"/>
                <w:kern w:val="0"/>
                <w:sz w:val="18"/>
                <w:szCs w:val="18"/>
              </w:rPr>
              <w:t>双</w:t>
            </w:r>
          </w:p>
        </w:tc>
        <w:tc>
          <w:tcPr>
            <w:tcW w:w="1910" w:type="dxa"/>
            <w:shd w:val="clear" w:color="auto" w:fill="FFFFFF"/>
            <w:tcMar>
              <w:top w:w="0" w:type="dxa"/>
              <w:left w:w="108" w:type="dxa"/>
              <w:bottom w:w="0" w:type="dxa"/>
              <w:right w:w="108" w:type="dxa"/>
            </w:tcMar>
            <w:vAlign w:val="center"/>
          </w:tcPr>
          <w:p w14:paraId="1396F781"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21A1D22D"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5808D8AB"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7514C401"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00AD0C74"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09C35CCA" w14:textId="77777777" w:rsidR="005619A5" w:rsidRDefault="005619A5" w:rsidP="009072D8">
            <w:pPr>
              <w:widowControl/>
              <w:jc w:val="center"/>
              <w:rPr>
                <w:color w:val="000000"/>
                <w:kern w:val="0"/>
                <w:sz w:val="18"/>
                <w:szCs w:val="18"/>
              </w:rPr>
            </w:pPr>
            <w:r>
              <w:rPr>
                <w:rFonts w:hint="eastAsia"/>
                <w:color w:val="000000"/>
                <w:kern w:val="0"/>
                <w:sz w:val="18"/>
                <w:szCs w:val="18"/>
              </w:rPr>
              <w:t>担架</w:t>
            </w:r>
          </w:p>
        </w:tc>
        <w:tc>
          <w:tcPr>
            <w:tcW w:w="963" w:type="dxa"/>
            <w:shd w:val="clear" w:color="auto" w:fill="FFFFFF"/>
            <w:tcMar>
              <w:top w:w="0" w:type="dxa"/>
              <w:left w:w="108" w:type="dxa"/>
              <w:bottom w:w="0" w:type="dxa"/>
              <w:right w:w="108" w:type="dxa"/>
            </w:tcMar>
            <w:vAlign w:val="center"/>
          </w:tcPr>
          <w:p w14:paraId="26CB7007"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659575D3" w14:textId="77777777" w:rsidR="005619A5" w:rsidRDefault="005619A5" w:rsidP="009072D8">
            <w:pPr>
              <w:widowControl/>
              <w:jc w:val="center"/>
              <w:rPr>
                <w:color w:val="000000"/>
                <w:kern w:val="0"/>
                <w:sz w:val="18"/>
                <w:szCs w:val="18"/>
              </w:rPr>
            </w:pPr>
            <w:r>
              <w:rPr>
                <w:rFonts w:hint="eastAsia"/>
                <w:color w:val="000000"/>
                <w:kern w:val="0"/>
                <w:sz w:val="18"/>
                <w:szCs w:val="18"/>
              </w:rPr>
              <w:t>副</w:t>
            </w:r>
          </w:p>
        </w:tc>
        <w:tc>
          <w:tcPr>
            <w:tcW w:w="1910" w:type="dxa"/>
            <w:shd w:val="clear" w:color="auto" w:fill="FFFFFF"/>
            <w:tcMar>
              <w:top w:w="0" w:type="dxa"/>
              <w:left w:w="108" w:type="dxa"/>
              <w:bottom w:w="0" w:type="dxa"/>
              <w:right w:w="108" w:type="dxa"/>
            </w:tcMar>
          </w:tcPr>
          <w:p w14:paraId="31D60777"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7AE94049"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61542B7A"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526A43BB"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38B04EA7"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5EC632E9" w14:textId="77777777" w:rsidR="005619A5" w:rsidRDefault="005619A5" w:rsidP="009072D8">
            <w:pPr>
              <w:widowControl/>
              <w:jc w:val="center"/>
              <w:rPr>
                <w:color w:val="000000"/>
                <w:kern w:val="0"/>
                <w:sz w:val="18"/>
                <w:szCs w:val="18"/>
              </w:rPr>
            </w:pPr>
            <w:r>
              <w:rPr>
                <w:rFonts w:hint="eastAsia"/>
                <w:color w:val="000000"/>
                <w:kern w:val="0"/>
                <w:sz w:val="18"/>
                <w:szCs w:val="18"/>
              </w:rPr>
              <w:t>通风鼓风机</w:t>
            </w:r>
          </w:p>
        </w:tc>
        <w:tc>
          <w:tcPr>
            <w:tcW w:w="963" w:type="dxa"/>
            <w:shd w:val="clear" w:color="auto" w:fill="FFFFFF"/>
            <w:tcMar>
              <w:top w:w="0" w:type="dxa"/>
              <w:left w:w="108" w:type="dxa"/>
              <w:bottom w:w="0" w:type="dxa"/>
              <w:right w:w="108" w:type="dxa"/>
            </w:tcMar>
            <w:vAlign w:val="center"/>
          </w:tcPr>
          <w:p w14:paraId="749BF11A"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1D7D7832" w14:textId="77777777" w:rsidR="005619A5" w:rsidRDefault="005619A5" w:rsidP="009072D8">
            <w:pPr>
              <w:widowControl/>
              <w:jc w:val="center"/>
              <w:rPr>
                <w:color w:val="000000"/>
                <w:kern w:val="0"/>
                <w:sz w:val="18"/>
                <w:szCs w:val="18"/>
              </w:rPr>
            </w:pPr>
            <w:r>
              <w:rPr>
                <w:rFonts w:hint="eastAsia"/>
                <w:color w:val="000000"/>
                <w:kern w:val="0"/>
                <w:sz w:val="18"/>
                <w:szCs w:val="18"/>
              </w:rPr>
              <w:t>台</w:t>
            </w:r>
          </w:p>
        </w:tc>
        <w:tc>
          <w:tcPr>
            <w:tcW w:w="1910" w:type="dxa"/>
            <w:shd w:val="clear" w:color="auto" w:fill="FFFFFF"/>
            <w:tcMar>
              <w:top w:w="0" w:type="dxa"/>
              <w:left w:w="108" w:type="dxa"/>
              <w:bottom w:w="0" w:type="dxa"/>
              <w:right w:w="108" w:type="dxa"/>
            </w:tcMar>
          </w:tcPr>
          <w:p w14:paraId="7178D27B"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432F9AFD"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1459C1BE"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2A75DF7E"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51B52F21"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2EDDE8CB" w14:textId="77777777" w:rsidR="005619A5" w:rsidRDefault="005619A5" w:rsidP="009072D8">
            <w:pPr>
              <w:widowControl/>
              <w:jc w:val="center"/>
              <w:rPr>
                <w:color w:val="000000"/>
                <w:kern w:val="0"/>
                <w:sz w:val="18"/>
                <w:szCs w:val="18"/>
              </w:rPr>
            </w:pPr>
            <w:r>
              <w:rPr>
                <w:rFonts w:hint="eastAsia"/>
                <w:color w:val="000000"/>
                <w:kern w:val="0"/>
                <w:sz w:val="18"/>
                <w:szCs w:val="18"/>
              </w:rPr>
              <w:t>通风管</w:t>
            </w:r>
          </w:p>
        </w:tc>
        <w:tc>
          <w:tcPr>
            <w:tcW w:w="963" w:type="dxa"/>
            <w:shd w:val="clear" w:color="auto" w:fill="FFFFFF"/>
            <w:tcMar>
              <w:top w:w="0" w:type="dxa"/>
              <w:left w:w="108" w:type="dxa"/>
              <w:bottom w:w="0" w:type="dxa"/>
              <w:right w:w="108" w:type="dxa"/>
            </w:tcMar>
            <w:vAlign w:val="center"/>
          </w:tcPr>
          <w:p w14:paraId="12388B7E" w14:textId="77777777" w:rsidR="005619A5" w:rsidRDefault="005619A5" w:rsidP="009072D8">
            <w:pPr>
              <w:widowControl/>
              <w:jc w:val="center"/>
              <w:rPr>
                <w:color w:val="000000"/>
                <w:kern w:val="0"/>
                <w:sz w:val="18"/>
                <w:szCs w:val="18"/>
              </w:rPr>
            </w:pPr>
            <w:r>
              <w:rPr>
                <w:rFonts w:hint="eastAsia"/>
                <w:color w:val="000000"/>
                <w:kern w:val="0"/>
                <w:sz w:val="18"/>
                <w:szCs w:val="18"/>
              </w:rPr>
              <w:t>10</w:t>
            </w:r>
          </w:p>
        </w:tc>
        <w:tc>
          <w:tcPr>
            <w:tcW w:w="774" w:type="dxa"/>
            <w:shd w:val="clear" w:color="auto" w:fill="FFFFFF"/>
            <w:tcMar>
              <w:top w:w="0" w:type="dxa"/>
              <w:left w:w="108" w:type="dxa"/>
              <w:bottom w:w="0" w:type="dxa"/>
              <w:right w:w="108" w:type="dxa"/>
            </w:tcMar>
            <w:vAlign w:val="center"/>
          </w:tcPr>
          <w:p w14:paraId="1E4C08CA" w14:textId="77777777" w:rsidR="005619A5" w:rsidRDefault="005619A5" w:rsidP="009072D8">
            <w:pPr>
              <w:widowControl/>
              <w:jc w:val="center"/>
              <w:rPr>
                <w:color w:val="000000"/>
                <w:kern w:val="0"/>
                <w:sz w:val="18"/>
                <w:szCs w:val="18"/>
              </w:rPr>
            </w:pPr>
            <w:r>
              <w:rPr>
                <w:rFonts w:hint="eastAsia"/>
                <w:color w:val="000000"/>
                <w:kern w:val="0"/>
                <w:sz w:val="18"/>
                <w:szCs w:val="18"/>
              </w:rPr>
              <w:t>米</w:t>
            </w:r>
          </w:p>
        </w:tc>
        <w:tc>
          <w:tcPr>
            <w:tcW w:w="1910" w:type="dxa"/>
            <w:shd w:val="clear" w:color="auto" w:fill="FFFFFF"/>
            <w:tcMar>
              <w:top w:w="0" w:type="dxa"/>
              <w:left w:w="108" w:type="dxa"/>
              <w:bottom w:w="0" w:type="dxa"/>
              <w:right w:w="108" w:type="dxa"/>
            </w:tcMar>
            <w:vAlign w:val="center"/>
          </w:tcPr>
          <w:p w14:paraId="65F9E0B5"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3E2E69DA"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159FB1D4"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7177C483"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070BB793"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678E2ADD" w14:textId="77777777" w:rsidR="005619A5" w:rsidRDefault="005619A5" w:rsidP="009072D8">
            <w:pPr>
              <w:widowControl/>
              <w:jc w:val="center"/>
              <w:rPr>
                <w:color w:val="000000"/>
                <w:kern w:val="0"/>
                <w:sz w:val="18"/>
                <w:szCs w:val="18"/>
              </w:rPr>
            </w:pPr>
            <w:r>
              <w:rPr>
                <w:rFonts w:hint="eastAsia"/>
                <w:color w:val="000000"/>
                <w:kern w:val="0"/>
                <w:sz w:val="18"/>
                <w:szCs w:val="18"/>
              </w:rPr>
              <w:t>救生绳</w:t>
            </w:r>
          </w:p>
        </w:tc>
        <w:tc>
          <w:tcPr>
            <w:tcW w:w="963" w:type="dxa"/>
            <w:shd w:val="clear" w:color="auto" w:fill="FFFFFF"/>
            <w:tcMar>
              <w:top w:w="0" w:type="dxa"/>
              <w:left w:w="108" w:type="dxa"/>
              <w:bottom w:w="0" w:type="dxa"/>
              <w:right w:w="108" w:type="dxa"/>
            </w:tcMar>
            <w:vAlign w:val="center"/>
          </w:tcPr>
          <w:p w14:paraId="540F3D6C" w14:textId="77777777" w:rsidR="005619A5" w:rsidRDefault="005619A5" w:rsidP="009072D8">
            <w:pPr>
              <w:widowControl/>
              <w:jc w:val="center"/>
              <w:rPr>
                <w:color w:val="000000"/>
                <w:kern w:val="0"/>
                <w:sz w:val="18"/>
                <w:szCs w:val="18"/>
              </w:rPr>
            </w:pPr>
            <w:r>
              <w:rPr>
                <w:rFonts w:hint="eastAsia"/>
                <w:color w:val="000000"/>
                <w:kern w:val="0"/>
                <w:sz w:val="18"/>
                <w:szCs w:val="18"/>
              </w:rPr>
              <w:t>30</w:t>
            </w:r>
          </w:p>
        </w:tc>
        <w:tc>
          <w:tcPr>
            <w:tcW w:w="774" w:type="dxa"/>
            <w:shd w:val="clear" w:color="auto" w:fill="FFFFFF"/>
            <w:tcMar>
              <w:top w:w="0" w:type="dxa"/>
              <w:left w:w="108" w:type="dxa"/>
              <w:bottom w:w="0" w:type="dxa"/>
              <w:right w:w="108" w:type="dxa"/>
            </w:tcMar>
            <w:vAlign w:val="center"/>
          </w:tcPr>
          <w:p w14:paraId="67B4299B" w14:textId="77777777" w:rsidR="005619A5" w:rsidRDefault="005619A5" w:rsidP="009072D8">
            <w:pPr>
              <w:widowControl/>
              <w:jc w:val="center"/>
              <w:rPr>
                <w:color w:val="000000"/>
                <w:kern w:val="0"/>
                <w:sz w:val="18"/>
                <w:szCs w:val="18"/>
              </w:rPr>
            </w:pPr>
            <w:r>
              <w:rPr>
                <w:rFonts w:hint="eastAsia"/>
                <w:color w:val="000000"/>
                <w:kern w:val="0"/>
                <w:sz w:val="18"/>
                <w:szCs w:val="18"/>
              </w:rPr>
              <w:t>公斤</w:t>
            </w:r>
          </w:p>
        </w:tc>
        <w:tc>
          <w:tcPr>
            <w:tcW w:w="1910" w:type="dxa"/>
            <w:shd w:val="clear" w:color="auto" w:fill="FFFFFF"/>
            <w:tcMar>
              <w:top w:w="0" w:type="dxa"/>
              <w:left w:w="108" w:type="dxa"/>
              <w:bottom w:w="0" w:type="dxa"/>
              <w:right w:w="108" w:type="dxa"/>
            </w:tcMar>
          </w:tcPr>
          <w:p w14:paraId="05AD0331"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59602725"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58CAA70F"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4FE3F875"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1ABABC2B"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08D18ABA" w14:textId="77777777" w:rsidR="005619A5" w:rsidRDefault="005619A5" w:rsidP="009072D8">
            <w:pPr>
              <w:widowControl/>
              <w:jc w:val="center"/>
              <w:rPr>
                <w:color w:val="000000"/>
                <w:kern w:val="0"/>
                <w:sz w:val="18"/>
                <w:szCs w:val="18"/>
              </w:rPr>
            </w:pPr>
            <w:r>
              <w:rPr>
                <w:rFonts w:hint="eastAsia"/>
                <w:color w:val="000000"/>
                <w:kern w:val="0"/>
                <w:sz w:val="18"/>
                <w:szCs w:val="18"/>
              </w:rPr>
              <w:t>麻袋</w:t>
            </w:r>
          </w:p>
        </w:tc>
        <w:tc>
          <w:tcPr>
            <w:tcW w:w="963" w:type="dxa"/>
            <w:shd w:val="clear" w:color="auto" w:fill="FFFFFF"/>
            <w:tcMar>
              <w:top w:w="0" w:type="dxa"/>
              <w:left w:w="108" w:type="dxa"/>
              <w:bottom w:w="0" w:type="dxa"/>
              <w:right w:w="108" w:type="dxa"/>
            </w:tcMar>
            <w:vAlign w:val="center"/>
          </w:tcPr>
          <w:p w14:paraId="69C3B186" w14:textId="77777777" w:rsidR="005619A5" w:rsidRDefault="005619A5" w:rsidP="009072D8">
            <w:pPr>
              <w:widowControl/>
              <w:jc w:val="center"/>
              <w:rPr>
                <w:color w:val="000000"/>
                <w:kern w:val="0"/>
                <w:sz w:val="18"/>
                <w:szCs w:val="18"/>
              </w:rPr>
            </w:pPr>
            <w:r>
              <w:rPr>
                <w:rFonts w:hint="eastAsia"/>
                <w:color w:val="000000"/>
                <w:kern w:val="0"/>
                <w:sz w:val="18"/>
                <w:szCs w:val="18"/>
              </w:rPr>
              <w:t>80</w:t>
            </w:r>
          </w:p>
        </w:tc>
        <w:tc>
          <w:tcPr>
            <w:tcW w:w="774" w:type="dxa"/>
            <w:shd w:val="clear" w:color="auto" w:fill="FFFFFF"/>
            <w:tcMar>
              <w:top w:w="0" w:type="dxa"/>
              <w:left w:w="108" w:type="dxa"/>
              <w:bottom w:w="0" w:type="dxa"/>
              <w:right w:w="108" w:type="dxa"/>
            </w:tcMar>
            <w:vAlign w:val="center"/>
          </w:tcPr>
          <w:p w14:paraId="137E451D" w14:textId="77777777" w:rsidR="005619A5" w:rsidRDefault="005619A5" w:rsidP="009072D8">
            <w:pPr>
              <w:widowControl/>
              <w:jc w:val="center"/>
              <w:rPr>
                <w:color w:val="000000"/>
                <w:kern w:val="0"/>
                <w:sz w:val="18"/>
                <w:szCs w:val="18"/>
              </w:rPr>
            </w:pPr>
            <w:r>
              <w:rPr>
                <w:rFonts w:hint="eastAsia"/>
                <w:color w:val="000000"/>
                <w:kern w:val="0"/>
                <w:sz w:val="18"/>
                <w:szCs w:val="18"/>
              </w:rPr>
              <w:t>条</w:t>
            </w:r>
          </w:p>
        </w:tc>
        <w:tc>
          <w:tcPr>
            <w:tcW w:w="1910" w:type="dxa"/>
            <w:shd w:val="clear" w:color="auto" w:fill="FFFFFF"/>
            <w:tcMar>
              <w:top w:w="0" w:type="dxa"/>
              <w:left w:w="108" w:type="dxa"/>
              <w:bottom w:w="0" w:type="dxa"/>
              <w:right w:w="108" w:type="dxa"/>
            </w:tcMar>
          </w:tcPr>
          <w:p w14:paraId="6E2E1E6F"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7A526B4D"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46EB673A"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2BE935E2"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77BF78EB"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078EB61A" w14:textId="77777777" w:rsidR="005619A5" w:rsidRDefault="005619A5" w:rsidP="009072D8">
            <w:pPr>
              <w:widowControl/>
              <w:jc w:val="center"/>
              <w:rPr>
                <w:color w:val="000000"/>
                <w:kern w:val="0"/>
                <w:sz w:val="18"/>
                <w:szCs w:val="18"/>
              </w:rPr>
            </w:pPr>
            <w:r>
              <w:rPr>
                <w:rFonts w:hint="eastAsia"/>
                <w:color w:val="000000"/>
                <w:kern w:val="0"/>
                <w:sz w:val="18"/>
                <w:szCs w:val="18"/>
              </w:rPr>
              <w:t>安全</w:t>
            </w:r>
            <w:proofErr w:type="gramStart"/>
            <w:r>
              <w:rPr>
                <w:rFonts w:hint="eastAsia"/>
                <w:color w:val="000000"/>
                <w:kern w:val="0"/>
                <w:sz w:val="18"/>
                <w:szCs w:val="18"/>
              </w:rPr>
              <w:t>警示带</w:t>
            </w:r>
            <w:proofErr w:type="gramEnd"/>
          </w:p>
        </w:tc>
        <w:tc>
          <w:tcPr>
            <w:tcW w:w="963" w:type="dxa"/>
            <w:shd w:val="clear" w:color="auto" w:fill="FFFFFF"/>
            <w:tcMar>
              <w:top w:w="0" w:type="dxa"/>
              <w:left w:w="108" w:type="dxa"/>
              <w:bottom w:w="0" w:type="dxa"/>
              <w:right w:w="108" w:type="dxa"/>
            </w:tcMar>
            <w:vAlign w:val="center"/>
          </w:tcPr>
          <w:p w14:paraId="08ECB820" w14:textId="77777777" w:rsidR="005619A5" w:rsidRDefault="005619A5" w:rsidP="009072D8">
            <w:pPr>
              <w:widowControl/>
              <w:jc w:val="center"/>
              <w:rPr>
                <w:color w:val="000000"/>
                <w:kern w:val="0"/>
                <w:sz w:val="18"/>
                <w:szCs w:val="18"/>
              </w:rPr>
            </w:pPr>
            <w:r>
              <w:rPr>
                <w:rFonts w:hint="eastAsia"/>
                <w:color w:val="000000"/>
                <w:kern w:val="0"/>
                <w:sz w:val="18"/>
                <w:szCs w:val="18"/>
              </w:rPr>
              <w:t>6</w:t>
            </w:r>
          </w:p>
        </w:tc>
        <w:tc>
          <w:tcPr>
            <w:tcW w:w="774" w:type="dxa"/>
            <w:shd w:val="clear" w:color="auto" w:fill="FFFFFF"/>
            <w:tcMar>
              <w:top w:w="0" w:type="dxa"/>
              <w:left w:w="108" w:type="dxa"/>
              <w:bottom w:w="0" w:type="dxa"/>
              <w:right w:w="108" w:type="dxa"/>
            </w:tcMar>
            <w:vAlign w:val="center"/>
          </w:tcPr>
          <w:p w14:paraId="7C604B55" w14:textId="77777777" w:rsidR="005619A5" w:rsidRDefault="005619A5" w:rsidP="009072D8">
            <w:pPr>
              <w:widowControl/>
              <w:jc w:val="center"/>
              <w:rPr>
                <w:color w:val="000000"/>
                <w:kern w:val="0"/>
                <w:sz w:val="18"/>
                <w:szCs w:val="18"/>
              </w:rPr>
            </w:pPr>
            <w:r>
              <w:rPr>
                <w:rFonts w:hint="eastAsia"/>
                <w:color w:val="000000"/>
                <w:kern w:val="0"/>
                <w:sz w:val="18"/>
                <w:szCs w:val="18"/>
              </w:rPr>
              <w:t>条</w:t>
            </w:r>
          </w:p>
        </w:tc>
        <w:tc>
          <w:tcPr>
            <w:tcW w:w="1910" w:type="dxa"/>
            <w:shd w:val="clear" w:color="auto" w:fill="FFFFFF"/>
            <w:tcMar>
              <w:top w:w="0" w:type="dxa"/>
              <w:left w:w="108" w:type="dxa"/>
              <w:bottom w:w="0" w:type="dxa"/>
              <w:right w:w="108" w:type="dxa"/>
            </w:tcMar>
            <w:vAlign w:val="center"/>
          </w:tcPr>
          <w:p w14:paraId="1537066D"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7AFE3187"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04BEEF26"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109F302E"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2CC4F7F8"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1B69A8E8" w14:textId="77777777" w:rsidR="005619A5" w:rsidRDefault="005619A5" w:rsidP="009072D8">
            <w:pPr>
              <w:widowControl/>
              <w:jc w:val="center"/>
              <w:rPr>
                <w:color w:val="000000"/>
                <w:kern w:val="0"/>
                <w:sz w:val="18"/>
                <w:szCs w:val="18"/>
              </w:rPr>
            </w:pPr>
            <w:r>
              <w:rPr>
                <w:rFonts w:hint="eastAsia"/>
                <w:color w:val="000000"/>
                <w:kern w:val="0"/>
                <w:sz w:val="18"/>
                <w:szCs w:val="18"/>
              </w:rPr>
              <w:t>三脚架</w:t>
            </w:r>
          </w:p>
        </w:tc>
        <w:tc>
          <w:tcPr>
            <w:tcW w:w="963" w:type="dxa"/>
            <w:shd w:val="clear" w:color="auto" w:fill="FFFFFF"/>
            <w:tcMar>
              <w:top w:w="0" w:type="dxa"/>
              <w:left w:w="108" w:type="dxa"/>
              <w:bottom w:w="0" w:type="dxa"/>
              <w:right w:w="108" w:type="dxa"/>
            </w:tcMar>
            <w:vAlign w:val="center"/>
          </w:tcPr>
          <w:p w14:paraId="3F818E85"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68454DAB" w14:textId="77777777" w:rsidR="005619A5" w:rsidRDefault="005619A5" w:rsidP="009072D8">
            <w:pPr>
              <w:widowControl/>
              <w:jc w:val="center"/>
              <w:rPr>
                <w:color w:val="000000"/>
                <w:kern w:val="0"/>
                <w:sz w:val="18"/>
                <w:szCs w:val="18"/>
              </w:rPr>
            </w:pPr>
            <w:r>
              <w:rPr>
                <w:rFonts w:hint="eastAsia"/>
                <w:color w:val="000000"/>
                <w:kern w:val="0"/>
                <w:sz w:val="18"/>
                <w:szCs w:val="18"/>
              </w:rPr>
              <w:t>架</w:t>
            </w:r>
          </w:p>
        </w:tc>
        <w:tc>
          <w:tcPr>
            <w:tcW w:w="1910" w:type="dxa"/>
            <w:shd w:val="clear" w:color="auto" w:fill="FFFFFF"/>
            <w:tcMar>
              <w:top w:w="0" w:type="dxa"/>
              <w:left w:w="108" w:type="dxa"/>
              <w:bottom w:w="0" w:type="dxa"/>
              <w:right w:w="108" w:type="dxa"/>
            </w:tcMar>
          </w:tcPr>
          <w:p w14:paraId="45C192A8"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2E240256"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367A65C6"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3DF0701C"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4608009E"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3C0C982C" w14:textId="77777777" w:rsidR="005619A5" w:rsidRDefault="005619A5" w:rsidP="009072D8">
            <w:pPr>
              <w:widowControl/>
              <w:jc w:val="center"/>
              <w:rPr>
                <w:color w:val="000000"/>
                <w:kern w:val="0"/>
                <w:sz w:val="18"/>
                <w:szCs w:val="18"/>
              </w:rPr>
            </w:pPr>
            <w:r>
              <w:rPr>
                <w:rFonts w:hint="eastAsia"/>
                <w:color w:val="000000"/>
                <w:kern w:val="0"/>
                <w:sz w:val="18"/>
                <w:szCs w:val="18"/>
              </w:rPr>
              <w:t>伸缩栏</w:t>
            </w:r>
          </w:p>
        </w:tc>
        <w:tc>
          <w:tcPr>
            <w:tcW w:w="963" w:type="dxa"/>
            <w:shd w:val="clear" w:color="auto" w:fill="FFFFFF"/>
            <w:tcMar>
              <w:top w:w="0" w:type="dxa"/>
              <w:left w:w="108" w:type="dxa"/>
              <w:bottom w:w="0" w:type="dxa"/>
              <w:right w:w="108" w:type="dxa"/>
            </w:tcMar>
            <w:vAlign w:val="center"/>
          </w:tcPr>
          <w:p w14:paraId="4A36A39B" w14:textId="77777777" w:rsidR="005619A5" w:rsidRDefault="005619A5" w:rsidP="009072D8">
            <w:pPr>
              <w:widowControl/>
              <w:jc w:val="center"/>
              <w:rPr>
                <w:color w:val="000000"/>
                <w:kern w:val="0"/>
                <w:sz w:val="18"/>
                <w:szCs w:val="18"/>
              </w:rPr>
            </w:pPr>
            <w:r>
              <w:rPr>
                <w:rFonts w:hint="eastAsia"/>
                <w:color w:val="000000"/>
                <w:kern w:val="0"/>
                <w:sz w:val="18"/>
                <w:szCs w:val="18"/>
              </w:rPr>
              <w:t>3</w:t>
            </w:r>
          </w:p>
        </w:tc>
        <w:tc>
          <w:tcPr>
            <w:tcW w:w="774" w:type="dxa"/>
            <w:shd w:val="clear" w:color="auto" w:fill="FFFFFF"/>
            <w:tcMar>
              <w:top w:w="0" w:type="dxa"/>
              <w:left w:w="108" w:type="dxa"/>
              <w:bottom w:w="0" w:type="dxa"/>
              <w:right w:w="108" w:type="dxa"/>
            </w:tcMar>
            <w:vAlign w:val="center"/>
          </w:tcPr>
          <w:p w14:paraId="2D2F400F" w14:textId="77777777" w:rsidR="005619A5" w:rsidRDefault="005619A5" w:rsidP="009072D8">
            <w:pPr>
              <w:widowControl/>
              <w:jc w:val="center"/>
              <w:rPr>
                <w:color w:val="000000"/>
                <w:kern w:val="0"/>
                <w:sz w:val="18"/>
                <w:szCs w:val="18"/>
              </w:rPr>
            </w:pPr>
            <w:r>
              <w:rPr>
                <w:rFonts w:hint="eastAsia"/>
                <w:color w:val="000000"/>
                <w:kern w:val="0"/>
                <w:sz w:val="18"/>
                <w:szCs w:val="18"/>
              </w:rPr>
              <w:t>架</w:t>
            </w:r>
          </w:p>
        </w:tc>
        <w:tc>
          <w:tcPr>
            <w:tcW w:w="1910" w:type="dxa"/>
            <w:shd w:val="clear" w:color="auto" w:fill="FFFFFF"/>
            <w:tcMar>
              <w:top w:w="0" w:type="dxa"/>
              <w:left w:w="108" w:type="dxa"/>
              <w:bottom w:w="0" w:type="dxa"/>
              <w:right w:w="108" w:type="dxa"/>
            </w:tcMar>
          </w:tcPr>
          <w:p w14:paraId="08B9559F"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491663E4"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7B030554"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046B756D"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4C09C11B"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2D4207F8" w14:textId="77777777" w:rsidR="005619A5" w:rsidRDefault="005619A5" w:rsidP="009072D8">
            <w:pPr>
              <w:widowControl/>
              <w:jc w:val="center"/>
              <w:rPr>
                <w:color w:val="000000"/>
                <w:kern w:val="0"/>
                <w:sz w:val="18"/>
                <w:szCs w:val="18"/>
              </w:rPr>
            </w:pPr>
            <w:r>
              <w:rPr>
                <w:rFonts w:hint="eastAsia"/>
                <w:color w:val="000000"/>
                <w:kern w:val="0"/>
                <w:sz w:val="18"/>
                <w:szCs w:val="18"/>
              </w:rPr>
              <w:t>铁锹</w:t>
            </w:r>
          </w:p>
        </w:tc>
        <w:tc>
          <w:tcPr>
            <w:tcW w:w="963" w:type="dxa"/>
            <w:shd w:val="clear" w:color="auto" w:fill="FFFFFF"/>
            <w:tcMar>
              <w:top w:w="0" w:type="dxa"/>
              <w:left w:w="108" w:type="dxa"/>
              <w:bottom w:w="0" w:type="dxa"/>
              <w:right w:w="108" w:type="dxa"/>
            </w:tcMar>
            <w:vAlign w:val="center"/>
          </w:tcPr>
          <w:p w14:paraId="593882CB" w14:textId="77777777" w:rsidR="005619A5" w:rsidRDefault="005619A5" w:rsidP="009072D8">
            <w:pPr>
              <w:widowControl/>
              <w:jc w:val="center"/>
              <w:rPr>
                <w:color w:val="000000"/>
                <w:kern w:val="0"/>
                <w:sz w:val="18"/>
                <w:szCs w:val="18"/>
              </w:rPr>
            </w:pPr>
            <w:r>
              <w:rPr>
                <w:rFonts w:hint="eastAsia"/>
                <w:color w:val="000000"/>
                <w:kern w:val="0"/>
                <w:sz w:val="18"/>
                <w:szCs w:val="18"/>
              </w:rPr>
              <w:t>7</w:t>
            </w:r>
          </w:p>
        </w:tc>
        <w:tc>
          <w:tcPr>
            <w:tcW w:w="774" w:type="dxa"/>
            <w:shd w:val="clear" w:color="auto" w:fill="FFFFFF"/>
            <w:tcMar>
              <w:top w:w="0" w:type="dxa"/>
              <w:left w:w="108" w:type="dxa"/>
              <w:bottom w:w="0" w:type="dxa"/>
              <w:right w:w="108" w:type="dxa"/>
            </w:tcMar>
            <w:vAlign w:val="center"/>
          </w:tcPr>
          <w:p w14:paraId="67FE8D72" w14:textId="77777777" w:rsidR="005619A5" w:rsidRDefault="005619A5" w:rsidP="009072D8">
            <w:pPr>
              <w:widowControl/>
              <w:jc w:val="center"/>
              <w:rPr>
                <w:color w:val="000000"/>
                <w:kern w:val="0"/>
                <w:sz w:val="18"/>
                <w:szCs w:val="18"/>
              </w:rPr>
            </w:pPr>
            <w:r>
              <w:rPr>
                <w:rFonts w:hint="eastAsia"/>
                <w:color w:val="000000"/>
                <w:kern w:val="0"/>
                <w:sz w:val="18"/>
                <w:szCs w:val="18"/>
              </w:rPr>
              <w:t>把</w:t>
            </w:r>
          </w:p>
        </w:tc>
        <w:tc>
          <w:tcPr>
            <w:tcW w:w="1910" w:type="dxa"/>
            <w:shd w:val="clear" w:color="auto" w:fill="FFFFFF"/>
            <w:tcMar>
              <w:top w:w="0" w:type="dxa"/>
              <w:left w:w="108" w:type="dxa"/>
              <w:bottom w:w="0" w:type="dxa"/>
              <w:right w:w="108" w:type="dxa"/>
            </w:tcMar>
            <w:vAlign w:val="center"/>
          </w:tcPr>
          <w:p w14:paraId="2B85373E"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30A4FD6C"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449ADF0B"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497DEF33"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29849491"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5E443A78" w14:textId="77777777" w:rsidR="005619A5" w:rsidRDefault="005619A5" w:rsidP="009072D8">
            <w:pPr>
              <w:widowControl/>
              <w:jc w:val="center"/>
              <w:rPr>
                <w:color w:val="000000"/>
                <w:kern w:val="0"/>
                <w:sz w:val="18"/>
                <w:szCs w:val="18"/>
              </w:rPr>
            </w:pPr>
            <w:r>
              <w:rPr>
                <w:rFonts w:hint="eastAsia"/>
                <w:color w:val="000000"/>
                <w:kern w:val="0"/>
                <w:sz w:val="18"/>
                <w:szCs w:val="18"/>
              </w:rPr>
              <w:t>钉耙</w:t>
            </w:r>
          </w:p>
        </w:tc>
        <w:tc>
          <w:tcPr>
            <w:tcW w:w="963" w:type="dxa"/>
            <w:shd w:val="clear" w:color="auto" w:fill="FFFFFF"/>
            <w:tcMar>
              <w:top w:w="0" w:type="dxa"/>
              <w:left w:w="108" w:type="dxa"/>
              <w:bottom w:w="0" w:type="dxa"/>
              <w:right w:w="108" w:type="dxa"/>
            </w:tcMar>
            <w:vAlign w:val="center"/>
          </w:tcPr>
          <w:p w14:paraId="7A83E57B"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3107A25C" w14:textId="77777777" w:rsidR="005619A5" w:rsidRDefault="005619A5" w:rsidP="009072D8">
            <w:pPr>
              <w:widowControl/>
              <w:jc w:val="center"/>
              <w:rPr>
                <w:color w:val="000000"/>
                <w:kern w:val="0"/>
                <w:sz w:val="18"/>
                <w:szCs w:val="18"/>
              </w:rPr>
            </w:pPr>
            <w:r>
              <w:rPr>
                <w:rFonts w:hint="eastAsia"/>
                <w:color w:val="000000"/>
                <w:kern w:val="0"/>
                <w:sz w:val="18"/>
                <w:szCs w:val="18"/>
              </w:rPr>
              <w:t>把</w:t>
            </w:r>
          </w:p>
        </w:tc>
        <w:tc>
          <w:tcPr>
            <w:tcW w:w="1910" w:type="dxa"/>
            <w:shd w:val="clear" w:color="auto" w:fill="FFFFFF"/>
            <w:tcMar>
              <w:top w:w="0" w:type="dxa"/>
              <w:left w:w="108" w:type="dxa"/>
              <w:bottom w:w="0" w:type="dxa"/>
              <w:right w:w="108" w:type="dxa"/>
            </w:tcMar>
          </w:tcPr>
          <w:p w14:paraId="0CEC74DF"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664C537F"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192C09BA"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643760A0"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7F4E4E11"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7A15DA82" w14:textId="77777777" w:rsidR="005619A5" w:rsidRDefault="005619A5" w:rsidP="009072D8">
            <w:pPr>
              <w:widowControl/>
              <w:jc w:val="center"/>
              <w:rPr>
                <w:color w:val="000000"/>
                <w:kern w:val="0"/>
                <w:sz w:val="18"/>
                <w:szCs w:val="18"/>
              </w:rPr>
            </w:pPr>
            <w:r>
              <w:rPr>
                <w:rFonts w:hint="eastAsia"/>
                <w:color w:val="000000"/>
                <w:kern w:val="0"/>
                <w:sz w:val="18"/>
                <w:szCs w:val="18"/>
              </w:rPr>
              <w:t>融雪盐</w:t>
            </w:r>
          </w:p>
        </w:tc>
        <w:tc>
          <w:tcPr>
            <w:tcW w:w="963" w:type="dxa"/>
            <w:shd w:val="clear" w:color="auto" w:fill="FFFFFF"/>
            <w:tcMar>
              <w:top w:w="0" w:type="dxa"/>
              <w:left w:w="108" w:type="dxa"/>
              <w:bottom w:w="0" w:type="dxa"/>
              <w:right w:w="108" w:type="dxa"/>
            </w:tcMar>
            <w:vAlign w:val="center"/>
          </w:tcPr>
          <w:p w14:paraId="336CA2A4" w14:textId="77777777" w:rsidR="005619A5" w:rsidRDefault="005619A5" w:rsidP="009072D8">
            <w:pPr>
              <w:widowControl/>
              <w:jc w:val="center"/>
              <w:rPr>
                <w:color w:val="000000"/>
                <w:kern w:val="0"/>
                <w:sz w:val="18"/>
                <w:szCs w:val="18"/>
              </w:rPr>
            </w:pPr>
            <w:r>
              <w:rPr>
                <w:rFonts w:hint="eastAsia"/>
                <w:color w:val="000000"/>
                <w:kern w:val="0"/>
                <w:sz w:val="18"/>
                <w:szCs w:val="18"/>
              </w:rPr>
              <w:t>4</w:t>
            </w:r>
          </w:p>
        </w:tc>
        <w:tc>
          <w:tcPr>
            <w:tcW w:w="774" w:type="dxa"/>
            <w:shd w:val="clear" w:color="auto" w:fill="FFFFFF"/>
            <w:tcMar>
              <w:top w:w="0" w:type="dxa"/>
              <w:left w:w="108" w:type="dxa"/>
              <w:bottom w:w="0" w:type="dxa"/>
              <w:right w:w="108" w:type="dxa"/>
            </w:tcMar>
            <w:vAlign w:val="center"/>
          </w:tcPr>
          <w:p w14:paraId="69A83954" w14:textId="77777777" w:rsidR="005619A5" w:rsidRDefault="005619A5" w:rsidP="009072D8">
            <w:pPr>
              <w:widowControl/>
              <w:jc w:val="center"/>
              <w:rPr>
                <w:color w:val="000000"/>
                <w:kern w:val="0"/>
                <w:sz w:val="18"/>
                <w:szCs w:val="18"/>
              </w:rPr>
            </w:pPr>
            <w:r>
              <w:rPr>
                <w:rFonts w:hint="eastAsia"/>
                <w:color w:val="000000"/>
                <w:kern w:val="0"/>
                <w:sz w:val="18"/>
                <w:szCs w:val="18"/>
              </w:rPr>
              <w:t>袋</w:t>
            </w:r>
          </w:p>
        </w:tc>
        <w:tc>
          <w:tcPr>
            <w:tcW w:w="1910" w:type="dxa"/>
            <w:shd w:val="clear" w:color="auto" w:fill="FFFFFF"/>
            <w:tcMar>
              <w:top w:w="0" w:type="dxa"/>
              <w:left w:w="108" w:type="dxa"/>
              <w:bottom w:w="0" w:type="dxa"/>
              <w:right w:w="108" w:type="dxa"/>
            </w:tcMar>
          </w:tcPr>
          <w:p w14:paraId="75AC3DDA" w14:textId="77777777" w:rsidR="005619A5" w:rsidRDefault="005619A5" w:rsidP="009072D8">
            <w:pPr>
              <w:widowControl/>
              <w:jc w:val="center"/>
              <w:rPr>
                <w:color w:val="000000"/>
                <w:kern w:val="0"/>
                <w:sz w:val="18"/>
                <w:szCs w:val="18"/>
              </w:rPr>
            </w:pPr>
            <w:r>
              <w:rPr>
                <w:rFonts w:hint="eastAsia"/>
                <w:color w:val="000000"/>
                <w:kern w:val="0"/>
                <w:sz w:val="18"/>
                <w:szCs w:val="18"/>
              </w:rPr>
              <w:t>应急</w:t>
            </w:r>
            <w:proofErr w:type="gramStart"/>
            <w:r>
              <w:rPr>
                <w:rFonts w:hint="eastAsia"/>
                <w:color w:val="000000"/>
                <w:kern w:val="0"/>
                <w:sz w:val="18"/>
                <w:szCs w:val="18"/>
              </w:rPr>
              <w:t>保障室</w:t>
            </w:r>
            <w:proofErr w:type="gramEnd"/>
          </w:p>
        </w:tc>
        <w:tc>
          <w:tcPr>
            <w:tcW w:w="1486" w:type="dxa"/>
            <w:shd w:val="clear" w:color="auto" w:fill="FFFFFF"/>
            <w:tcMar>
              <w:top w:w="0" w:type="dxa"/>
              <w:left w:w="108" w:type="dxa"/>
              <w:bottom w:w="0" w:type="dxa"/>
              <w:right w:w="108" w:type="dxa"/>
            </w:tcMar>
            <w:vAlign w:val="center"/>
          </w:tcPr>
          <w:p w14:paraId="6BCDDB70"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536852A5"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1C4F9B87"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3B82CE6A"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24358EC1" w14:textId="77777777" w:rsidR="005619A5" w:rsidRDefault="005619A5" w:rsidP="009072D8">
            <w:pPr>
              <w:widowControl/>
              <w:jc w:val="center"/>
              <w:rPr>
                <w:color w:val="000000"/>
                <w:kern w:val="0"/>
                <w:sz w:val="18"/>
                <w:szCs w:val="18"/>
              </w:rPr>
            </w:pPr>
            <w:r>
              <w:rPr>
                <w:rFonts w:hint="eastAsia"/>
                <w:color w:val="000000"/>
                <w:kern w:val="0"/>
                <w:sz w:val="18"/>
                <w:szCs w:val="18"/>
              </w:rPr>
              <w:t>充电手电筒</w:t>
            </w:r>
          </w:p>
        </w:tc>
        <w:tc>
          <w:tcPr>
            <w:tcW w:w="963" w:type="dxa"/>
            <w:shd w:val="clear" w:color="auto" w:fill="FFFFFF"/>
            <w:tcMar>
              <w:top w:w="0" w:type="dxa"/>
              <w:left w:w="108" w:type="dxa"/>
              <w:bottom w:w="0" w:type="dxa"/>
              <w:right w:w="108" w:type="dxa"/>
            </w:tcMar>
            <w:vAlign w:val="center"/>
          </w:tcPr>
          <w:p w14:paraId="35B23836" w14:textId="77777777" w:rsidR="005619A5" w:rsidRDefault="005619A5" w:rsidP="009072D8">
            <w:pPr>
              <w:widowControl/>
              <w:jc w:val="center"/>
              <w:rPr>
                <w:color w:val="000000"/>
                <w:kern w:val="0"/>
                <w:sz w:val="18"/>
                <w:szCs w:val="18"/>
              </w:rPr>
            </w:pPr>
            <w:r>
              <w:rPr>
                <w:rFonts w:hint="eastAsia"/>
                <w:color w:val="000000"/>
                <w:kern w:val="0"/>
                <w:sz w:val="18"/>
                <w:szCs w:val="18"/>
              </w:rPr>
              <w:t>2</w:t>
            </w:r>
          </w:p>
        </w:tc>
        <w:tc>
          <w:tcPr>
            <w:tcW w:w="774" w:type="dxa"/>
            <w:shd w:val="clear" w:color="auto" w:fill="FFFFFF"/>
            <w:tcMar>
              <w:top w:w="0" w:type="dxa"/>
              <w:left w:w="108" w:type="dxa"/>
              <w:bottom w:w="0" w:type="dxa"/>
              <w:right w:w="108" w:type="dxa"/>
            </w:tcMar>
            <w:vAlign w:val="center"/>
          </w:tcPr>
          <w:p w14:paraId="11234F01" w14:textId="77777777" w:rsidR="005619A5" w:rsidRDefault="005619A5" w:rsidP="009072D8">
            <w:pPr>
              <w:widowControl/>
              <w:jc w:val="center"/>
              <w:rPr>
                <w:color w:val="000000"/>
                <w:kern w:val="0"/>
                <w:sz w:val="18"/>
                <w:szCs w:val="18"/>
              </w:rPr>
            </w:pPr>
            <w:proofErr w:type="gramStart"/>
            <w:r>
              <w:rPr>
                <w:rFonts w:hint="eastAsia"/>
                <w:color w:val="000000"/>
                <w:kern w:val="0"/>
                <w:sz w:val="18"/>
                <w:szCs w:val="18"/>
              </w:rPr>
              <w:t>个</w:t>
            </w:r>
            <w:proofErr w:type="gramEnd"/>
          </w:p>
        </w:tc>
        <w:tc>
          <w:tcPr>
            <w:tcW w:w="1910" w:type="dxa"/>
            <w:shd w:val="clear" w:color="auto" w:fill="FFFFFF"/>
            <w:tcMar>
              <w:top w:w="0" w:type="dxa"/>
              <w:left w:w="108" w:type="dxa"/>
              <w:bottom w:w="0" w:type="dxa"/>
              <w:right w:w="108" w:type="dxa"/>
            </w:tcMar>
          </w:tcPr>
          <w:p w14:paraId="129A959C" w14:textId="77777777" w:rsidR="005619A5" w:rsidRDefault="005619A5" w:rsidP="009072D8">
            <w:pPr>
              <w:widowControl/>
              <w:jc w:val="center"/>
              <w:rPr>
                <w:color w:val="000000"/>
                <w:kern w:val="0"/>
                <w:sz w:val="18"/>
                <w:szCs w:val="18"/>
              </w:rPr>
            </w:pPr>
            <w:r>
              <w:rPr>
                <w:rFonts w:hint="eastAsia"/>
                <w:color w:val="000000"/>
                <w:kern w:val="0"/>
                <w:sz w:val="18"/>
                <w:szCs w:val="18"/>
              </w:rPr>
              <w:t>办公楼应急物资柜</w:t>
            </w:r>
          </w:p>
        </w:tc>
        <w:tc>
          <w:tcPr>
            <w:tcW w:w="1486" w:type="dxa"/>
            <w:shd w:val="clear" w:color="auto" w:fill="FFFFFF"/>
            <w:tcMar>
              <w:top w:w="0" w:type="dxa"/>
              <w:left w:w="108" w:type="dxa"/>
              <w:bottom w:w="0" w:type="dxa"/>
              <w:right w:w="108" w:type="dxa"/>
            </w:tcMar>
            <w:vAlign w:val="center"/>
          </w:tcPr>
          <w:p w14:paraId="4F6A36A5"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38BF41E4"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157ACC49"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350E3966"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7DBCD019" w14:textId="77777777" w:rsidR="005619A5" w:rsidRDefault="005619A5" w:rsidP="009072D8">
            <w:pPr>
              <w:widowControl/>
              <w:jc w:val="center"/>
              <w:rPr>
                <w:color w:val="000000"/>
                <w:kern w:val="0"/>
                <w:sz w:val="18"/>
                <w:szCs w:val="18"/>
              </w:rPr>
            </w:pPr>
            <w:r>
              <w:rPr>
                <w:rFonts w:hint="eastAsia"/>
                <w:color w:val="000000"/>
                <w:kern w:val="0"/>
                <w:sz w:val="18"/>
                <w:szCs w:val="18"/>
              </w:rPr>
              <w:t>3M口罩</w:t>
            </w:r>
          </w:p>
        </w:tc>
        <w:tc>
          <w:tcPr>
            <w:tcW w:w="963" w:type="dxa"/>
            <w:shd w:val="clear" w:color="auto" w:fill="FFFFFF"/>
            <w:tcMar>
              <w:top w:w="0" w:type="dxa"/>
              <w:left w:w="108" w:type="dxa"/>
              <w:bottom w:w="0" w:type="dxa"/>
              <w:right w:w="108" w:type="dxa"/>
            </w:tcMar>
            <w:vAlign w:val="center"/>
          </w:tcPr>
          <w:p w14:paraId="4F884B50" w14:textId="77777777" w:rsidR="005619A5" w:rsidRDefault="005619A5" w:rsidP="009072D8">
            <w:pPr>
              <w:widowControl/>
              <w:jc w:val="center"/>
              <w:rPr>
                <w:color w:val="000000"/>
                <w:kern w:val="0"/>
                <w:sz w:val="18"/>
                <w:szCs w:val="18"/>
              </w:rPr>
            </w:pPr>
            <w:r>
              <w:rPr>
                <w:rFonts w:hint="eastAsia"/>
                <w:color w:val="000000"/>
                <w:kern w:val="0"/>
                <w:sz w:val="18"/>
                <w:szCs w:val="18"/>
              </w:rPr>
              <w:t>10</w:t>
            </w:r>
          </w:p>
        </w:tc>
        <w:tc>
          <w:tcPr>
            <w:tcW w:w="774" w:type="dxa"/>
            <w:shd w:val="clear" w:color="auto" w:fill="FFFFFF"/>
            <w:tcMar>
              <w:top w:w="0" w:type="dxa"/>
              <w:left w:w="108" w:type="dxa"/>
              <w:bottom w:w="0" w:type="dxa"/>
              <w:right w:w="108" w:type="dxa"/>
            </w:tcMar>
            <w:vAlign w:val="center"/>
          </w:tcPr>
          <w:p w14:paraId="3ABE1C32" w14:textId="77777777" w:rsidR="005619A5" w:rsidRDefault="005619A5" w:rsidP="009072D8">
            <w:pPr>
              <w:widowControl/>
              <w:jc w:val="center"/>
              <w:rPr>
                <w:color w:val="000000"/>
                <w:kern w:val="0"/>
                <w:sz w:val="18"/>
                <w:szCs w:val="18"/>
              </w:rPr>
            </w:pPr>
            <w:r>
              <w:rPr>
                <w:rFonts w:hint="eastAsia"/>
                <w:color w:val="000000"/>
                <w:kern w:val="0"/>
                <w:sz w:val="18"/>
                <w:szCs w:val="18"/>
              </w:rPr>
              <w:t>只</w:t>
            </w:r>
          </w:p>
        </w:tc>
        <w:tc>
          <w:tcPr>
            <w:tcW w:w="1910" w:type="dxa"/>
            <w:shd w:val="clear" w:color="auto" w:fill="FFFFFF"/>
            <w:tcMar>
              <w:top w:w="0" w:type="dxa"/>
              <w:left w:w="108" w:type="dxa"/>
              <w:bottom w:w="0" w:type="dxa"/>
              <w:right w:w="108" w:type="dxa"/>
            </w:tcMar>
          </w:tcPr>
          <w:p w14:paraId="2A4C85BA" w14:textId="77777777" w:rsidR="005619A5" w:rsidRDefault="005619A5" w:rsidP="009072D8">
            <w:pPr>
              <w:widowControl/>
              <w:jc w:val="center"/>
              <w:rPr>
                <w:color w:val="000000"/>
                <w:kern w:val="0"/>
                <w:sz w:val="18"/>
                <w:szCs w:val="18"/>
              </w:rPr>
            </w:pPr>
            <w:r>
              <w:rPr>
                <w:rFonts w:hint="eastAsia"/>
                <w:color w:val="000000"/>
                <w:kern w:val="0"/>
                <w:sz w:val="18"/>
                <w:szCs w:val="18"/>
              </w:rPr>
              <w:t>办公楼应急物资柜</w:t>
            </w:r>
          </w:p>
        </w:tc>
        <w:tc>
          <w:tcPr>
            <w:tcW w:w="1486" w:type="dxa"/>
            <w:shd w:val="clear" w:color="auto" w:fill="FFFFFF"/>
            <w:tcMar>
              <w:top w:w="0" w:type="dxa"/>
              <w:left w:w="108" w:type="dxa"/>
              <w:bottom w:w="0" w:type="dxa"/>
              <w:right w:w="108" w:type="dxa"/>
            </w:tcMar>
            <w:vAlign w:val="center"/>
          </w:tcPr>
          <w:p w14:paraId="54B3090F"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736F7224"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53BFA5B7"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22FBD414"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3203C8A7" w14:textId="77777777" w:rsidR="005619A5" w:rsidRDefault="005619A5" w:rsidP="009072D8">
            <w:pPr>
              <w:widowControl/>
              <w:jc w:val="center"/>
              <w:rPr>
                <w:color w:val="000000"/>
                <w:kern w:val="0"/>
                <w:sz w:val="18"/>
                <w:szCs w:val="18"/>
              </w:rPr>
            </w:pPr>
            <w:r>
              <w:rPr>
                <w:rFonts w:hint="eastAsia"/>
                <w:color w:val="000000"/>
                <w:kern w:val="0"/>
                <w:sz w:val="18"/>
                <w:szCs w:val="18"/>
              </w:rPr>
              <w:t>充电手电筒</w:t>
            </w:r>
          </w:p>
        </w:tc>
        <w:tc>
          <w:tcPr>
            <w:tcW w:w="963" w:type="dxa"/>
            <w:shd w:val="clear" w:color="auto" w:fill="FFFFFF"/>
            <w:tcMar>
              <w:top w:w="0" w:type="dxa"/>
              <w:left w:w="108" w:type="dxa"/>
              <w:bottom w:w="0" w:type="dxa"/>
              <w:right w:w="108" w:type="dxa"/>
            </w:tcMar>
            <w:vAlign w:val="center"/>
          </w:tcPr>
          <w:p w14:paraId="563569C9" w14:textId="77777777" w:rsidR="005619A5" w:rsidRDefault="005619A5" w:rsidP="009072D8">
            <w:pPr>
              <w:widowControl/>
              <w:jc w:val="center"/>
              <w:rPr>
                <w:color w:val="000000"/>
                <w:kern w:val="0"/>
                <w:sz w:val="18"/>
                <w:szCs w:val="18"/>
              </w:rPr>
            </w:pPr>
            <w:r>
              <w:rPr>
                <w:rFonts w:hint="eastAsia"/>
                <w:color w:val="000000"/>
                <w:kern w:val="0"/>
                <w:sz w:val="18"/>
                <w:szCs w:val="18"/>
              </w:rPr>
              <w:t>2</w:t>
            </w:r>
          </w:p>
        </w:tc>
        <w:tc>
          <w:tcPr>
            <w:tcW w:w="774" w:type="dxa"/>
            <w:shd w:val="clear" w:color="auto" w:fill="FFFFFF"/>
            <w:tcMar>
              <w:top w:w="0" w:type="dxa"/>
              <w:left w:w="108" w:type="dxa"/>
              <w:bottom w:w="0" w:type="dxa"/>
              <w:right w:w="108" w:type="dxa"/>
            </w:tcMar>
            <w:vAlign w:val="center"/>
          </w:tcPr>
          <w:p w14:paraId="5A2829EC" w14:textId="77777777" w:rsidR="005619A5" w:rsidRDefault="005619A5" w:rsidP="009072D8">
            <w:pPr>
              <w:widowControl/>
              <w:jc w:val="center"/>
              <w:rPr>
                <w:color w:val="000000"/>
                <w:kern w:val="0"/>
                <w:sz w:val="18"/>
                <w:szCs w:val="18"/>
              </w:rPr>
            </w:pPr>
            <w:proofErr w:type="gramStart"/>
            <w:r>
              <w:rPr>
                <w:rFonts w:hint="eastAsia"/>
                <w:color w:val="000000"/>
                <w:kern w:val="0"/>
                <w:sz w:val="18"/>
                <w:szCs w:val="18"/>
              </w:rPr>
              <w:t>个</w:t>
            </w:r>
            <w:proofErr w:type="gramEnd"/>
          </w:p>
        </w:tc>
        <w:tc>
          <w:tcPr>
            <w:tcW w:w="1910" w:type="dxa"/>
            <w:shd w:val="clear" w:color="auto" w:fill="FFFFFF"/>
            <w:tcMar>
              <w:top w:w="0" w:type="dxa"/>
              <w:left w:w="108" w:type="dxa"/>
              <w:bottom w:w="0" w:type="dxa"/>
              <w:right w:w="108" w:type="dxa"/>
            </w:tcMar>
          </w:tcPr>
          <w:p w14:paraId="51DD1DC6" w14:textId="77777777" w:rsidR="005619A5" w:rsidRDefault="005619A5" w:rsidP="009072D8">
            <w:pPr>
              <w:widowControl/>
              <w:jc w:val="center"/>
              <w:rPr>
                <w:color w:val="000000"/>
                <w:kern w:val="0"/>
                <w:sz w:val="18"/>
                <w:szCs w:val="18"/>
              </w:rPr>
            </w:pPr>
            <w:r>
              <w:rPr>
                <w:rFonts w:hint="eastAsia"/>
                <w:color w:val="000000"/>
                <w:kern w:val="0"/>
                <w:sz w:val="18"/>
                <w:szCs w:val="18"/>
              </w:rPr>
              <w:t>办公楼应急物资柜</w:t>
            </w:r>
          </w:p>
        </w:tc>
        <w:tc>
          <w:tcPr>
            <w:tcW w:w="1486" w:type="dxa"/>
            <w:shd w:val="clear" w:color="auto" w:fill="FFFFFF"/>
            <w:tcMar>
              <w:top w:w="0" w:type="dxa"/>
              <w:left w:w="108" w:type="dxa"/>
              <w:bottom w:w="0" w:type="dxa"/>
              <w:right w:w="108" w:type="dxa"/>
            </w:tcMar>
            <w:vAlign w:val="center"/>
          </w:tcPr>
          <w:p w14:paraId="2ACC0302"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6F9C218A"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4139E8E4" w14:textId="77777777" w:rsidTr="009072D8">
        <w:trPr>
          <w:trHeight w:val="447"/>
          <w:jc w:val="center"/>
        </w:trPr>
        <w:tc>
          <w:tcPr>
            <w:tcW w:w="857" w:type="dxa"/>
            <w:shd w:val="clear" w:color="auto" w:fill="FFFFFF"/>
            <w:tcMar>
              <w:top w:w="0" w:type="dxa"/>
              <w:left w:w="108" w:type="dxa"/>
              <w:bottom w:w="0" w:type="dxa"/>
              <w:right w:w="108" w:type="dxa"/>
            </w:tcMar>
            <w:vAlign w:val="center"/>
          </w:tcPr>
          <w:p w14:paraId="7A453D9C"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4D598B99" w14:textId="77777777" w:rsidR="005619A5" w:rsidRDefault="005619A5" w:rsidP="009072D8">
            <w:pPr>
              <w:widowControl/>
              <w:jc w:val="center"/>
              <w:rPr>
                <w:color w:val="000000"/>
                <w:kern w:val="0"/>
                <w:sz w:val="18"/>
                <w:szCs w:val="18"/>
              </w:rPr>
            </w:pPr>
            <w:r>
              <w:rPr>
                <w:rFonts w:hint="eastAsia"/>
                <w:color w:val="000000"/>
                <w:kern w:val="0"/>
                <w:sz w:val="18"/>
                <w:szCs w:val="18"/>
              </w:rPr>
              <w:t>灭火</w:t>
            </w:r>
            <w:proofErr w:type="gramStart"/>
            <w:r>
              <w:rPr>
                <w:rFonts w:hint="eastAsia"/>
                <w:color w:val="000000"/>
                <w:kern w:val="0"/>
                <w:sz w:val="18"/>
                <w:szCs w:val="18"/>
              </w:rPr>
              <w:t>毯</w:t>
            </w:r>
            <w:proofErr w:type="gramEnd"/>
          </w:p>
        </w:tc>
        <w:tc>
          <w:tcPr>
            <w:tcW w:w="963" w:type="dxa"/>
            <w:shd w:val="clear" w:color="auto" w:fill="FFFFFF"/>
            <w:tcMar>
              <w:top w:w="0" w:type="dxa"/>
              <w:left w:w="108" w:type="dxa"/>
              <w:bottom w:w="0" w:type="dxa"/>
              <w:right w:w="108" w:type="dxa"/>
            </w:tcMar>
            <w:vAlign w:val="center"/>
          </w:tcPr>
          <w:p w14:paraId="7F4D4538"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526570FA" w14:textId="77777777" w:rsidR="005619A5" w:rsidRDefault="005619A5" w:rsidP="009072D8">
            <w:pPr>
              <w:widowControl/>
              <w:jc w:val="center"/>
              <w:rPr>
                <w:color w:val="000000"/>
                <w:kern w:val="0"/>
                <w:sz w:val="18"/>
                <w:szCs w:val="18"/>
              </w:rPr>
            </w:pPr>
            <w:r>
              <w:rPr>
                <w:rFonts w:hint="eastAsia"/>
                <w:color w:val="000000"/>
                <w:kern w:val="0"/>
                <w:sz w:val="18"/>
                <w:szCs w:val="18"/>
              </w:rPr>
              <w:t>条</w:t>
            </w:r>
          </w:p>
        </w:tc>
        <w:tc>
          <w:tcPr>
            <w:tcW w:w="1910" w:type="dxa"/>
            <w:shd w:val="clear" w:color="auto" w:fill="FFFFFF"/>
            <w:tcMar>
              <w:top w:w="0" w:type="dxa"/>
              <w:left w:w="108" w:type="dxa"/>
              <w:bottom w:w="0" w:type="dxa"/>
              <w:right w:w="108" w:type="dxa"/>
            </w:tcMar>
          </w:tcPr>
          <w:p w14:paraId="18ABF593" w14:textId="77777777" w:rsidR="005619A5" w:rsidRDefault="005619A5" w:rsidP="009072D8">
            <w:pPr>
              <w:widowControl/>
              <w:jc w:val="center"/>
              <w:rPr>
                <w:color w:val="000000"/>
                <w:kern w:val="0"/>
                <w:sz w:val="18"/>
                <w:szCs w:val="18"/>
              </w:rPr>
            </w:pPr>
            <w:r>
              <w:rPr>
                <w:rFonts w:hint="eastAsia"/>
                <w:color w:val="000000"/>
                <w:kern w:val="0"/>
                <w:sz w:val="18"/>
                <w:szCs w:val="18"/>
              </w:rPr>
              <w:t>办公楼应急物资柜</w:t>
            </w:r>
          </w:p>
        </w:tc>
        <w:tc>
          <w:tcPr>
            <w:tcW w:w="1486" w:type="dxa"/>
            <w:shd w:val="clear" w:color="auto" w:fill="FFFFFF"/>
            <w:tcMar>
              <w:top w:w="0" w:type="dxa"/>
              <w:left w:w="108" w:type="dxa"/>
              <w:bottom w:w="0" w:type="dxa"/>
              <w:right w:w="108" w:type="dxa"/>
            </w:tcMar>
            <w:vAlign w:val="center"/>
          </w:tcPr>
          <w:p w14:paraId="17F8B836"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3BBF9EBF"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1E094DB7"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65A8550F"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05D3FF50" w14:textId="77777777" w:rsidR="005619A5" w:rsidRDefault="005619A5" w:rsidP="009072D8">
            <w:pPr>
              <w:widowControl/>
              <w:jc w:val="center"/>
              <w:rPr>
                <w:color w:val="000000"/>
                <w:kern w:val="0"/>
                <w:sz w:val="18"/>
                <w:szCs w:val="18"/>
              </w:rPr>
            </w:pPr>
            <w:r>
              <w:rPr>
                <w:rFonts w:hint="eastAsia"/>
                <w:color w:val="000000"/>
                <w:kern w:val="0"/>
                <w:sz w:val="18"/>
                <w:szCs w:val="18"/>
              </w:rPr>
              <w:t>便携式氧气瓶</w:t>
            </w:r>
          </w:p>
        </w:tc>
        <w:tc>
          <w:tcPr>
            <w:tcW w:w="963" w:type="dxa"/>
            <w:shd w:val="clear" w:color="auto" w:fill="FFFFFF"/>
            <w:tcMar>
              <w:top w:w="0" w:type="dxa"/>
              <w:left w:w="108" w:type="dxa"/>
              <w:bottom w:w="0" w:type="dxa"/>
              <w:right w:w="108" w:type="dxa"/>
            </w:tcMar>
            <w:vAlign w:val="center"/>
          </w:tcPr>
          <w:p w14:paraId="30F651E4" w14:textId="77777777" w:rsidR="005619A5" w:rsidRDefault="005619A5" w:rsidP="009072D8">
            <w:pPr>
              <w:widowControl/>
              <w:jc w:val="center"/>
              <w:rPr>
                <w:color w:val="000000"/>
                <w:kern w:val="0"/>
                <w:sz w:val="18"/>
                <w:szCs w:val="18"/>
              </w:rPr>
            </w:pPr>
            <w:r>
              <w:rPr>
                <w:rFonts w:hint="eastAsia"/>
                <w:color w:val="000000"/>
                <w:kern w:val="0"/>
                <w:sz w:val="18"/>
                <w:szCs w:val="18"/>
              </w:rPr>
              <w:t>5</w:t>
            </w:r>
          </w:p>
        </w:tc>
        <w:tc>
          <w:tcPr>
            <w:tcW w:w="774" w:type="dxa"/>
            <w:shd w:val="clear" w:color="auto" w:fill="FFFFFF"/>
            <w:tcMar>
              <w:top w:w="0" w:type="dxa"/>
              <w:left w:w="108" w:type="dxa"/>
              <w:bottom w:w="0" w:type="dxa"/>
              <w:right w:w="108" w:type="dxa"/>
            </w:tcMar>
            <w:vAlign w:val="center"/>
          </w:tcPr>
          <w:p w14:paraId="74B069A6" w14:textId="77777777" w:rsidR="005619A5" w:rsidRDefault="005619A5" w:rsidP="009072D8">
            <w:pPr>
              <w:widowControl/>
              <w:jc w:val="center"/>
              <w:rPr>
                <w:color w:val="000000"/>
                <w:kern w:val="0"/>
                <w:sz w:val="18"/>
                <w:szCs w:val="18"/>
              </w:rPr>
            </w:pPr>
            <w:r>
              <w:rPr>
                <w:rFonts w:hint="eastAsia"/>
                <w:color w:val="000000"/>
                <w:kern w:val="0"/>
                <w:sz w:val="18"/>
                <w:szCs w:val="18"/>
              </w:rPr>
              <w:t>瓶</w:t>
            </w:r>
          </w:p>
        </w:tc>
        <w:tc>
          <w:tcPr>
            <w:tcW w:w="1910" w:type="dxa"/>
            <w:shd w:val="clear" w:color="auto" w:fill="FFFFFF"/>
            <w:tcMar>
              <w:top w:w="0" w:type="dxa"/>
              <w:left w:w="108" w:type="dxa"/>
              <w:bottom w:w="0" w:type="dxa"/>
              <w:right w:w="108" w:type="dxa"/>
            </w:tcMar>
          </w:tcPr>
          <w:p w14:paraId="2ED1ECA2" w14:textId="77777777" w:rsidR="005619A5" w:rsidRDefault="005619A5" w:rsidP="009072D8">
            <w:pPr>
              <w:widowControl/>
              <w:jc w:val="center"/>
              <w:rPr>
                <w:color w:val="000000"/>
                <w:kern w:val="0"/>
                <w:sz w:val="18"/>
                <w:szCs w:val="18"/>
              </w:rPr>
            </w:pPr>
            <w:r>
              <w:rPr>
                <w:rFonts w:hint="eastAsia"/>
                <w:color w:val="000000"/>
                <w:kern w:val="0"/>
                <w:sz w:val="18"/>
                <w:szCs w:val="18"/>
              </w:rPr>
              <w:t>办公楼应急物资柜</w:t>
            </w:r>
          </w:p>
        </w:tc>
        <w:tc>
          <w:tcPr>
            <w:tcW w:w="1486" w:type="dxa"/>
            <w:shd w:val="clear" w:color="auto" w:fill="FFFFFF"/>
            <w:tcMar>
              <w:top w:w="0" w:type="dxa"/>
              <w:left w:w="108" w:type="dxa"/>
              <w:bottom w:w="0" w:type="dxa"/>
              <w:right w:w="108" w:type="dxa"/>
            </w:tcMar>
            <w:vAlign w:val="center"/>
          </w:tcPr>
          <w:p w14:paraId="466FC8E9"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497B661D"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7A3A5215"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65F71D86"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543498C9" w14:textId="77777777" w:rsidR="005619A5" w:rsidRDefault="005619A5" w:rsidP="009072D8">
            <w:pPr>
              <w:widowControl/>
              <w:jc w:val="center"/>
              <w:rPr>
                <w:color w:val="000000"/>
                <w:kern w:val="0"/>
                <w:sz w:val="18"/>
                <w:szCs w:val="18"/>
              </w:rPr>
            </w:pPr>
            <w:r>
              <w:rPr>
                <w:rFonts w:hint="eastAsia"/>
                <w:color w:val="000000"/>
                <w:kern w:val="0"/>
                <w:sz w:val="18"/>
                <w:szCs w:val="18"/>
              </w:rPr>
              <w:t>雨衣</w:t>
            </w:r>
          </w:p>
        </w:tc>
        <w:tc>
          <w:tcPr>
            <w:tcW w:w="963" w:type="dxa"/>
            <w:shd w:val="clear" w:color="auto" w:fill="FFFFFF"/>
            <w:tcMar>
              <w:top w:w="0" w:type="dxa"/>
              <w:left w:w="108" w:type="dxa"/>
              <w:bottom w:w="0" w:type="dxa"/>
              <w:right w:w="108" w:type="dxa"/>
            </w:tcMar>
            <w:vAlign w:val="center"/>
          </w:tcPr>
          <w:p w14:paraId="00D64192" w14:textId="77777777" w:rsidR="005619A5" w:rsidRDefault="005619A5" w:rsidP="009072D8">
            <w:pPr>
              <w:widowControl/>
              <w:jc w:val="center"/>
              <w:rPr>
                <w:color w:val="000000"/>
                <w:kern w:val="0"/>
                <w:sz w:val="18"/>
                <w:szCs w:val="18"/>
              </w:rPr>
            </w:pPr>
            <w:r>
              <w:rPr>
                <w:rFonts w:hint="eastAsia"/>
                <w:color w:val="000000"/>
                <w:kern w:val="0"/>
                <w:sz w:val="18"/>
                <w:szCs w:val="18"/>
              </w:rPr>
              <w:t>2</w:t>
            </w:r>
          </w:p>
        </w:tc>
        <w:tc>
          <w:tcPr>
            <w:tcW w:w="774" w:type="dxa"/>
            <w:shd w:val="clear" w:color="auto" w:fill="FFFFFF"/>
            <w:tcMar>
              <w:top w:w="0" w:type="dxa"/>
              <w:left w:w="108" w:type="dxa"/>
              <w:bottom w:w="0" w:type="dxa"/>
              <w:right w:w="108" w:type="dxa"/>
            </w:tcMar>
            <w:vAlign w:val="center"/>
          </w:tcPr>
          <w:p w14:paraId="369E3CC1"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FFFFFF"/>
            <w:tcMar>
              <w:top w:w="0" w:type="dxa"/>
              <w:left w:w="108" w:type="dxa"/>
              <w:bottom w:w="0" w:type="dxa"/>
              <w:right w:w="108" w:type="dxa"/>
            </w:tcMar>
          </w:tcPr>
          <w:p w14:paraId="6F8D933A" w14:textId="77777777" w:rsidR="005619A5" w:rsidRDefault="005619A5" w:rsidP="009072D8">
            <w:pPr>
              <w:widowControl/>
              <w:jc w:val="center"/>
              <w:rPr>
                <w:color w:val="000000"/>
                <w:kern w:val="0"/>
                <w:sz w:val="18"/>
                <w:szCs w:val="18"/>
              </w:rPr>
            </w:pPr>
            <w:r>
              <w:rPr>
                <w:rFonts w:hint="eastAsia"/>
                <w:color w:val="000000"/>
                <w:kern w:val="0"/>
                <w:sz w:val="18"/>
                <w:szCs w:val="18"/>
              </w:rPr>
              <w:t>办公楼应急物资柜</w:t>
            </w:r>
          </w:p>
        </w:tc>
        <w:tc>
          <w:tcPr>
            <w:tcW w:w="1486" w:type="dxa"/>
            <w:shd w:val="clear" w:color="auto" w:fill="FFFFFF"/>
            <w:tcMar>
              <w:top w:w="0" w:type="dxa"/>
              <w:left w:w="108" w:type="dxa"/>
              <w:bottom w:w="0" w:type="dxa"/>
              <w:right w:w="108" w:type="dxa"/>
            </w:tcMar>
            <w:vAlign w:val="center"/>
          </w:tcPr>
          <w:p w14:paraId="2555F894"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6E2E1DCE"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24E9B9F4"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2A6BDF59"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07642C95" w14:textId="77777777" w:rsidR="005619A5" w:rsidRDefault="005619A5" w:rsidP="009072D8">
            <w:pPr>
              <w:widowControl/>
              <w:jc w:val="center"/>
              <w:rPr>
                <w:color w:val="000000"/>
                <w:kern w:val="0"/>
                <w:sz w:val="18"/>
                <w:szCs w:val="18"/>
              </w:rPr>
            </w:pPr>
            <w:r>
              <w:rPr>
                <w:rFonts w:hint="eastAsia"/>
                <w:color w:val="000000"/>
                <w:kern w:val="0"/>
                <w:sz w:val="18"/>
                <w:szCs w:val="18"/>
              </w:rPr>
              <w:t>消防斧</w:t>
            </w:r>
          </w:p>
        </w:tc>
        <w:tc>
          <w:tcPr>
            <w:tcW w:w="963" w:type="dxa"/>
            <w:shd w:val="clear" w:color="auto" w:fill="FFFFFF"/>
            <w:tcMar>
              <w:top w:w="0" w:type="dxa"/>
              <w:left w:w="108" w:type="dxa"/>
              <w:bottom w:w="0" w:type="dxa"/>
              <w:right w:w="108" w:type="dxa"/>
            </w:tcMar>
            <w:vAlign w:val="center"/>
          </w:tcPr>
          <w:p w14:paraId="290EFC0A" w14:textId="77777777" w:rsidR="005619A5" w:rsidRDefault="005619A5" w:rsidP="009072D8">
            <w:pPr>
              <w:widowControl/>
              <w:jc w:val="center"/>
              <w:rPr>
                <w:color w:val="000000"/>
                <w:kern w:val="0"/>
                <w:sz w:val="18"/>
                <w:szCs w:val="18"/>
              </w:rPr>
            </w:pPr>
            <w:r>
              <w:rPr>
                <w:rFonts w:hint="eastAsia"/>
                <w:color w:val="000000"/>
                <w:kern w:val="0"/>
                <w:sz w:val="18"/>
                <w:szCs w:val="18"/>
              </w:rPr>
              <w:t>2</w:t>
            </w:r>
          </w:p>
        </w:tc>
        <w:tc>
          <w:tcPr>
            <w:tcW w:w="774" w:type="dxa"/>
            <w:shd w:val="clear" w:color="auto" w:fill="FFFFFF"/>
            <w:tcMar>
              <w:top w:w="0" w:type="dxa"/>
              <w:left w:w="108" w:type="dxa"/>
              <w:bottom w:w="0" w:type="dxa"/>
              <w:right w:w="108" w:type="dxa"/>
            </w:tcMar>
            <w:vAlign w:val="center"/>
          </w:tcPr>
          <w:p w14:paraId="3EE7D00B" w14:textId="77777777" w:rsidR="005619A5" w:rsidRDefault="005619A5" w:rsidP="009072D8">
            <w:pPr>
              <w:widowControl/>
              <w:jc w:val="center"/>
              <w:rPr>
                <w:color w:val="000000"/>
                <w:kern w:val="0"/>
                <w:sz w:val="18"/>
                <w:szCs w:val="18"/>
              </w:rPr>
            </w:pPr>
            <w:r>
              <w:rPr>
                <w:rFonts w:hint="eastAsia"/>
                <w:color w:val="000000"/>
                <w:kern w:val="0"/>
                <w:sz w:val="18"/>
                <w:szCs w:val="18"/>
              </w:rPr>
              <w:t>把</w:t>
            </w:r>
          </w:p>
        </w:tc>
        <w:tc>
          <w:tcPr>
            <w:tcW w:w="1910" w:type="dxa"/>
            <w:shd w:val="clear" w:color="auto" w:fill="FFFFFF"/>
            <w:tcMar>
              <w:top w:w="0" w:type="dxa"/>
              <w:left w:w="108" w:type="dxa"/>
              <w:bottom w:w="0" w:type="dxa"/>
              <w:right w:w="108" w:type="dxa"/>
            </w:tcMar>
          </w:tcPr>
          <w:p w14:paraId="5E25099D" w14:textId="77777777" w:rsidR="005619A5" w:rsidRDefault="005619A5" w:rsidP="009072D8">
            <w:pPr>
              <w:widowControl/>
              <w:jc w:val="center"/>
              <w:rPr>
                <w:color w:val="000000"/>
                <w:kern w:val="0"/>
                <w:sz w:val="18"/>
                <w:szCs w:val="18"/>
              </w:rPr>
            </w:pPr>
            <w:r>
              <w:rPr>
                <w:rFonts w:hint="eastAsia"/>
                <w:color w:val="000000"/>
                <w:kern w:val="0"/>
                <w:sz w:val="18"/>
                <w:szCs w:val="18"/>
              </w:rPr>
              <w:t>办公楼应急物资柜</w:t>
            </w:r>
          </w:p>
        </w:tc>
        <w:tc>
          <w:tcPr>
            <w:tcW w:w="1486" w:type="dxa"/>
            <w:shd w:val="clear" w:color="auto" w:fill="FFFFFF"/>
            <w:tcMar>
              <w:top w:w="0" w:type="dxa"/>
              <w:left w:w="108" w:type="dxa"/>
              <w:bottom w:w="0" w:type="dxa"/>
              <w:right w:w="108" w:type="dxa"/>
            </w:tcMar>
            <w:vAlign w:val="center"/>
          </w:tcPr>
          <w:p w14:paraId="4DEEC126"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5B74A4F9"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34FE61D2"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358F82C8"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5D9914E3" w14:textId="77777777" w:rsidR="005619A5" w:rsidRDefault="005619A5" w:rsidP="009072D8">
            <w:pPr>
              <w:widowControl/>
              <w:jc w:val="center"/>
              <w:rPr>
                <w:color w:val="000000"/>
                <w:kern w:val="0"/>
                <w:sz w:val="18"/>
                <w:szCs w:val="18"/>
              </w:rPr>
            </w:pPr>
            <w:r>
              <w:rPr>
                <w:rFonts w:hint="eastAsia"/>
                <w:color w:val="000000"/>
                <w:kern w:val="0"/>
                <w:sz w:val="18"/>
                <w:szCs w:val="18"/>
              </w:rPr>
              <w:t>耐火服</w:t>
            </w:r>
          </w:p>
        </w:tc>
        <w:tc>
          <w:tcPr>
            <w:tcW w:w="963" w:type="dxa"/>
            <w:shd w:val="clear" w:color="auto" w:fill="FFFFFF"/>
            <w:tcMar>
              <w:top w:w="0" w:type="dxa"/>
              <w:left w:w="108" w:type="dxa"/>
              <w:bottom w:w="0" w:type="dxa"/>
              <w:right w:w="108" w:type="dxa"/>
            </w:tcMar>
            <w:vAlign w:val="center"/>
          </w:tcPr>
          <w:p w14:paraId="54C32753" w14:textId="77777777" w:rsidR="005619A5" w:rsidRDefault="005619A5" w:rsidP="009072D8">
            <w:pPr>
              <w:widowControl/>
              <w:jc w:val="center"/>
              <w:rPr>
                <w:color w:val="000000"/>
                <w:kern w:val="0"/>
                <w:sz w:val="18"/>
                <w:szCs w:val="18"/>
              </w:rPr>
            </w:pPr>
            <w:r>
              <w:rPr>
                <w:rFonts w:hint="eastAsia"/>
                <w:color w:val="000000"/>
                <w:kern w:val="0"/>
                <w:sz w:val="18"/>
                <w:szCs w:val="18"/>
              </w:rPr>
              <w:t>2</w:t>
            </w:r>
          </w:p>
        </w:tc>
        <w:tc>
          <w:tcPr>
            <w:tcW w:w="774" w:type="dxa"/>
            <w:shd w:val="clear" w:color="auto" w:fill="FFFFFF"/>
            <w:tcMar>
              <w:top w:w="0" w:type="dxa"/>
              <w:left w:w="108" w:type="dxa"/>
              <w:bottom w:w="0" w:type="dxa"/>
              <w:right w:w="108" w:type="dxa"/>
            </w:tcMar>
            <w:vAlign w:val="center"/>
          </w:tcPr>
          <w:p w14:paraId="5DC87357"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FFFFFF"/>
            <w:tcMar>
              <w:top w:w="0" w:type="dxa"/>
              <w:left w:w="108" w:type="dxa"/>
              <w:bottom w:w="0" w:type="dxa"/>
              <w:right w:w="108" w:type="dxa"/>
            </w:tcMar>
          </w:tcPr>
          <w:p w14:paraId="6DFDC8CA" w14:textId="77777777" w:rsidR="005619A5" w:rsidRDefault="005619A5" w:rsidP="009072D8">
            <w:pPr>
              <w:widowControl/>
              <w:jc w:val="center"/>
              <w:rPr>
                <w:color w:val="000000"/>
                <w:kern w:val="0"/>
                <w:sz w:val="18"/>
                <w:szCs w:val="18"/>
              </w:rPr>
            </w:pPr>
            <w:r>
              <w:rPr>
                <w:rFonts w:hint="eastAsia"/>
                <w:color w:val="000000"/>
                <w:kern w:val="0"/>
                <w:sz w:val="18"/>
                <w:szCs w:val="18"/>
              </w:rPr>
              <w:t>办公楼应急物资柜</w:t>
            </w:r>
          </w:p>
        </w:tc>
        <w:tc>
          <w:tcPr>
            <w:tcW w:w="1486" w:type="dxa"/>
            <w:shd w:val="clear" w:color="auto" w:fill="FFFFFF"/>
            <w:tcMar>
              <w:top w:w="0" w:type="dxa"/>
              <w:left w:w="108" w:type="dxa"/>
              <w:bottom w:w="0" w:type="dxa"/>
              <w:right w:w="108" w:type="dxa"/>
            </w:tcMar>
            <w:vAlign w:val="center"/>
          </w:tcPr>
          <w:p w14:paraId="3C0CD4B6"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5349102D"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5BCA7DCC"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1DFB761B"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52EEA1DB" w14:textId="77777777" w:rsidR="005619A5" w:rsidRDefault="005619A5" w:rsidP="009072D8">
            <w:pPr>
              <w:widowControl/>
              <w:jc w:val="center"/>
              <w:rPr>
                <w:color w:val="000000"/>
                <w:kern w:val="0"/>
                <w:sz w:val="18"/>
                <w:szCs w:val="18"/>
              </w:rPr>
            </w:pPr>
            <w:r>
              <w:rPr>
                <w:rFonts w:hint="eastAsia"/>
                <w:color w:val="000000"/>
                <w:kern w:val="0"/>
                <w:sz w:val="18"/>
                <w:szCs w:val="18"/>
              </w:rPr>
              <w:t>反光救生衣</w:t>
            </w:r>
          </w:p>
        </w:tc>
        <w:tc>
          <w:tcPr>
            <w:tcW w:w="963" w:type="dxa"/>
            <w:shd w:val="clear" w:color="auto" w:fill="FFFFFF"/>
            <w:tcMar>
              <w:top w:w="0" w:type="dxa"/>
              <w:left w:w="108" w:type="dxa"/>
              <w:bottom w:w="0" w:type="dxa"/>
              <w:right w:w="108" w:type="dxa"/>
            </w:tcMar>
            <w:vAlign w:val="center"/>
          </w:tcPr>
          <w:p w14:paraId="27C4234E" w14:textId="77777777" w:rsidR="005619A5" w:rsidRDefault="005619A5" w:rsidP="009072D8">
            <w:pPr>
              <w:widowControl/>
              <w:jc w:val="center"/>
              <w:rPr>
                <w:color w:val="000000"/>
                <w:kern w:val="0"/>
                <w:sz w:val="18"/>
                <w:szCs w:val="18"/>
              </w:rPr>
            </w:pPr>
            <w:r>
              <w:rPr>
                <w:rFonts w:hint="eastAsia"/>
                <w:color w:val="000000"/>
                <w:kern w:val="0"/>
                <w:sz w:val="18"/>
                <w:szCs w:val="18"/>
              </w:rPr>
              <w:t>2</w:t>
            </w:r>
          </w:p>
        </w:tc>
        <w:tc>
          <w:tcPr>
            <w:tcW w:w="774" w:type="dxa"/>
            <w:shd w:val="clear" w:color="auto" w:fill="FFFFFF"/>
            <w:tcMar>
              <w:top w:w="0" w:type="dxa"/>
              <w:left w:w="108" w:type="dxa"/>
              <w:bottom w:w="0" w:type="dxa"/>
              <w:right w:w="108" w:type="dxa"/>
            </w:tcMar>
            <w:vAlign w:val="center"/>
          </w:tcPr>
          <w:p w14:paraId="2A8B2B86"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FFFFFF"/>
            <w:tcMar>
              <w:top w:w="0" w:type="dxa"/>
              <w:left w:w="108" w:type="dxa"/>
              <w:bottom w:w="0" w:type="dxa"/>
              <w:right w:w="108" w:type="dxa"/>
            </w:tcMar>
          </w:tcPr>
          <w:p w14:paraId="38117265" w14:textId="77777777" w:rsidR="005619A5" w:rsidRDefault="005619A5" w:rsidP="009072D8">
            <w:pPr>
              <w:widowControl/>
              <w:jc w:val="center"/>
              <w:rPr>
                <w:color w:val="000000"/>
                <w:kern w:val="0"/>
                <w:sz w:val="18"/>
                <w:szCs w:val="18"/>
              </w:rPr>
            </w:pPr>
            <w:r>
              <w:rPr>
                <w:rFonts w:hint="eastAsia"/>
                <w:color w:val="000000"/>
                <w:kern w:val="0"/>
                <w:sz w:val="18"/>
                <w:szCs w:val="18"/>
              </w:rPr>
              <w:t>办公楼应急物资柜</w:t>
            </w:r>
          </w:p>
        </w:tc>
        <w:tc>
          <w:tcPr>
            <w:tcW w:w="1486" w:type="dxa"/>
            <w:shd w:val="clear" w:color="auto" w:fill="FFFFFF"/>
            <w:tcMar>
              <w:top w:w="0" w:type="dxa"/>
              <w:left w:w="108" w:type="dxa"/>
              <w:bottom w:w="0" w:type="dxa"/>
              <w:right w:w="108" w:type="dxa"/>
            </w:tcMar>
            <w:vAlign w:val="center"/>
          </w:tcPr>
          <w:p w14:paraId="105E67CF"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10C11EE2"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54B9A001"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0248CFB5"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3E550901" w14:textId="77777777" w:rsidR="005619A5" w:rsidRDefault="005619A5" w:rsidP="009072D8">
            <w:pPr>
              <w:widowControl/>
              <w:jc w:val="center"/>
              <w:rPr>
                <w:color w:val="000000"/>
                <w:kern w:val="0"/>
                <w:sz w:val="18"/>
                <w:szCs w:val="18"/>
              </w:rPr>
            </w:pPr>
            <w:r>
              <w:rPr>
                <w:rFonts w:hint="eastAsia"/>
                <w:color w:val="000000"/>
                <w:kern w:val="0"/>
                <w:sz w:val="18"/>
                <w:szCs w:val="18"/>
              </w:rPr>
              <w:t>防护面罩</w:t>
            </w:r>
          </w:p>
        </w:tc>
        <w:tc>
          <w:tcPr>
            <w:tcW w:w="963" w:type="dxa"/>
            <w:shd w:val="clear" w:color="auto" w:fill="FFFFFF"/>
            <w:tcMar>
              <w:top w:w="0" w:type="dxa"/>
              <w:left w:w="108" w:type="dxa"/>
              <w:bottom w:w="0" w:type="dxa"/>
              <w:right w:w="108" w:type="dxa"/>
            </w:tcMar>
            <w:vAlign w:val="center"/>
          </w:tcPr>
          <w:p w14:paraId="5F473252" w14:textId="77777777" w:rsidR="005619A5" w:rsidRDefault="005619A5" w:rsidP="009072D8">
            <w:pPr>
              <w:widowControl/>
              <w:jc w:val="center"/>
              <w:rPr>
                <w:color w:val="000000"/>
                <w:kern w:val="0"/>
                <w:sz w:val="18"/>
                <w:szCs w:val="18"/>
              </w:rPr>
            </w:pPr>
            <w:r>
              <w:rPr>
                <w:rFonts w:hint="eastAsia"/>
                <w:color w:val="000000"/>
                <w:kern w:val="0"/>
                <w:sz w:val="18"/>
                <w:szCs w:val="18"/>
              </w:rPr>
              <w:t>2</w:t>
            </w:r>
          </w:p>
        </w:tc>
        <w:tc>
          <w:tcPr>
            <w:tcW w:w="774" w:type="dxa"/>
            <w:shd w:val="clear" w:color="auto" w:fill="FFFFFF"/>
            <w:tcMar>
              <w:top w:w="0" w:type="dxa"/>
              <w:left w:w="108" w:type="dxa"/>
              <w:bottom w:w="0" w:type="dxa"/>
              <w:right w:w="108" w:type="dxa"/>
            </w:tcMar>
            <w:vAlign w:val="center"/>
          </w:tcPr>
          <w:p w14:paraId="49626528"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FFFFFF"/>
            <w:tcMar>
              <w:top w:w="0" w:type="dxa"/>
              <w:left w:w="108" w:type="dxa"/>
              <w:bottom w:w="0" w:type="dxa"/>
              <w:right w:w="108" w:type="dxa"/>
            </w:tcMar>
          </w:tcPr>
          <w:p w14:paraId="5ECF828D" w14:textId="77777777" w:rsidR="005619A5" w:rsidRDefault="005619A5" w:rsidP="009072D8">
            <w:pPr>
              <w:widowControl/>
              <w:jc w:val="center"/>
              <w:rPr>
                <w:color w:val="000000"/>
                <w:kern w:val="0"/>
                <w:sz w:val="18"/>
                <w:szCs w:val="18"/>
              </w:rPr>
            </w:pPr>
            <w:r>
              <w:rPr>
                <w:rFonts w:hint="eastAsia"/>
                <w:color w:val="000000"/>
                <w:kern w:val="0"/>
                <w:sz w:val="18"/>
                <w:szCs w:val="18"/>
              </w:rPr>
              <w:t>办公楼应急物资柜</w:t>
            </w:r>
          </w:p>
        </w:tc>
        <w:tc>
          <w:tcPr>
            <w:tcW w:w="1486" w:type="dxa"/>
            <w:shd w:val="clear" w:color="auto" w:fill="FFFFFF"/>
            <w:tcMar>
              <w:top w:w="0" w:type="dxa"/>
              <w:left w:w="108" w:type="dxa"/>
              <w:bottom w:w="0" w:type="dxa"/>
              <w:right w:w="108" w:type="dxa"/>
            </w:tcMar>
            <w:vAlign w:val="center"/>
          </w:tcPr>
          <w:p w14:paraId="59D03EF3"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250BE76A"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45C7661E"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703C1FAD"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4D981D78" w14:textId="77777777" w:rsidR="005619A5" w:rsidRDefault="005619A5" w:rsidP="009072D8">
            <w:pPr>
              <w:widowControl/>
              <w:jc w:val="center"/>
              <w:rPr>
                <w:color w:val="000000"/>
                <w:kern w:val="0"/>
                <w:sz w:val="18"/>
                <w:szCs w:val="18"/>
              </w:rPr>
            </w:pPr>
            <w:r>
              <w:rPr>
                <w:rFonts w:hint="eastAsia"/>
                <w:color w:val="000000"/>
                <w:kern w:val="0"/>
                <w:sz w:val="18"/>
                <w:szCs w:val="18"/>
              </w:rPr>
              <w:t>防酸手套</w:t>
            </w:r>
          </w:p>
        </w:tc>
        <w:tc>
          <w:tcPr>
            <w:tcW w:w="963" w:type="dxa"/>
            <w:shd w:val="clear" w:color="auto" w:fill="FFFFFF"/>
            <w:tcMar>
              <w:top w:w="0" w:type="dxa"/>
              <w:left w:w="108" w:type="dxa"/>
              <w:bottom w:w="0" w:type="dxa"/>
              <w:right w:w="108" w:type="dxa"/>
            </w:tcMar>
            <w:vAlign w:val="center"/>
          </w:tcPr>
          <w:p w14:paraId="5FAF548A" w14:textId="77777777" w:rsidR="005619A5" w:rsidRDefault="005619A5" w:rsidP="009072D8">
            <w:pPr>
              <w:widowControl/>
              <w:jc w:val="center"/>
              <w:rPr>
                <w:color w:val="000000"/>
                <w:kern w:val="0"/>
                <w:sz w:val="18"/>
                <w:szCs w:val="18"/>
              </w:rPr>
            </w:pPr>
            <w:r>
              <w:rPr>
                <w:rFonts w:hint="eastAsia"/>
                <w:color w:val="000000"/>
                <w:kern w:val="0"/>
                <w:sz w:val="18"/>
                <w:szCs w:val="18"/>
              </w:rPr>
              <w:t>3</w:t>
            </w:r>
          </w:p>
        </w:tc>
        <w:tc>
          <w:tcPr>
            <w:tcW w:w="774" w:type="dxa"/>
            <w:shd w:val="clear" w:color="auto" w:fill="FFFFFF"/>
            <w:tcMar>
              <w:top w:w="0" w:type="dxa"/>
              <w:left w:w="108" w:type="dxa"/>
              <w:bottom w:w="0" w:type="dxa"/>
              <w:right w:w="108" w:type="dxa"/>
            </w:tcMar>
            <w:vAlign w:val="center"/>
          </w:tcPr>
          <w:p w14:paraId="644B2B11" w14:textId="77777777" w:rsidR="005619A5" w:rsidRDefault="005619A5" w:rsidP="009072D8">
            <w:pPr>
              <w:widowControl/>
              <w:jc w:val="center"/>
              <w:rPr>
                <w:color w:val="000000"/>
                <w:kern w:val="0"/>
                <w:sz w:val="18"/>
                <w:szCs w:val="18"/>
              </w:rPr>
            </w:pPr>
            <w:r>
              <w:rPr>
                <w:rFonts w:hint="eastAsia"/>
                <w:color w:val="000000"/>
                <w:kern w:val="0"/>
                <w:sz w:val="18"/>
                <w:szCs w:val="18"/>
              </w:rPr>
              <w:t>条</w:t>
            </w:r>
          </w:p>
        </w:tc>
        <w:tc>
          <w:tcPr>
            <w:tcW w:w="1910" w:type="dxa"/>
            <w:shd w:val="clear" w:color="auto" w:fill="FFFFFF"/>
            <w:tcMar>
              <w:top w:w="0" w:type="dxa"/>
              <w:left w:w="108" w:type="dxa"/>
              <w:bottom w:w="0" w:type="dxa"/>
              <w:right w:w="108" w:type="dxa"/>
            </w:tcMar>
          </w:tcPr>
          <w:p w14:paraId="32C00B76" w14:textId="77777777" w:rsidR="005619A5" w:rsidRDefault="005619A5" w:rsidP="009072D8">
            <w:pPr>
              <w:widowControl/>
              <w:jc w:val="center"/>
              <w:rPr>
                <w:color w:val="000000"/>
                <w:kern w:val="0"/>
                <w:sz w:val="18"/>
                <w:szCs w:val="18"/>
              </w:rPr>
            </w:pPr>
            <w:r>
              <w:rPr>
                <w:rFonts w:hint="eastAsia"/>
                <w:color w:val="000000"/>
                <w:kern w:val="0"/>
                <w:sz w:val="18"/>
                <w:szCs w:val="18"/>
              </w:rPr>
              <w:t>办公楼应急物资柜</w:t>
            </w:r>
          </w:p>
        </w:tc>
        <w:tc>
          <w:tcPr>
            <w:tcW w:w="1486" w:type="dxa"/>
            <w:shd w:val="clear" w:color="auto" w:fill="FFFFFF"/>
            <w:tcMar>
              <w:top w:w="0" w:type="dxa"/>
              <w:left w:w="108" w:type="dxa"/>
              <w:bottom w:w="0" w:type="dxa"/>
              <w:right w:w="108" w:type="dxa"/>
            </w:tcMar>
            <w:vAlign w:val="center"/>
          </w:tcPr>
          <w:p w14:paraId="0C847102"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4FF0039C"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5C816A36"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0DA55CB3"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1BE203AA" w14:textId="77777777" w:rsidR="005619A5" w:rsidRDefault="005619A5" w:rsidP="009072D8">
            <w:pPr>
              <w:widowControl/>
              <w:jc w:val="center"/>
              <w:rPr>
                <w:color w:val="000000"/>
                <w:kern w:val="0"/>
                <w:sz w:val="18"/>
                <w:szCs w:val="18"/>
              </w:rPr>
            </w:pPr>
            <w:r>
              <w:rPr>
                <w:rFonts w:hint="eastAsia"/>
                <w:color w:val="000000"/>
                <w:kern w:val="0"/>
                <w:sz w:val="18"/>
                <w:szCs w:val="18"/>
              </w:rPr>
              <w:t>防毒面罩</w:t>
            </w:r>
          </w:p>
        </w:tc>
        <w:tc>
          <w:tcPr>
            <w:tcW w:w="963" w:type="dxa"/>
            <w:shd w:val="clear" w:color="auto" w:fill="FFFFFF"/>
            <w:tcMar>
              <w:top w:w="0" w:type="dxa"/>
              <w:left w:w="108" w:type="dxa"/>
              <w:bottom w:w="0" w:type="dxa"/>
              <w:right w:w="108" w:type="dxa"/>
            </w:tcMar>
            <w:vAlign w:val="center"/>
          </w:tcPr>
          <w:p w14:paraId="48B352EB" w14:textId="77777777" w:rsidR="005619A5" w:rsidRDefault="005619A5" w:rsidP="009072D8">
            <w:pPr>
              <w:widowControl/>
              <w:jc w:val="center"/>
              <w:rPr>
                <w:color w:val="000000"/>
                <w:kern w:val="0"/>
                <w:sz w:val="18"/>
                <w:szCs w:val="18"/>
              </w:rPr>
            </w:pPr>
            <w:r>
              <w:rPr>
                <w:rFonts w:hint="eastAsia"/>
                <w:color w:val="000000"/>
                <w:kern w:val="0"/>
                <w:sz w:val="18"/>
                <w:szCs w:val="18"/>
              </w:rPr>
              <w:t>2</w:t>
            </w:r>
          </w:p>
        </w:tc>
        <w:tc>
          <w:tcPr>
            <w:tcW w:w="774" w:type="dxa"/>
            <w:shd w:val="clear" w:color="auto" w:fill="FFFFFF"/>
            <w:tcMar>
              <w:top w:w="0" w:type="dxa"/>
              <w:left w:w="108" w:type="dxa"/>
              <w:bottom w:w="0" w:type="dxa"/>
              <w:right w:w="108" w:type="dxa"/>
            </w:tcMar>
            <w:vAlign w:val="center"/>
          </w:tcPr>
          <w:p w14:paraId="2280EA1F"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FFFFFF"/>
            <w:tcMar>
              <w:top w:w="0" w:type="dxa"/>
              <w:left w:w="108" w:type="dxa"/>
              <w:bottom w:w="0" w:type="dxa"/>
              <w:right w:w="108" w:type="dxa"/>
            </w:tcMar>
          </w:tcPr>
          <w:p w14:paraId="46A27E8E" w14:textId="77777777" w:rsidR="005619A5" w:rsidRDefault="005619A5" w:rsidP="009072D8">
            <w:pPr>
              <w:widowControl/>
              <w:jc w:val="center"/>
              <w:rPr>
                <w:color w:val="000000"/>
                <w:kern w:val="0"/>
                <w:sz w:val="18"/>
                <w:szCs w:val="18"/>
              </w:rPr>
            </w:pPr>
            <w:r>
              <w:rPr>
                <w:rFonts w:hint="eastAsia"/>
                <w:color w:val="000000"/>
                <w:kern w:val="0"/>
                <w:sz w:val="18"/>
                <w:szCs w:val="18"/>
              </w:rPr>
              <w:t>办公楼应急物资柜</w:t>
            </w:r>
          </w:p>
        </w:tc>
        <w:tc>
          <w:tcPr>
            <w:tcW w:w="1486" w:type="dxa"/>
            <w:shd w:val="clear" w:color="auto" w:fill="FFFFFF"/>
            <w:tcMar>
              <w:top w:w="0" w:type="dxa"/>
              <w:left w:w="108" w:type="dxa"/>
              <w:bottom w:w="0" w:type="dxa"/>
              <w:right w:w="108" w:type="dxa"/>
            </w:tcMar>
            <w:vAlign w:val="center"/>
          </w:tcPr>
          <w:p w14:paraId="62DDD883"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73C80C01"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0E0D5CFC"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6BD49087"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54B96EFF" w14:textId="77777777" w:rsidR="005619A5" w:rsidRDefault="005619A5" w:rsidP="009072D8">
            <w:pPr>
              <w:widowControl/>
              <w:jc w:val="center"/>
              <w:rPr>
                <w:color w:val="000000"/>
                <w:kern w:val="0"/>
                <w:sz w:val="18"/>
                <w:szCs w:val="18"/>
              </w:rPr>
            </w:pPr>
            <w:r>
              <w:rPr>
                <w:rFonts w:hint="eastAsia"/>
                <w:color w:val="000000"/>
                <w:kern w:val="0"/>
                <w:sz w:val="18"/>
                <w:szCs w:val="18"/>
              </w:rPr>
              <w:t>高压检测笔</w:t>
            </w:r>
          </w:p>
        </w:tc>
        <w:tc>
          <w:tcPr>
            <w:tcW w:w="963" w:type="dxa"/>
            <w:shd w:val="clear" w:color="auto" w:fill="FFFFFF"/>
            <w:tcMar>
              <w:top w:w="0" w:type="dxa"/>
              <w:left w:w="108" w:type="dxa"/>
              <w:bottom w:w="0" w:type="dxa"/>
              <w:right w:w="108" w:type="dxa"/>
            </w:tcMar>
            <w:vAlign w:val="center"/>
          </w:tcPr>
          <w:p w14:paraId="68E41276"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10A5334E" w14:textId="77777777" w:rsidR="005619A5" w:rsidRDefault="005619A5" w:rsidP="009072D8">
            <w:pPr>
              <w:widowControl/>
              <w:jc w:val="center"/>
              <w:rPr>
                <w:color w:val="000000"/>
                <w:kern w:val="0"/>
                <w:sz w:val="18"/>
                <w:szCs w:val="18"/>
              </w:rPr>
            </w:pPr>
            <w:r>
              <w:rPr>
                <w:rFonts w:hint="eastAsia"/>
                <w:color w:val="000000"/>
                <w:kern w:val="0"/>
                <w:sz w:val="18"/>
                <w:szCs w:val="18"/>
              </w:rPr>
              <w:t>支</w:t>
            </w:r>
          </w:p>
        </w:tc>
        <w:tc>
          <w:tcPr>
            <w:tcW w:w="1910" w:type="dxa"/>
            <w:shd w:val="clear" w:color="auto" w:fill="FFFFFF"/>
            <w:tcMar>
              <w:top w:w="0" w:type="dxa"/>
              <w:left w:w="108" w:type="dxa"/>
              <w:bottom w:w="0" w:type="dxa"/>
              <w:right w:w="108" w:type="dxa"/>
            </w:tcMar>
            <w:vAlign w:val="center"/>
          </w:tcPr>
          <w:p w14:paraId="2CADE32C" w14:textId="77777777" w:rsidR="005619A5" w:rsidRDefault="005619A5" w:rsidP="009072D8">
            <w:pPr>
              <w:widowControl/>
              <w:jc w:val="center"/>
              <w:rPr>
                <w:color w:val="000000"/>
                <w:kern w:val="0"/>
                <w:sz w:val="18"/>
                <w:szCs w:val="18"/>
              </w:rPr>
            </w:pPr>
            <w:r>
              <w:rPr>
                <w:rFonts w:hint="eastAsia"/>
                <w:color w:val="000000"/>
                <w:kern w:val="0"/>
                <w:sz w:val="18"/>
                <w:szCs w:val="18"/>
              </w:rPr>
              <w:t>1#2#</w:t>
            </w:r>
            <w:proofErr w:type="gramStart"/>
            <w:r>
              <w:rPr>
                <w:rFonts w:hint="eastAsia"/>
                <w:color w:val="000000"/>
                <w:kern w:val="0"/>
                <w:sz w:val="18"/>
                <w:szCs w:val="18"/>
              </w:rPr>
              <w:t>低配室物资</w:t>
            </w:r>
            <w:proofErr w:type="gramEnd"/>
            <w:r>
              <w:rPr>
                <w:rFonts w:hint="eastAsia"/>
                <w:color w:val="000000"/>
                <w:kern w:val="0"/>
                <w:sz w:val="18"/>
                <w:szCs w:val="18"/>
              </w:rPr>
              <w:t>柜</w:t>
            </w:r>
          </w:p>
        </w:tc>
        <w:tc>
          <w:tcPr>
            <w:tcW w:w="1486" w:type="dxa"/>
            <w:shd w:val="clear" w:color="auto" w:fill="FFFFFF"/>
            <w:tcMar>
              <w:top w:w="0" w:type="dxa"/>
              <w:left w:w="108" w:type="dxa"/>
              <w:bottom w:w="0" w:type="dxa"/>
              <w:right w:w="108" w:type="dxa"/>
            </w:tcMar>
            <w:vAlign w:val="center"/>
          </w:tcPr>
          <w:p w14:paraId="25F0CC6D"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21DF4957"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10FCB6F2"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31B4E2E0"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108" w:type="dxa"/>
              <w:bottom w:w="0" w:type="dxa"/>
              <w:right w:w="108" w:type="dxa"/>
            </w:tcMar>
            <w:vAlign w:val="center"/>
          </w:tcPr>
          <w:p w14:paraId="03706F1D" w14:textId="77777777" w:rsidR="005619A5" w:rsidRDefault="005619A5" w:rsidP="009072D8">
            <w:pPr>
              <w:widowControl/>
              <w:jc w:val="center"/>
              <w:rPr>
                <w:color w:val="000000"/>
                <w:kern w:val="0"/>
                <w:sz w:val="18"/>
                <w:szCs w:val="18"/>
              </w:rPr>
            </w:pPr>
            <w:r>
              <w:rPr>
                <w:rFonts w:hint="eastAsia"/>
                <w:color w:val="000000"/>
                <w:kern w:val="0"/>
                <w:sz w:val="18"/>
                <w:szCs w:val="18"/>
              </w:rPr>
              <w:t>绝缘手套</w:t>
            </w:r>
          </w:p>
        </w:tc>
        <w:tc>
          <w:tcPr>
            <w:tcW w:w="963" w:type="dxa"/>
            <w:shd w:val="clear" w:color="auto" w:fill="FFFFFF"/>
            <w:tcMar>
              <w:top w:w="0" w:type="dxa"/>
              <w:left w:w="108" w:type="dxa"/>
              <w:bottom w:w="0" w:type="dxa"/>
              <w:right w:w="108" w:type="dxa"/>
            </w:tcMar>
            <w:vAlign w:val="center"/>
          </w:tcPr>
          <w:p w14:paraId="0B6366CF"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7F6BBA4F" w14:textId="77777777" w:rsidR="005619A5" w:rsidRDefault="005619A5" w:rsidP="009072D8">
            <w:pPr>
              <w:widowControl/>
              <w:jc w:val="center"/>
              <w:rPr>
                <w:color w:val="000000"/>
                <w:kern w:val="0"/>
                <w:sz w:val="18"/>
                <w:szCs w:val="18"/>
              </w:rPr>
            </w:pPr>
            <w:r>
              <w:rPr>
                <w:rFonts w:hint="eastAsia"/>
                <w:color w:val="000000"/>
                <w:kern w:val="0"/>
                <w:sz w:val="18"/>
                <w:szCs w:val="18"/>
              </w:rPr>
              <w:t>双</w:t>
            </w:r>
          </w:p>
        </w:tc>
        <w:tc>
          <w:tcPr>
            <w:tcW w:w="1910" w:type="dxa"/>
            <w:shd w:val="clear" w:color="auto" w:fill="FFFFFF"/>
            <w:tcMar>
              <w:top w:w="0" w:type="dxa"/>
              <w:left w:w="108" w:type="dxa"/>
              <w:bottom w:w="0" w:type="dxa"/>
              <w:right w:w="108" w:type="dxa"/>
            </w:tcMar>
            <w:vAlign w:val="center"/>
          </w:tcPr>
          <w:p w14:paraId="62D761DB" w14:textId="77777777" w:rsidR="005619A5" w:rsidRDefault="005619A5" w:rsidP="009072D8">
            <w:pPr>
              <w:widowControl/>
              <w:jc w:val="center"/>
              <w:rPr>
                <w:color w:val="000000"/>
                <w:kern w:val="0"/>
                <w:sz w:val="18"/>
                <w:szCs w:val="18"/>
              </w:rPr>
            </w:pPr>
            <w:r>
              <w:rPr>
                <w:rFonts w:hint="eastAsia"/>
                <w:color w:val="000000"/>
                <w:kern w:val="0"/>
                <w:sz w:val="18"/>
                <w:szCs w:val="18"/>
              </w:rPr>
              <w:t>1#2#</w:t>
            </w:r>
            <w:proofErr w:type="gramStart"/>
            <w:r>
              <w:rPr>
                <w:rFonts w:hint="eastAsia"/>
                <w:color w:val="000000"/>
                <w:kern w:val="0"/>
                <w:sz w:val="18"/>
                <w:szCs w:val="18"/>
              </w:rPr>
              <w:t>低配室物资</w:t>
            </w:r>
            <w:proofErr w:type="gramEnd"/>
            <w:r>
              <w:rPr>
                <w:rFonts w:hint="eastAsia"/>
                <w:color w:val="000000"/>
                <w:kern w:val="0"/>
                <w:sz w:val="18"/>
                <w:szCs w:val="18"/>
              </w:rPr>
              <w:t>柜</w:t>
            </w:r>
          </w:p>
        </w:tc>
        <w:tc>
          <w:tcPr>
            <w:tcW w:w="1486" w:type="dxa"/>
            <w:shd w:val="clear" w:color="auto" w:fill="FFFFFF"/>
            <w:tcMar>
              <w:top w:w="0" w:type="dxa"/>
              <w:left w:w="108" w:type="dxa"/>
              <w:bottom w:w="0" w:type="dxa"/>
              <w:right w:w="108" w:type="dxa"/>
            </w:tcMar>
            <w:vAlign w:val="center"/>
          </w:tcPr>
          <w:p w14:paraId="7BD203D1"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left w:w="108" w:type="dxa"/>
              <w:bottom w:w="0" w:type="dxa"/>
              <w:right w:w="108" w:type="dxa"/>
            </w:tcMar>
            <w:vAlign w:val="center"/>
          </w:tcPr>
          <w:p w14:paraId="42E97365"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15BEAB5B"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4A031FCE"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auto"/>
            <w:tcMar>
              <w:top w:w="0" w:type="dxa"/>
              <w:left w:w="0" w:type="dxa"/>
              <w:bottom w:w="0" w:type="dxa"/>
              <w:right w:w="0" w:type="dxa"/>
            </w:tcMar>
            <w:vAlign w:val="center"/>
          </w:tcPr>
          <w:p w14:paraId="74E7FD05" w14:textId="77777777" w:rsidR="005619A5" w:rsidRDefault="005619A5" w:rsidP="009072D8">
            <w:pPr>
              <w:widowControl/>
              <w:jc w:val="center"/>
              <w:rPr>
                <w:color w:val="000000"/>
                <w:kern w:val="0"/>
                <w:sz w:val="18"/>
                <w:szCs w:val="18"/>
              </w:rPr>
            </w:pPr>
            <w:r>
              <w:rPr>
                <w:rFonts w:hint="eastAsia"/>
                <w:color w:val="000000"/>
                <w:kern w:val="0"/>
                <w:sz w:val="18"/>
                <w:szCs w:val="18"/>
              </w:rPr>
              <w:t>绝缘靴</w:t>
            </w:r>
          </w:p>
        </w:tc>
        <w:tc>
          <w:tcPr>
            <w:tcW w:w="963" w:type="dxa"/>
            <w:shd w:val="clear" w:color="auto" w:fill="auto"/>
            <w:tcMar>
              <w:top w:w="0" w:type="dxa"/>
              <w:bottom w:w="0" w:type="dxa"/>
            </w:tcMar>
            <w:vAlign w:val="center"/>
          </w:tcPr>
          <w:p w14:paraId="02E2AB32"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4CCE52BD" w14:textId="77777777" w:rsidR="005619A5" w:rsidRDefault="005619A5" w:rsidP="009072D8">
            <w:pPr>
              <w:widowControl/>
              <w:jc w:val="center"/>
              <w:rPr>
                <w:color w:val="000000"/>
                <w:kern w:val="0"/>
                <w:sz w:val="18"/>
                <w:szCs w:val="18"/>
              </w:rPr>
            </w:pPr>
            <w:r>
              <w:rPr>
                <w:rFonts w:hint="eastAsia"/>
                <w:color w:val="000000"/>
                <w:kern w:val="0"/>
                <w:sz w:val="18"/>
                <w:szCs w:val="18"/>
              </w:rPr>
              <w:t>双</w:t>
            </w:r>
          </w:p>
        </w:tc>
        <w:tc>
          <w:tcPr>
            <w:tcW w:w="1910" w:type="dxa"/>
            <w:shd w:val="clear" w:color="auto" w:fill="auto"/>
            <w:tcMar>
              <w:top w:w="0" w:type="dxa"/>
              <w:left w:w="0" w:type="dxa"/>
              <w:bottom w:w="0" w:type="dxa"/>
              <w:right w:w="0" w:type="dxa"/>
            </w:tcMar>
            <w:vAlign w:val="center"/>
          </w:tcPr>
          <w:p w14:paraId="2248F1A2" w14:textId="77777777" w:rsidR="005619A5" w:rsidRDefault="005619A5" w:rsidP="009072D8">
            <w:pPr>
              <w:widowControl/>
              <w:jc w:val="center"/>
              <w:rPr>
                <w:color w:val="000000"/>
                <w:kern w:val="0"/>
                <w:sz w:val="18"/>
                <w:szCs w:val="18"/>
              </w:rPr>
            </w:pPr>
            <w:r>
              <w:rPr>
                <w:rFonts w:hint="eastAsia"/>
                <w:color w:val="000000"/>
                <w:kern w:val="0"/>
                <w:sz w:val="18"/>
                <w:szCs w:val="18"/>
              </w:rPr>
              <w:t>1#2#</w:t>
            </w:r>
            <w:proofErr w:type="gramStart"/>
            <w:r>
              <w:rPr>
                <w:rFonts w:hint="eastAsia"/>
                <w:color w:val="000000"/>
                <w:kern w:val="0"/>
                <w:sz w:val="18"/>
                <w:szCs w:val="18"/>
              </w:rPr>
              <w:t>低配室物资</w:t>
            </w:r>
            <w:proofErr w:type="gramEnd"/>
            <w:r>
              <w:rPr>
                <w:rFonts w:hint="eastAsia"/>
                <w:color w:val="000000"/>
                <w:kern w:val="0"/>
                <w:sz w:val="18"/>
                <w:szCs w:val="18"/>
              </w:rPr>
              <w:t>柜</w:t>
            </w:r>
          </w:p>
        </w:tc>
        <w:tc>
          <w:tcPr>
            <w:tcW w:w="1486" w:type="dxa"/>
            <w:shd w:val="clear" w:color="auto" w:fill="FFFFFF"/>
            <w:tcMar>
              <w:top w:w="0" w:type="dxa"/>
              <w:bottom w:w="0" w:type="dxa"/>
            </w:tcMar>
            <w:vAlign w:val="center"/>
          </w:tcPr>
          <w:p w14:paraId="636A9D94"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bottom w:w="0" w:type="dxa"/>
            </w:tcMar>
            <w:vAlign w:val="center"/>
          </w:tcPr>
          <w:p w14:paraId="0C2C2CC8"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171AD56A"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4EC08C76"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auto"/>
            <w:tcMar>
              <w:top w:w="0" w:type="dxa"/>
              <w:left w:w="0" w:type="dxa"/>
              <w:bottom w:w="0" w:type="dxa"/>
              <w:right w:w="0" w:type="dxa"/>
            </w:tcMar>
            <w:vAlign w:val="center"/>
          </w:tcPr>
          <w:p w14:paraId="4BD972DE" w14:textId="77777777" w:rsidR="005619A5" w:rsidRDefault="005619A5" w:rsidP="009072D8">
            <w:pPr>
              <w:widowControl/>
              <w:jc w:val="center"/>
              <w:rPr>
                <w:color w:val="000000"/>
                <w:kern w:val="0"/>
                <w:sz w:val="18"/>
                <w:szCs w:val="18"/>
              </w:rPr>
            </w:pPr>
            <w:r>
              <w:rPr>
                <w:rFonts w:hint="eastAsia"/>
                <w:color w:val="000000"/>
                <w:kern w:val="0"/>
                <w:sz w:val="18"/>
                <w:szCs w:val="18"/>
              </w:rPr>
              <w:t>高压手车摇把</w:t>
            </w:r>
          </w:p>
        </w:tc>
        <w:tc>
          <w:tcPr>
            <w:tcW w:w="963" w:type="dxa"/>
            <w:shd w:val="clear" w:color="auto" w:fill="auto"/>
            <w:tcMar>
              <w:top w:w="0" w:type="dxa"/>
              <w:bottom w:w="0" w:type="dxa"/>
            </w:tcMar>
            <w:vAlign w:val="center"/>
          </w:tcPr>
          <w:p w14:paraId="70188CFB"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78E56D52" w14:textId="77777777" w:rsidR="005619A5" w:rsidRDefault="005619A5" w:rsidP="009072D8">
            <w:pPr>
              <w:widowControl/>
              <w:jc w:val="center"/>
              <w:rPr>
                <w:color w:val="000000"/>
                <w:kern w:val="0"/>
                <w:sz w:val="18"/>
                <w:szCs w:val="18"/>
              </w:rPr>
            </w:pPr>
            <w:r>
              <w:rPr>
                <w:rFonts w:hint="eastAsia"/>
                <w:color w:val="000000"/>
                <w:kern w:val="0"/>
                <w:sz w:val="18"/>
                <w:szCs w:val="18"/>
              </w:rPr>
              <w:t>只</w:t>
            </w:r>
          </w:p>
        </w:tc>
        <w:tc>
          <w:tcPr>
            <w:tcW w:w="1910" w:type="dxa"/>
            <w:shd w:val="clear" w:color="auto" w:fill="auto"/>
            <w:tcMar>
              <w:top w:w="0" w:type="dxa"/>
              <w:left w:w="0" w:type="dxa"/>
              <w:bottom w:w="0" w:type="dxa"/>
              <w:right w:w="0" w:type="dxa"/>
            </w:tcMar>
            <w:vAlign w:val="center"/>
          </w:tcPr>
          <w:p w14:paraId="149FD19C" w14:textId="77777777" w:rsidR="005619A5" w:rsidRDefault="005619A5" w:rsidP="009072D8">
            <w:pPr>
              <w:widowControl/>
              <w:jc w:val="center"/>
              <w:rPr>
                <w:color w:val="000000"/>
                <w:kern w:val="0"/>
                <w:sz w:val="18"/>
                <w:szCs w:val="18"/>
              </w:rPr>
            </w:pPr>
            <w:r>
              <w:rPr>
                <w:rFonts w:hint="eastAsia"/>
                <w:color w:val="000000"/>
                <w:kern w:val="0"/>
                <w:sz w:val="18"/>
                <w:szCs w:val="18"/>
              </w:rPr>
              <w:t>1#2#</w:t>
            </w:r>
            <w:proofErr w:type="gramStart"/>
            <w:r>
              <w:rPr>
                <w:rFonts w:hint="eastAsia"/>
                <w:color w:val="000000"/>
                <w:kern w:val="0"/>
                <w:sz w:val="18"/>
                <w:szCs w:val="18"/>
              </w:rPr>
              <w:t>低配室物资</w:t>
            </w:r>
            <w:proofErr w:type="gramEnd"/>
            <w:r>
              <w:rPr>
                <w:rFonts w:hint="eastAsia"/>
                <w:color w:val="000000"/>
                <w:kern w:val="0"/>
                <w:sz w:val="18"/>
                <w:szCs w:val="18"/>
              </w:rPr>
              <w:t>柜</w:t>
            </w:r>
          </w:p>
        </w:tc>
        <w:tc>
          <w:tcPr>
            <w:tcW w:w="1486" w:type="dxa"/>
            <w:shd w:val="clear" w:color="auto" w:fill="FFFFFF"/>
            <w:tcMar>
              <w:top w:w="0" w:type="dxa"/>
              <w:bottom w:w="0" w:type="dxa"/>
            </w:tcMar>
            <w:vAlign w:val="center"/>
          </w:tcPr>
          <w:p w14:paraId="52391A06"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bottom w:w="0" w:type="dxa"/>
            </w:tcMar>
            <w:vAlign w:val="center"/>
          </w:tcPr>
          <w:p w14:paraId="73A8358A"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2C52F063"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7B79F4BB"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auto"/>
            <w:tcMar>
              <w:top w:w="0" w:type="dxa"/>
              <w:left w:w="0" w:type="dxa"/>
              <w:bottom w:w="0" w:type="dxa"/>
              <w:right w:w="0" w:type="dxa"/>
            </w:tcMar>
            <w:vAlign w:val="center"/>
          </w:tcPr>
          <w:p w14:paraId="10AEB71A" w14:textId="77777777" w:rsidR="005619A5" w:rsidRDefault="005619A5" w:rsidP="009072D8">
            <w:pPr>
              <w:widowControl/>
              <w:jc w:val="center"/>
              <w:rPr>
                <w:color w:val="000000"/>
                <w:kern w:val="0"/>
                <w:sz w:val="18"/>
                <w:szCs w:val="18"/>
              </w:rPr>
            </w:pPr>
            <w:r>
              <w:rPr>
                <w:rFonts w:hint="eastAsia"/>
                <w:color w:val="000000"/>
                <w:kern w:val="0"/>
                <w:sz w:val="18"/>
                <w:szCs w:val="18"/>
              </w:rPr>
              <w:t>低压手车摇把</w:t>
            </w:r>
          </w:p>
        </w:tc>
        <w:tc>
          <w:tcPr>
            <w:tcW w:w="963" w:type="dxa"/>
            <w:shd w:val="clear" w:color="auto" w:fill="auto"/>
            <w:tcMar>
              <w:top w:w="0" w:type="dxa"/>
              <w:bottom w:w="0" w:type="dxa"/>
            </w:tcMar>
            <w:vAlign w:val="center"/>
          </w:tcPr>
          <w:p w14:paraId="19B31C04" w14:textId="77777777" w:rsidR="005619A5" w:rsidRDefault="005619A5" w:rsidP="009072D8">
            <w:pPr>
              <w:widowControl/>
              <w:jc w:val="center"/>
              <w:rPr>
                <w:color w:val="000000"/>
                <w:kern w:val="0"/>
                <w:sz w:val="18"/>
                <w:szCs w:val="18"/>
              </w:rPr>
            </w:pPr>
            <w:r>
              <w:rPr>
                <w:rFonts w:hint="eastAsia"/>
                <w:color w:val="000000"/>
                <w:kern w:val="0"/>
                <w:sz w:val="18"/>
                <w:szCs w:val="18"/>
              </w:rPr>
              <w:t>5</w:t>
            </w:r>
          </w:p>
        </w:tc>
        <w:tc>
          <w:tcPr>
            <w:tcW w:w="774" w:type="dxa"/>
            <w:shd w:val="clear" w:color="auto" w:fill="FFFFFF"/>
            <w:tcMar>
              <w:top w:w="0" w:type="dxa"/>
              <w:left w:w="108" w:type="dxa"/>
              <w:bottom w:w="0" w:type="dxa"/>
              <w:right w:w="108" w:type="dxa"/>
            </w:tcMar>
            <w:vAlign w:val="center"/>
          </w:tcPr>
          <w:p w14:paraId="07468871" w14:textId="77777777" w:rsidR="005619A5" w:rsidRDefault="005619A5" w:rsidP="009072D8">
            <w:pPr>
              <w:widowControl/>
              <w:jc w:val="center"/>
              <w:rPr>
                <w:color w:val="000000"/>
                <w:kern w:val="0"/>
                <w:sz w:val="18"/>
                <w:szCs w:val="18"/>
              </w:rPr>
            </w:pPr>
            <w:r>
              <w:rPr>
                <w:rFonts w:hint="eastAsia"/>
                <w:color w:val="000000"/>
                <w:kern w:val="0"/>
                <w:sz w:val="18"/>
                <w:szCs w:val="18"/>
              </w:rPr>
              <w:t>只</w:t>
            </w:r>
          </w:p>
        </w:tc>
        <w:tc>
          <w:tcPr>
            <w:tcW w:w="1910" w:type="dxa"/>
            <w:shd w:val="clear" w:color="auto" w:fill="auto"/>
            <w:tcMar>
              <w:top w:w="0" w:type="dxa"/>
              <w:left w:w="0" w:type="dxa"/>
              <w:bottom w:w="0" w:type="dxa"/>
              <w:right w:w="0" w:type="dxa"/>
            </w:tcMar>
            <w:vAlign w:val="center"/>
          </w:tcPr>
          <w:p w14:paraId="37ED195D" w14:textId="77777777" w:rsidR="005619A5" w:rsidRDefault="005619A5" w:rsidP="009072D8">
            <w:pPr>
              <w:widowControl/>
              <w:jc w:val="center"/>
              <w:rPr>
                <w:color w:val="000000"/>
                <w:kern w:val="0"/>
                <w:sz w:val="18"/>
                <w:szCs w:val="18"/>
              </w:rPr>
            </w:pPr>
            <w:r>
              <w:rPr>
                <w:rFonts w:hint="eastAsia"/>
                <w:color w:val="000000"/>
                <w:kern w:val="0"/>
                <w:sz w:val="18"/>
                <w:szCs w:val="18"/>
              </w:rPr>
              <w:t>1#2#</w:t>
            </w:r>
            <w:proofErr w:type="gramStart"/>
            <w:r>
              <w:rPr>
                <w:rFonts w:hint="eastAsia"/>
                <w:color w:val="000000"/>
                <w:kern w:val="0"/>
                <w:sz w:val="18"/>
                <w:szCs w:val="18"/>
              </w:rPr>
              <w:t>低配室物资</w:t>
            </w:r>
            <w:proofErr w:type="gramEnd"/>
            <w:r>
              <w:rPr>
                <w:rFonts w:hint="eastAsia"/>
                <w:color w:val="000000"/>
                <w:kern w:val="0"/>
                <w:sz w:val="18"/>
                <w:szCs w:val="18"/>
              </w:rPr>
              <w:t>柜</w:t>
            </w:r>
          </w:p>
        </w:tc>
        <w:tc>
          <w:tcPr>
            <w:tcW w:w="1486" w:type="dxa"/>
            <w:shd w:val="clear" w:color="auto" w:fill="FFFFFF"/>
            <w:tcMar>
              <w:top w:w="0" w:type="dxa"/>
              <w:bottom w:w="0" w:type="dxa"/>
            </w:tcMar>
            <w:vAlign w:val="center"/>
          </w:tcPr>
          <w:p w14:paraId="1DF2D51C"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bottom w:w="0" w:type="dxa"/>
            </w:tcMar>
            <w:vAlign w:val="center"/>
          </w:tcPr>
          <w:p w14:paraId="07E6623A"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51B7B2D4"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04DCCAFA"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auto"/>
            <w:tcMar>
              <w:top w:w="0" w:type="dxa"/>
              <w:left w:w="0" w:type="dxa"/>
              <w:bottom w:w="0" w:type="dxa"/>
              <w:right w:w="0" w:type="dxa"/>
            </w:tcMar>
            <w:vAlign w:val="center"/>
          </w:tcPr>
          <w:p w14:paraId="25639776" w14:textId="77777777" w:rsidR="005619A5" w:rsidRDefault="005619A5" w:rsidP="009072D8">
            <w:pPr>
              <w:widowControl/>
              <w:jc w:val="center"/>
              <w:rPr>
                <w:color w:val="000000"/>
                <w:kern w:val="0"/>
                <w:sz w:val="18"/>
                <w:szCs w:val="18"/>
              </w:rPr>
            </w:pPr>
            <w:r>
              <w:rPr>
                <w:rFonts w:hint="eastAsia"/>
                <w:color w:val="000000"/>
                <w:kern w:val="0"/>
                <w:sz w:val="18"/>
                <w:szCs w:val="18"/>
              </w:rPr>
              <w:t>接地</w:t>
            </w:r>
            <w:proofErr w:type="gramStart"/>
            <w:r>
              <w:rPr>
                <w:rFonts w:hint="eastAsia"/>
                <w:color w:val="000000"/>
                <w:kern w:val="0"/>
                <w:sz w:val="18"/>
                <w:szCs w:val="18"/>
              </w:rPr>
              <w:t>刀操作</w:t>
            </w:r>
            <w:proofErr w:type="gramEnd"/>
            <w:r>
              <w:rPr>
                <w:rFonts w:hint="eastAsia"/>
                <w:color w:val="000000"/>
                <w:kern w:val="0"/>
                <w:sz w:val="18"/>
                <w:szCs w:val="18"/>
              </w:rPr>
              <w:t>杆</w:t>
            </w:r>
          </w:p>
        </w:tc>
        <w:tc>
          <w:tcPr>
            <w:tcW w:w="963" w:type="dxa"/>
            <w:shd w:val="clear" w:color="auto" w:fill="auto"/>
            <w:tcMar>
              <w:top w:w="0" w:type="dxa"/>
              <w:bottom w:w="0" w:type="dxa"/>
            </w:tcMar>
            <w:vAlign w:val="center"/>
          </w:tcPr>
          <w:p w14:paraId="78B65E02"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07417242" w14:textId="77777777" w:rsidR="005619A5" w:rsidRDefault="005619A5" w:rsidP="009072D8">
            <w:pPr>
              <w:widowControl/>
              <w:jc w:val="center"/>
              <w:rPr>
                <w:color w:val="000000"/>
                <w:kern w:val="0"/>
                <w:sz w:val="18"/>
                <w:szCs w:val="18"/>
              </w:rPr>
            </w:pPr>
            <w:r>
              <w:rPr>
                <w:rFonts w:hint="eastAsia"/>
                <w:color w:val="000000"/>
                <w:kern w:val="0"/>
                <w:sz w:val="18"/>
                <w:szCs w:val="18"/>
              </w:rPr>
              <w:t>只</w:t>
            </w:r>
          </w:p>
        </w:tc>
        <w:tc>
          <w:tcPr>
            <w:tcW w:w="1910" w:type="dxa"/>
            <w:shd w:val="clear" w:color="auto" w:fill="auto"/>
            <w:tcMar>
              <w:top w:w="0" w:type="dxa"/>
              <w:left w:w="0" w:type="dxa"/>
              <w:bottom w:w="0" w:type="dxa"/>
              <w:right w:w="0" w:type="dxa"/>
            </w:tcMar>
            <w:vAlign w:val="center"/>
          </w:tcPr>
          <w:p w14:paraId="74C90772" w14:textId="77777777" w:rsidR="005619A5" w:rsidRDefault="005619A5" w:rsidP="009072D8">
            <w:pPr>
              <w:widowControl/>
              <w:jc w:val="center"/>
              <w:rPr>
                <w:color w:val="000000"/>
                <w:kern w:val="0"/>
                <w:sz w:val="18"/>
                <w:szCs w:val="18"/>
              </w:rPr>
            </w:pPr>
            <w:r>
              <w:rPr>
                <w:rFonts w:hint="eastAsia"/>
                <w:color w:val="000000"/>
                <w:kern w:val="0"/>
                <w:sz w:val="18"/>
                <w:szCs w:val="18"/>
              </w:rPr>
              <w:t>1#2#</w:t>
            </w:r>
            <w:proofErr w:type="gramStart"/>
            <w:r>
              <w:rPr>
                <w:rFonts w:hint="eastAsia"/>
                <w:color w:val="000000"/>
                <w:kern w:val="0"/>
                <w:sz w:val="18"/>
                <w:szCs w:val="18"/>
              </w:rPr>
              <w:t>低配室物资</w:t>
            </w:r>
            <w:proofErr w:type="gramEnd"/>
            <w:r>
              <w:rPr>
                <w:rFonts w:hint="eastAsia"/>
                <w:color w:val="000000"/>
                <w:kern w:val="0"/>
                <w:sz w:val="18"/>
                <w:szCs w:val="18"/>
              </w:rPr>
              <w:t>柜</w:t>
            </w:r>
          </w:p>
        </w:tc>
        <w:tc>
          <w:tcPr>
            <w:tcW w:w="1486" w:type="dxa"/>
            <w:shd w:val="clear" w:color="auto" w:fill="FFFFFF"/>
            <w:tcMar>
              <w:top w:w="0" w:type="dxa"/>
              <w:bottom w:w="0" w:type="dxa"/>
            </w:tcMar>
            <w:vAlign w:val="center"/>
          </w:tcPr>
          <w:p w14:paraId="5F2F8677"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bottom w:w="0" w:type="dxa"/>
            </w:tcMar>
            <w:vAlign w:val="center"/>
          </w:tcPr>
          <w:p w14:paraId="3D466C5B"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43296773" w14:textId="77777777" w:rsidTr="009072D8">
        <w:trPr>
          <w:trHeight w:val="441"/>
          <w:jc w:val="center"/>
        </w:trPr>
        <w:tc>
          <w:tcPr>
            <w:tcW w:w="857" w:type="dxa"/>
            <w:tcBorders>
              <w:bottom w:val="single" w:sz="8" w:space="0" w:color="000000"/>
            </w:tcBorders>
            <w:shd w:val="clear" w:color="auto" w:fill="FFFFFF"/>
            <w:tcMar>
              <w:top w:w="0" w:type="dxa"/>
              <w:left w:w="108" w:type="dxa"/>
              <w:bottom w:w="0" w:type="dxa"/>
              <w:right w:w="108" w:type="dxa"/>
            </w:tcMar>
            <w:vAlign w:val="center"/>
          </w:tcPr>
          <w:p w14:paraId="0F544BB5" w14:textId="77777777" w:rsidR="005619A5" w:rsidRDefault="005619A5" w:rsidP="009072D8">
            <w:pPr>
              <w:pStyle w:val="1"/>
              <w:numPr>
                <w:ilvl w:val="0"/>
                <w:numId w:val="1"/>
              </w:numPr>
              <w:spacing w:line="440" w:lineRule="exact"/>
              <w:jc w:val="center"/>
              <w:rPr>
                <w:sz w:val="21"/>
                <w:szCs w:val="21"/>
              </w:rPr>
            </w:pPr>
          </w:p>
        </w:tc>
        <w:tc>
          <w:tcPr>
            <w:tcW w:w="1563" w:type="dxa"/>
            <w:tcBorders>
              <w:bottom w:val="single" w:sz="8" w:space="0" w:color="000000"/>
            </w:tcBorders>
            <w:shd w:val="clear" w:color="auto" w:fill="auto"/>
            <w:tcMar>
              <w:top w:w="0" w:type="dxa"/>
              <w:left w:w="0" w:type="dxa"/>
              <w:bottom w:w="0" w:type="dxa"/>
              <w:right w:w="0" w:type="dxa"/>
            </w:tcMar>
            <w:vAlign w:val="center"/>
          </w:tcPr>
          <w:p w14:paraId="2FE90651" w14:textId="77777777" w:rsidR="005619A5" w:rsidRDefault="005619A5" w:rsidP="009072D8">
            <w:pPr>
              <w:widowControl/>
              <w:jc w:val="center"/>
              <w:rPr>
                <w:color w:val="000000"/>
                <w:kern w:val="0"/>
                <w:sz w:val="18"/>
                <w:szCs w:val="18"/>
              </w:rPr>
            </w:pPr>
            <w:r>
              <w:rPr>
                <w:rFonts w:hint="eastAsia"/>
                <w:color w:val="000000"/>
                <w:kern w:val="0"/>
                <w:sz w:val="18"/>
                <w:szCs w:val="18"/>
              </w:rPr>
              <w:t>防酸手套</w:t>
            </w:r>
          </w:p>
        </w:tc>
        <w:tc>
          <w:tcPr>
            <w:tcW w:w="963" w:type="dxa"/>
            <w:tcBorders>
              <w:bottom w:val="single" w:sz="8" w:space="0" w:color="000000"/>
            </w:tcBorders>
            <w:shd w:val="clear" w:color="auto" w:fill="auto"/>
            <w:tcMar>
              <w:top w:w="0" w:type="dxa"/>
              <w:bottom w:w="0" w:type="dxa"/>
            </w:tcMar>
            <w:vAlign w:val="center"/>
          </w:tcPr>
          <w:p w14:paraId="19A427AC"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tcBorders>
              <w:bottom w:val="single" w:sz="8" w:space="0" w:color="000000"/>
            </w:tcBorders>
            <w:shd w:val="clear" w:color="auto" w:fill="FFFFFF"/>
            <w:tcMar>
              <w:top w:w="0" w:type="dxa"/>
              <w:left w:w="108" w:type="dxa"/>
              <w:bottom w:w="0" w:type="dxa"/>
              <w:right w:w="108" w:type="dxa"/>
            </w:tcMar>
            <w:vAlign w:val="center"/>
          </w:tcPr>
          <w:p w14:paraId="4992A795" w14:textId="77777777" w:rsidR="005619A5" w:rsidRDefault="005619A5" w:rsidP="009072D8">
            <w:pPr>
              <w:widowControl/>
              <w:jc w:val="center"/>
              <w:rPr>
                <w:color w:val="000000"/>
                <w:kern w:val="0"/>
                <w:sz w:val="18"/>
                <w:szCs w:val="18"/>
              </w:rPr>
            </w:pPr>
            <w:r>
              <w:rPr>
                <w:rFonts w:hint="eastAsia"/>
                <w:color w:val="000000"/>
                <w:kern w:val="0"/>
                <w:sz w:val="18"/>
                <w:szCs w:val="18"/>
              </w:rPr>
              <w:t>条</w:t>
            </w:r>
          </w:p>
        </w:tc>
        <w:tc>
          <w:tcPr>
            <w:tcW w:w="1910" w:type="dxa"/>
            <w:tcBorders>
              <w:bottom w:val="single" w:sz="8" w:space="0" w:color="000000"/>
            </w:tcBorders>
            <w:shd w:val="clear" w:color="auto" w:fill="auto"/>
            <w:tcMar>
              <w:top w:w="0" w:type="dxa"/>
              <w:left w:w="0" w:type="dxa"/>
              <w:bottom w:w="0" w:type="dxa"/>
              <w:right w:w="0" w:type="dxa"/>
            </w:tcMar>
            <w:vAlign w:val="center"/>
          </w:tcPr>
          <w:p w14:paraId="1A33DE84" w14:textId="77777777" w:rsidR="005619A5" w:rsidRDefault="005619A5" w:rsidP="009072D8">
            <w:pPr>
              <w:widowControl/>
              <w:jc w:val="center"/>
              <w:rPr>
                <w:color w:val="000000"/>
                <w:kern w:val="0"/>
                <w:sz w:val="18"/>
                <w:szCs w:val="18"/>
              </w:rPr>
            </w:pPr>
            <w:r>
              <w:rPr>
                <w:rFonts w:hint="eastAsia"/>
                <w:color w:val="000000"/>
                <w:kern w:val="0"/>
                <w:sz w:val="18"/>
                <w:szCs w:val="18"/>
              </w:rPr>
              <w:t>进水在线站房</w:t>
            </w:r>
          </w:p>
        </w:tc>
        <w:tc>
          <w:tcPr>
            <w:tcW w:w="1486" w:type="dxa"/>
            <w:tcBorders>
              <w:bottom w:val="single" w:sz="8" w:space="0" w:color="000000"/>
            </w:tcBorders>
            <w:shd w:val="clear" w:color="auto" w:fill="FFFFFF"/>
            <w:tcMar>
              <w:top w:w="0" w:type="dxa"/>
              <w:bottom w:w="0" w:type="dxa"/>
            </w:tcMar>
            <w:vAlign w:val="center"/>
          </w:tcPr>
          <w:p w14:paraId="52EC2A32"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tcBorders>
              <w:bottom w:val="single" w:sz="8" w:space="0" w:color="000000"/>
            </w:tcBorders>
            <w:shd w:val="clear" w:color="auto" w:fill="FFFFFF"/>
            <w:tcMar>
              <w:top w:w="0" w:type="dxa"/>
              <w:bottom w:w="0" w:type="dxa"/>
            </w:tcMar>
            <w:vAlign w:val="center"/>
          </w:tcPr>
          <w:p w14:paraId="491B9B80"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690018AC"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26727A79"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0" w:type="dxa"/>
              <w:bottom w:w="0" w:type="dxa"/>
              <w:right w:w="0" w:type="dxa"/>
            </w:tcMar>
            <w:vAlign w:val="center"/>
          </w:tcPr>
          <w:p w14:paraId="10D149AE" w14:textId="77777777" w:rsidR="005619A5" w:rsidRDefault="005619A5" w:rsidP="009072D8">
            <w:pPr>
              <w:widowControl/>
              <w:jc w:val="center"/>
              <w:rPr>
                <w:color w:val="000000"/>
                <w:kern w:val="0"/>
                <w:sz w:val="18"/>
                <w:szCs w:val="18"/>
              </w:rPr>
            </w:pPr>
            <w:r>
              <w:rPr>
                <w:rFonts w:hint="eastAsia"/>
                <w:color w:val="000000"/>
                <w:kern w:val="0"/>
                <w:sz w:val="18"/>
                <w:szCs w:val="18"/>
              </w:rPr>
              <w:t>便携式</w:t>
            </w:r>
            <w:proofErr w:type="gramStart"/>
            <w:r>
              <w:rPr>
                <w:rFonts w:hint="eastAsia"/>
                <w:color w:val="000000"/>
                <w:kern w:val="0"/>
                <w:sz w:val="18"/>
                <w:szCs w:val="18"/>
              </w:rPr>
              <w:t>洗眼器</w:t>
            </w:r>
            <w:proofErr w:type="gramEnd"/>
          </w:p>
        </w:tc>
        <w:tc>
          <w:tcPr>
            <w:tcW w:w="963" w:type="dxa"/>
            <w:shd w:val="clear" w:color="auto" w:fill="FFFFFF"/>
            <w:tcMar>
              <w:top w:w="0" w:type="dxa"/>
              <w:bottom w:w="0" w:type="dxa"/>
            </w:tcMar>
            <w:vAlign w:val="center"/>
          </w:tcPr>
          <w:p w14:paraId="480443E5"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66AD7E0F"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auto"/>
            <w:tcMar>
              <w:top w:w="0" w:type="dxa"/>
              <w:left w:w="0" w:type="dxa"/>
              <w:bottom w:w="0" w:type="dxa"/>
              <w:right w:w="0" w:type="dxa"/>
            </w:tcMar>
            <w:vAlign w:val="center"/>
          </w:tcPr>
          <w:p w14:paraId="28C9E56F" w14:textId="77777777" w:rsidR="005619A5" w:rsidRDefault="005619A5" w:rsidP="009072D8">
            <w:pPr>
              <w:widowControl/>
              <w:jc w:val="center"/>
              <w:rPr>
                <w:color w:val="000000"/>
                <w:kern w:val="0"/>
                <w:sz w:val="18"/>
                <w:szCs w:val="18"/>
              </w:rPr>
            </w:pPr>
            <w:r>
              <w:rPr>
                <w:rFonts w:hint="eastAsia"/>
                <w:color w:val="000000"/>
                <w:kern w:val="0"/>
                <w:sz w:val="18"/>
                <w:szCs w:val="18"/>
              </w:rPr>
              <w:t>进水在线站房</w:t>
            </w:r>
          </w:p>
        </w:tc>
        <w:tc>
          <w:tcPr>
            <w:tcW w:w="1486" w:type="dxa"/>
            <w:shd w:val="clear" w:color="auto" w:fill="FFFFFF"/>
            <w:tcMar>
              <w:top w:w="0" w:type="dxa"/>
              <w:bottom w:w="0" w:type="dxa"/>
            </w:tcMar>
            <w:vAlign w:val="center"/>
          </w:tcPr>
          <w:p w14:paraId="6473A0F3"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bottom w:w="0" w:type="dxa"/>
            </w:tcMar>
            <w:vAlign w:val="center"/>
          </w:tcPr>
          <w:p w14:paraId="42F26B03"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3EB28323"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43BF5C5F"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FFFFFF"/>
            <w:tcMar>
              <w:top w:w="0" w:type="dxa"/>
              <w:left w:w="0" w:type="dxa"/>
              <w:bottom w:w="0" w:type="dxa"/>
              <w:right w:w="0" w:type="dxa"/>
            </w:tcMar>
            <w:vAlign w:val="center"/>
          </w:tcPr>
          <w:p w14:paraId="1F4772D8" w14:textId="77777777" w:rsidR="005619A5" w:rsidRDefault="005619A5" w:rsidP="009072D8">
            <w:pPr>
              <w:widowControl/>
              <w:jc w:val="center"/>
              <w:rPr>
                <w:color w:val="000000"/>
                <w:kern w:val="0"/>
                <w:sz w:val="18"/>
                <w:szCs w:val="18"/>
              </w:rPr>
            </w:pPr>
            <w:r>
              <w:rPr>
                <w:rFonts w:hint="eastAsia"/>
                <w:color w:val="000000"/>
                <w:kern w:val="0"/>
                <w:sz w:val="18"/>
                <w:szCs w:val="18"/>
              </w:rPr>
              <w:t>护目镜</w:t>
            </w:r>
          </w:p>
        </w:tc>
        <w:tc>
          <w:tcPr>
            <w:tcW w:w="963" w:type="dxa"/>
            <w:shd w:val="clear" w:color="auto" w:fill="FFFFFF"/>
            <w:tcMar>
              <w:top w:w="0" w:type="dxa"/>
              <w:bottom w:w="0" w:type="dxa"/>
            </w:tcMar>
            <w:vAlign w:val="center"/>
          </w:tcPr>
          <w:p w14:paraId="130D8324"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086CB82D" w14:textId="77777777" w:rsidR="005619A5" w:rsidRDefault="005619A5" w:rsidP="009072D8">
            <w:pPr>
              <w:widowControl/>
              <w:jc w:val="center"/>
              <w:rPr>
                <w:color w:val="000000"/>
                <w:kern w:val="0"/>
                <w:sz w:val="18"/>
                <w:szCs w:val="18"/>
              </w:rPr>
            </w:pPr>
            <w:r>
              <w:rPr>
                <w:rFonts w:hint="eastAsia"/>
                <w:color w:val="000000"/>
                <w:kern w:val="0"/>
                <w:sz w:val="18"/>
                <w:szCs w:val="18"/>
              </w:rPr>
              <w:t>副</w:t>
            </w:r>
          </w:p>
        </w:tc>
        <w:tc>
          <w:tcPr>
            <w:tcW w:w="1910" w:type="dxa"/>
            <w:shd w:val="clear" w:color="auto" w:fill="auto"/>
            <w:tcMar>
              <w:top w:w="0" w:type="dxa"/>
              <w:left w:w="0" w:type="dxa"/>
              <w:bottom w:w="0" w:type="dxa"/>
              <w:right w:w="0" w:type="dxa"/>
            </w:tcMar>
            <w:vAlign w:val="center"/>
          </w:tcPr>
          <w:p w14:paraId="4DE23D63" w14:textId="77777777" w:rsidR="005619A5" w:rsidRDefault="005619A5" w:rsidP="009072D8">
            <w:pPr>
              <w:widowControl/>
              <w:jc w:val="center"/>
              <w:rPr>
                <w:color w:val="000000"/>
                <w:kern w:val="0"/>
                <w:sz w:val="18"/>
                <w:szCs w:val="18"/>
              </w:rPr>
            </w:pPr>
            <w:r>
              <w:rPr>
                <w:rFonts w:hint="eastAsia"/>
                <w:color w:val="000000"/>
                <w:kern w:val="0"/>
                <w:sz w:val="18"/>
                <w:szCs w:val="18"/>
              </w:rPr>
              <w:t>进水在线站房</w:t>
            </w:r>
          </w:p>
        </w:tc>
        <w:tc>
          <w:tcPr>
            <w:tcW w:w="1486" w:type="dxa"/>
            <w:shd w:val="clear" w:color="auto" w:fill="FFFFFF"/>
            <w:tcMar>
              <w:top w:w="0" w:type="dxa"/>
              <w:bottom w:w="0" w:type="dxa"/>
            </w:tcMar>
            <w:vAlign w:val="center"/>
          </w:tcPr>
          <w:p w14:paraId="7B59CACA"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bottom w:w="0" w:type="dxa"/>
            </w:tcMar>
            <w:vAlign w:val="center"/>
          </w:tcPr>
          <w:p w14:paraId="3EC5A0B1"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2F73A2FB"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615DB193"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auto"/>
            <w:tcMar>
              <w:top w:w="0" w:type="dxa"/>
              <w:left w:w="0" w:type="dxa"/>
              <w:bottom w:w="0" w:type="dxa"/>
              <w:right w:w="0" w:type="dxa"/>
            </w:tcMar>
            <w:vAlign w:val="center"/>
          </w:tcPr>
          <w:p w14:paraId="627248C4" w14:textId="77777777" w:rsidR="005619A5" w:rsidRDefault="005619A5" w:rsidP="009072D8">
            <w:pPr>
              <w:widowControl/>
              <w:jc w:val="center"/>
              <w:rPr>
                <w:color w:val="000000"/>
                <w:kern w:val="0"/>
                <w:sz w:val="18"/>
                <w:szCs w:val="18"/>
              </w:rPr>
            </w:pPr>
            <w:r>
              <w:rPr>
                <w:rFonts w:hint="eastAsia"/>
                <w:color w:val="000000"/>
                <w:kern w:val="0"/>
                <w:sz w:val="18"/>
                <w:szCs w:val="18"/>
              </w:rPr>
              <w:t>防酸手套</w:t>
            </w:r>
          </w:p>
        </w:tc>
        <w:tc>
          <w:tcPr>
            <w:tcW w:w="963" w:type="dxa"/>
            <w:shd w:val="clear" w:color="auto" w:fill="auto"/>
            <w:tcMar>
              <w:top w:w="0" w:type="dxa"/>
              <w:bottom w:w="0" w:type="dxa"/>
            </w:tcMar>
            <w:vAlign w:val="center"/>
          </w:tcPr>
          <w:p w14:paraId="555E646A"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213F0EDA" w14:textId="77777777" w:rsidR="005619A5" w:rsidRDefault="005619A5" w:rsidP="009072D8">
            <w:pPr>
              <w:widowControl/>
              <w:jc w:val="center"/>
              <w:rPr>
                <w:color w:val="000000"/>
                <w:kern w:val="0"/>
                <w:sz w:val="18"/>
                <w:szCs w:val="18"/>
              </w:rPr>
            </w:pPr>
            <w:r>
              <w:rPr>
                <w:rFonts w:hint="eastAsia"/>
                <w:color w:val="000000"/>
                <w:kern w:val="0"/>
                <w:sz w:val="18"/>
                <w:szCs w:val="18"/>
              </w:rPr>
              <w:t>条</w:t>
            </w:r>
          </w:p>
        </w:tc>
        <w:tc>
          <w:tcPr>
            <w:tcW w:w="1910" w:type="dxa"/>
            <w:shd w:val="clear" w:color="auto" w:fill="auto"/>
            <w:tcMar>
              <w:top w:w="0" w:type="dxa"/>
              <w:left w:w="0" w:type="dxa"/>
              <w:bottom w:w="0" w:type="dxa"/>
              <w:right w:w="0" w:type="dxa"/>
            </w:tcMar>
            <w:vAlign w:val="center"/>
          </w:tcPr>
          <w:p w14:paraId="0B297A98" w14:textId="77777777" w:rsidR="005619A5" w:rsidRDefault="005619A5" w:rsidP="009072D8">
            <w:pPr>
              <w:widowControl/>
              <w:jc w:val="center"/>
              <w:rPr>
                <w:color w:val="000000"/>
                <w:kern w:val="0"/>
                <w:sz w:val="18"/>
                <w:szCs w:val="18"/>
              </w:rPr>
            </w:pPr>
            <w:r>
              <w:rPr>
                <w:rFonts w:hint="eastAsia"/>
                <w:color w:val="000000"/>
                <w:kern w:val="0"/>
                <w:sz w:val="18"/>
                <w:szCs w:val="18"/>
              </w:rPr>
              <w:t>出水在线站房</w:t>
            </w:r>
          </w:p>
        </w:tc>
        <w:tc>
          <w:tcPr>
            <w:tcW w:w="1486" w:type="dxa"/>
            <w:shd w:val="clear" w:color="auto" w:fill="FFFFFF"/>
            <w:tcMar>
              <w:top w:w="0" w:type="dxa"/>
              <w:bottom w:w="0" w:type="dxa"/>
            </w:tcMar>
            <w:vAlign w:val="center"/>
          </w:tcPr>
          <w:p w14:paraId="5150D1F0"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bottom w:w="0" w:type="dxa"/>
            </w:tcMar>
            <w:vAlign w:val="center"/>
          </w:tcPr>
          <w:p w14:paraId="2492D149"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6251A9EC"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02403946"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auto"/>
            <w:tcMar>
              <w:top w:w="0" w:type="dxa"/>
              <w:left w:w="0" w:type="dxa"/>
              <w:bottom w:w="0" w:type="dxa"/>
              <w:right w:w="0" w:type="dxa"/>
            </w:tcMar>
            <w:vAlign w:val="center"/>
          </w:tcPr>
          <w:p w14:paraId="74E1EDD8" w14:textId="77777777" w:rsidR="005619A5" w:rsidRDefault="005619A5" w:rsidP="009072D8">
            <w:pPr>
              <w:widowControl/>
              <w:jc w:val="center"/>
              <w:rPr>
                <w:color w:val="000000"/>
                <w:kern w:val="0"/>
                <w:sz w:val="18"/>
                <w:szCs w:val="18"/>
              </w:rPr>
            </w:pPr>
            <w:r>
              <w:rPr>
                <w:rFonts w:hint="eastAsia"/>
                <w:color w:val="000000"/>
                <w:kern w:val="0"/>
                <w:sz w:val="18"/>
                <w:szCs w:val="18"/>
              </w:rPr>
              <w:t>便携式</w:t>
            </w:r>
            <w:proofErr w:type="gramStart"/>
            <w:r>
              <w:rPr>
                <w:rFonts w:hint="eastAsia"/>
                <w:color w:val="000000"/>
                <w:kern w:val="0"/>
                <w:sz w:val="18"/>
                <w:szCs w:val="18"/>
              </w:rPr>
              <w:t>洗眼器</w:t>
            </w:r>
            <w:proofErr w:type="gramEnd"/>
          </w:p>
        </w:tc>
        <w:tc>
          <w:tcPr>
            <w:tcW w:w="963" w:type="dxa"/>
            <w:shd w:val="clear" w:color="auto" w:fill="auto"/>
            <w:tcMar>
              <w:top w:w="0" w:type="dxa"/>
              <w:bottom w:w="0" w:type="dxa"/>
            </w:tcMar>
            <w:vAlign w:val="center"/>
          </w:tcPr>
          <w:p w14:paraId="1A6E7940"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1B2E4785"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auto"/>
            <w:tcMar>
              <w:top w:w="0" w:type="dxa"/>
              <w:left w:w="0" w:type="dxa"/>
              <w:bottom w:w="0" w:type="dxa"/>
              <w:right w:w="0" w:type="dxa"/>
            </w:tcMar>
            <w:vAlign w:val="center"/>
          </w:tcPr>
          <w:p w14:paraId="597A86CB" w14:textId="77777777" w:rsidR="005619A5" w:rsidRDefault="005619A5" w:rsidP="009072D8">
            <w:pPr>
              <w:widowControl/>
              <w:jc w:val="center"/>
              <w:rPr>
                <w:color w:val="000000"/>
                <w:kern w:val="0"/>
                <w:sz w:val="18"/>
                <w:szCs w:val="18"/>
              </w:rPr>
            </w:pPr>
            <w:r>
              <w:rPr>
                <w:rFonts w:hint="eastAsia"/>
                <w:color w:val="000000"/>
                <w:kern w:val="0"/>
                <w:sz w:val="18"/>
                <w:szCs w:val="18"/>
              </w:rPr>
              <w:t>进水在线站房</w:t>
            </w:r>
          </w:p>
        </w:tc>
        <w:tc>
          <w:tcPr>
            <w:tcW w:w="1486" w:type="dxa"/>
            <w:shd w:val="clear" w:color="auto" w:fill="FFFFFF"/>
            <w:tcMar>
              <w:top w:w="0" w:type="dxa"/>
              <w:bottom w:w="0" w:type="dxa"/>
            </w:tcMar>
            <w:vAlign w:val="center"/>
          </w:tcPr>
          <w:p w14:paraId="4C91EC8B"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bottom w:w="0" w:type="dxa"/>
            </w:tcMar>
            <w:vAlign w:val="center"/>
          </w:tcPr>
          <w:p w14:paraId="152C5F53"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0D5329B1"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71F0BA78"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auto"/>
            <w:tcMar>
              <w:top w:w="0" w:type="dxa"/>
              <w:left w:w="0" w:type="dxa"/>
              <w:bottom w:w="0" w:type="dxa"/>
              <w:right w:w="0" w:type="dxa"/>
            </w:tcMar>
            <w:vAlign w:val="center"/>
          </w:tcPr>
          <w:p w14:paraId="3B2E7179" w14:textId="77777777" w:rsidR="005619A5" w:rsidRDefault="005619A5" w:rsidP="009072D8">
            <w:pPr>
              <w:widowControl/>
              <w:jc w:val="center"/>
              <w:rPr>
                <w:color w:val="000000"/>
                <w:kern w:val="0"/>
                <w:sz w:val="18"/>
                <w:szCs w:val="18"/>
              </w:rPr>
            </w:pPr>
            <w:r>
              <w:rPr>
                <w:rFonts w:hint="eastAsia"/>
                <w:color w:val="000000"/>
                <w:kern w:val="0"/>
                <w:sz w:val="18"/>
                <w:szCs w:val="18"/>
              </w:rPr>
              <w:t>护目镜</w:t>
            </w:r>
          </w:p>
        </w:tc>
        <w:tc>
          <w:tcPr>
            <w:tcW w:w="963" w:type="dxa"/>
            <w:shd w:val="clear" w:color="auto" w:fill="auto"/>
            <w:tcMar>
              <w:top w:w="0" w:type="dxa"/>
              <w:bottom w:w="0" w:type="dxa"/>
            </w:tcMar>
            <w:vAlign w:val="center"/>
          </w:tcPr>
          <w:p w14:paraId="7FC40DBD"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1F50033F" w14:textId="77777777" w:rsidR="005619A5" w:rsidRDefault="005619A5" w:rsidP="009072D8">
            <w:pPr>
              <w:widowControl/>
              <w:jc w:val="center"/>
              <w:rPr>
                <w:color w:val="000000"/>
                <w:kern w:val="0"/>
                <w:sz w:val="18"/>
                <w:szCs w:val="18"/>
              </w:rPr>
            </w:pPr>
            <w:r>
              <w:rPr>
                <w:rFonts w:hint="eastAsia"/>
                <w:color w:val="000000"/>
                <w:kern w:val="0"/>
                <w:sz w:val="18"/>
                <w:szCs w:val="18"/>
              </w:rPr>
              <w:t>副</w:t>
            </w:r>
          </w:p>
        </w:tc>
        <w:tc>
          <w:tcPr>
            <w:tcW w:w="1910" w:type="dxa"/>
            <w:shd w:val="clear" w:color="auto" w:fill="auto"/>
            <w:tcMar>
              <w:top w:w="0" w:type="dxa"/>
              <w:left w:w="0" w:type="dxa"/>
              <w:bottom w:w="0" w:type="dxa"/>
              <w:right w:w="0" w:type="dxa"/>
            </w:tcMar>
            <w:vAlign w:val="center"/>
          </w:tcPr>
          <w:p w14:paraId="5B995DD4" w14:textId="77777777" w:rsidR="005619A5" w:rsidRDefault="005619A5" w:rsidP="009072D8">
            <w:pPr>
              <w:widowControl/>
              <w:jc w:val="center"/>
              <w:rPr>
                <w:color w:val="000000"/>
                <w:kern w:val="0"/>
                <w:sz w:val="18"/>
                <w:szCs w:val="18"/>
              </w:rPr>
            </w:pPr>
            <w:r>
              <w:rPr>
                <w:rFonts w:hint="eastAsia"/>
                <w:color w:val="000000"/>
                <w:kern w:val="0"/>
                <w:sz w:val="18"/>
                <w:szCs w:val="18"/>
              </w:rPr>
              <w:t>出水在线站房</w:t>
            </w:r>
          </w:p>
        </w:tc>
        <w:tc>
          <w:tcPr>
            <w:tcW w:w="1486" w:type="dxa"/>
            <w:shd w:val="clear" w:color="auto" w:fill="FFFFFF"/>
            <w:tcMar>
              <w:top w:w="0" w:type="dxa"/>
              <w:bottom w:w="0" w:type="dxa"/>
            </w:tcMar>
            <w:vAlign w:val="center"/>
          </w:tcPr>
          <w:p w14:paraId="25B174F8"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bottom w:w="0" w:type="dxa"/>
            </w:tcMar>
            <w:vAlign w:val="center"/>
          </w:tcPr>
          <w:p w14:paraId="23E1179A"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3B1DA83D"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4A732E5C"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auto"/>
            <w:tcMar>
              <w:top w:w="0" w:type="dxa"/>
              <w:left w:w="0" w:type="dxa"/>
              <w:bottom w:w="0" w:type="dxa"/>
              <w:right w:w="0" w:type="dxa"/>
            </w:tcMar>
            <w:vAlign w:val="center"/>
          </w:tcPr>
          <w:p w14:paraId="3FC66F11" w14:textId="77777777" w:rsidR="005619A5" w:rsidRDefault="005619A5" w:rsidP="009072D8">
            <w:pPr>
              <w:widowControl/>
              <w:jc w:val="center"/>
              <w:rPr>
                <w:color w:val="000000"/>
                <w:kern w:val="0"/>
                <w:sz w:val="18"/>
                <w:szCs w:val="18"/>
              </w:rPr>
            </w:pPr>
            <w:r>
              <w:rPr>
                <w:rFonts w:hint="eastAsia"/>
                <w:color w:val="000000"/>
                <w:kern w:val="0"/>
                <w:sz w:val="18"/>
                <w:szCs w:val="18"/>
              </w:rPr>
              <w:t>护目镜</w:t>
            </w:r>
          </w:p>
        </w:tc>
        <w:tc>
          <w:tcPr>
            <w:tcW w:w="963" w:type="dxa"/>
            <w:shd w:val="clear" w:color="auto" w:fill="auto"/>
            <w:tcMar>
              <w:top w:w="0" w:type="dxa"/>
              <w:bottom w:w="0" w:type="dxa"/>
            </w:tcMar>
            <w:vAlign w:val="center"/>
          </w:tcPr>
          <w:p w14:paraId="3A9FAB61"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1A7E77AA" w14:textId="77777777" w:rsidR="005619A5" w:rsidRDefault="005619A5" w:rsidP="009072D8">
            <w:pPr>
              <w:widowControl/>
              <w:jc w:val="center"/>
              <w:rPr>
                <w:color w:val="000000"/>
                <w:kern w:val="0"/>
                <w:sz w:val="18"/>
                <w:szCs w:val="18"/>
              </w:rPr>
            </w:pPr>
            <w:r>
              <w:rPr>
                <w:rFonts w:hint="eastAsia"/>
                <w:color w:val="000000"/>
                <w:kern w:val="0"/>
                <w:sz w:val="18"/>
                <w:szCs w:val="18"/>
              </w:rPr>
              <w:t>副</w:t>
            </w:r>
          </w:p>
        </w:tc>
        <w:tc>
          <w:tcPr>
            <w:tcW w:w="1910" w:type="dxa"/>
            <w:shd w:val="clear" w:color="auto" w:fill="auto"/>
            <w:tcMar>
              <w:top w:w="0" w:type="dxa"/>
              <w:left w:w="0" w:type="dxa"/>
              <w:bottom w:w="0" w:type="dxa"/>
              <w:right w:w="0" w:type="dxa"/>
            </w:tcMar>
            <w:vAlign w:val="center"/>
          </w:tcPr>
          <w:p w14:paraId="00C17CEB" w14:textId="77777777" w:rsidR="005619A5" w:rsidRDefault="005619A5" w:rsidP="009072D8">
            <w:pPr>
              <w:widowControl/>
              <w:jc w:val="center"/>
              <w:rPr>
                <w:color w:val="000000"/>
                <w:kern w:val="0"/>
                <w:sz w:val="18"/>
                <w:szCs w:val="18"/>
              </w:rPr>
            </w:pPr>
            <w:r>
              <w:rPr>
                <w:rFonts w:hint="eastAsia"/>
                <w:color w:val="000000"/>
                <w:kern w:val="0"/>
                <w:sz w:val="18"/>
                <w:szCs w:val="18"/>
              </w:rPr>
              <w:t>次氯药剂罐</w:t>
            </w:r>
          </w:p>
        </w:tc>
        <w:tc>
          <w:tcPr>
            <w:tcW w:w="1486" w:type="dxa"/>
            <w:shd w:val="clear" w:color="auto" w:fill="FFFFFF"/>
            <w:tcMar>
              <w:top w:w="0" w:type="dxa"/>
              <w:bottom w:w="0" w:type="dxa"/>
            </w:tcMar>
            <w:vAlign w:val="center"/>
          </w:tcPr>
          <w:p w14:paraId="19E1F3C7"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bottom w:w="0" w:type="dxa"/>
            </w:tcMar>
            <w:vAlign w:val="center"/>
          </w:tcPr>
          <w:p w14:paraId="0C51D9D0"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27C4D786"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7BCBF9AC"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auto"/>
            <w:tcMar>
              <w:top w:w="0" w:type="dxa"/>
              <w:left w:w="0" w:type="dxa"/>
              <w:bottom w:w="0" w:type="dxa"/>
              <w:right w:w="0" w:type="dxa"/>
            </w:tcMar>
            <w:vAlign w:val="center"/>
          </w:tcPr>
          <w:p w14:paraId="5B3624FB" w14:textId="77777777" w:rsidR="005619A5" w:rsidRDefault="005619A5" w:rsidP="009072D8">
            <w:pPr>
              <w:widowControl/>
              <w:jc w:val="center"/>
              <w:rPr>
                <w:color w:val="000000"/>
                <w:kern w:val="0"/>
                <w:sz w:val="18"/>
                <w:szCs w:val="18"/>
              </w:rPr>
            </w:pPr>
            <w:r>
              <w:rPr>
                <w:rFonts w:hint="eastAsia"/>
                <w:color w:val="000000"/>
                <w:kern w:val="0"/>
                <w:sz w:val="18"/>
                <w:szCs w:val="18"/>
              </w:rPr>
              <w:t>防酸手套</w:t>
            </w:r>
          </w:p>
        </w:tc>
        <w:tc>
          <w:tcPr>
            <w:tcW w:w="963" w:type="dxa"/>
            <w:shd w:val="clear" w:color="auto" w:fill="auto"/>
            <w:tcMar>
              <w:top w:w="0" w:type="dxa"/>
              <w:bottom w:w="0" w:type="dxa"/>
            </w:tcMar>
            <w:vAlign w:val="center"/>
          </w:tcPr>
          <w:p w14:paraId="4735A7CC"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70730530" w14:textId="77777777" w:rsidR="005619A5" w:rsidRDefault="005619A5" w:rsidP="009072D8">
            <w:pPr>
              <w:widowControl/>
              <w:jc w:val="center"/>
              <w:rPr>
                <w:color w:val="000000"/>
                <w:kern w:val="0"/>
                <w:sz w:val="18"/>
                <w:szCs w:val="18"/>
              </w:rPr>
            </w:pPr>
            <w:r>
              <w:rPr>
                <w:rFonts w:hint="eastAsia"/>
                <w:color w:val="000000"/>
                <w:kern w:val="0"/>
                <w:sz w:val="18"/>
                <w:szCs w:val="18"/>
              </w:rPr>
              <w:t>条</w:t>
            </w:r>
          </w:p>
        </w:tc>
        <w:tc>
          <w:tcPr>
            <w:tcW w:w="1910" w:type="dxa"/>
            <w:shd w:val="clear" w:color="auto" w:fill="auto"/>
            <w:tcMar>
              <w:top w:w="0" w:type="dxa"/>
              <w:left w:w="0" w:type="dxa"/>
              <w:bottom w:w="0" w:type="dxa"/>
              <w:right w:w="0" w:type="dxa"/>
            </w:tcMar>
            <w:vAlign w:val="center"/>
          </w:tcPr>
          <w:p w14:paraId="079AF89A" w14:textId="77777777" w:rsidR="005619A5" w:rsidRDefault="005619A5" w:rsidP="009072D8">
            <w:pPr>
              <w:widowControl/>
              <w:jc w:val="center"/>
              <w:rPr>
                <w:color w:val="000000"/>
                <w:kern w:val="0"/>
                <w:sz w:val="18"/>
                <w:szCs w:val="18"/>
              </w:rPr>
            </w:pPr>
            <w:r>
              <w:rPr>
                <w:rFonts w:hint="eastAsia"/>
                <w:color w:val="000000"/>
                <w:kern w:val="0"/>
                <w:sz w:val="18"/>
                <w:szCs w:val="18"/>
              </w:rPr>
              <w:t>次氯药剂罐</w:t>
            </w:r>
          </w:p>
        </w:tc>
        <w:tc>
          <w:tcPr>
            <w:tcW w:w="1486" w:type="dxa"/>
            <w:shd w:val="clear" w:color="auto" w:fill="FFFFFF"/>
            <w:tcMar>
              <w:top w:w="0" w:type="dxa"/>
              <w:bottom w:w="0" w:type="dxa"/>
            </w:tcMar>
            <w:vAlign w:val="center"/>
          </w:tcPr>
          <w:p w14:paraId="5F3FF0A7"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bottom w:w="0" w:type="dxa"/>
            </w:tcMar>
            <w:vAlign w:val="center"/>
          </w:tcPr>
          <w:p w14:paraId="3300262A"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r w:rsidR="005619A5" w14:paraId="232B698C" w14:textId="77777777" w:rsidTr="009072D8">
        <w:trPr>
          <w:trHeight w:val="441"/>
          <w:jc w:val="center"/>
        </w:trPr>
        <w:tc>
          <w:tcPr>
            <w:tcW w:w="857" w:type="dxa"/>
            <w:shd w:val="clear" w:color="auto" w:fill="FFFFFF"/>
            <w:tcMar>
              <w:top w:w="0" w:type="dxa"/>
              <w:left w:w="108" w:type="dxa"/>
              <w:bottom w:w="0" w:type="dxa"/>
              <w:right w:w="108" w:type="dxa"/>
            </w:tcMar>
            <w:vAlign w:val="center"/>
          </w:tcPr>
          <w:p w14:paraId="458D0759" w14:textId="77777777" w:rsidR="005619A5" w:rsidRDefault="005619A5" w:rsidP="009072D8">
            <w:pPr>
              <w:pStyle w:val="1"/>
              <w:numPr>
                <w:ilvl w:val="0"/>
                <w:numId w:val="1"/>
              </w:numPr>
              <w:spacing w:line="440" w:lineRule="exact"/>
              <w:jc w:val="center"/>
              <w:rPr>
                <w:sz w:val="21"/>
                <w:szCs w:val="21"/>
              </w:rPr>
            </w:pPr>
          </w:p>
        </w:tc>
        <w:tc>
          <w:tcPr>
            <w:tcW w:w="1563" w:type="dxa"/>
            <w:shd w:val="clear" w:color="auto" w:fill="auto"/>
            <w:tcMar>
              <w:top w:w="0" w:type="dxa"/>
              <w:left w:w="0" w:type="dxa"/>
              <w:bottom w:w="0" w:type="dxa"/>
              <w:right w:w="0" w:type="dxa"/>
            </w:tcMar>
            <w:vAlign w:val="center"/>
          </w:tcPr>
          <w:p w14:paraId="4E5FA8BD" w14:textId="77777777" w:rsidR="005619A5" w:rsidRDefault="005619A5" w:rsidP="009072D8">
            <w:pPr>
              <w:widowControl/>
              <w:jc w:val="center"/>
              <w:rPr>
                <w:color w:val="000000"/>
                <w:kern w:val="0"/>
                <w:sz w:val="18"/>
                <w:szCs w:val="18"/>
              </w:rPr>
            </w:pPr>
            <w:r>
              <w:rPr>
                <w:rFonts w:hint="eastAsia"/>
                <w:color w:val="000000"/>
                <w:kern w:val="0"/>
                <w:sz w:val="18"/>
                <w:szCs w:val="18"/>
              </w:rPr>
              <w:t>便携式</w:t>
            </w:r>
            <w:proofErr w:type="gramStart"/>
            <w:r>
              <w:rPr>
                <w:rFonts w:hint="eastAsia"/>
                <w:color w:val="000000"/>
                <w:kern w:val="0"/>
                <w:sz w:val="18"/>
                <w:szCs w:val="18"/>
              </w:rPr>
              <w:t>洗眼器</w:t>
            </w:r>
            <w:proofErr w:type="gramEnd"/>
          </w:p>
        </w:tc>
        <w:tc>
          <w:tcPr>
            <w:tcW w:w="963" w:type="dxa"/>
            <w:shd w:val="clear" w:color="auto" w:fill="auto"/>
            <w:tcMar>
              <w:top w:w="0" w:type="dxa"/>
              <w:bottom w:w="0" w:type="dxa"/>
            </w:tcMar>
            <w:vAlign w:val="center"/>
          </w:tcPr>
          <w:p w14:paraId="46D93878" w14:textId="77777777" w:rsidR="005619A5" w:rsidRDefault="005619A5" w:rsidP="009072D8">
            <w:pPr>
              <w:widowControl/>
              <w:jc w:val="center"/>
              <w:rPr>
                <w:color w:val="000000"/>
                <w:kern w:val="0"/>
                <w:sz w:val="18"/>
                <w:szCs w:val="18"/>
              </w:rPr>
            </w:pPr>
            <w:r>
              <w:rPr>
                <w:rFonts w:hint="eastAsia"/>
                <w:color w:val="000000"/>
                <w:kern w:val="0"/>
                <w:sz w:val="18"/>
                <w:szCs w:val="18"/>
              </w:rPr>
              <w:t>1</w:t>
            </w:r>
          </w:p>
        </w:tc>
        <w:tc>
          <w:tcPr>
            <w:tcW w:w="774" w:type="dxa"/>
            <w:shd w:val="clear" w:color="auto" w:fill="FFFFFF"/>
            <w:tcMar>
              <w:top w:w="0" w:type="dxa"/>
              <w:left w:w="108" w:type="dxa"/>
              <w:bottom w:w="0" w:type="dxa"/>
              <w:right w:w="108" w:type="dxa"/>
            </w:tcMar>
            <w:vAlign w:val="center"/>
          </w:tcPr>
          <w:p w14:paraId="16583D52" w14:textId="77777777" w:rsidR="005619A5" w:rsidRDefault="005619A5" w:rsidP="009072D8">
            <w:pPr>
              <w:widowControl/>
              <w:jc w:val="center"/>
              <w:rPr>
                <w:color w:val="000000"/>
                <w:kern w:val="0"/>
                <w:sz w:val="18"/>
                <w:szCs w:val="18"/>
              </w:rPr>
            </w:pPr>
            <w:r>
              <w:rPr>
                <w:rFonts w:hint="eastAsia"/>
                <w:color w:val="000000"/>
                <w:kern w:val="0"/>
                <w:sz w:val="18"/>
                <w:szCs w:val="18"/>
              </w:rPr>
              <w:t>套</w:t>
            </w:r>
          </w:p>
        </w:tc>
        <w:tc>
          <w:tcPr>
            <w:tcW w:w="1910" w:type="dxa"/>
            <w:shd w:val="clear" w:color="auto" w:fill="auto"/>
            <w:tcMar>
              <w:top w:w="0" w:type="dxa"/>
              <w:left w:w="0" w:type="dxa"/>
              <w:bottom w:w="0" w:type="dxa"/>
              <w:right w:w="0" w:type="dxa"/>
            </w:tcMar>
            <w:vAlign w:val="center"/>
          </w:tcPr>
          <w:p w14:paraId="52353194" w14:textId="77777777" w:rsidR="005619A5" w:rsidRDefault="005619A5" w:rsidP="009072D8">
            <w:pPr>
              <w:widowControl/>
              <w:jc w:val="center"/>
              <w:rPr>
                <w:color w:val="000000"/>
                <w:kern w:val="0"/>
                <w:sz w:val="18"/>
                <w:szCs w:val="18"/>
              </w:rPr>
            </w:pPr>
            <w:r>
              <w:rPr>
                <w:rFonts w:hint="eastAsia"/>
                <w:color w:val="000000"/>
                <w:kern w:val="0"/>
                <w:sz w:val="18"/>
                <w:szCs w:val="18"/>
              </w:rPr>
              <w:t>次氯药剂罐</w:t>
            </w:r>
          </w:p>
        </w:tc>
        <w:tc>
          <w:tcPr>
            <w:tcW w:w="1486" w:type="dxa"/>
            <w:shd w:val="clear" w:color="auto" w:fill="FFFFFF"/>
            <w:tcMar>
              <w:top w:w="0" w:type="dxa"/>
              <w:bottom w:w="0" w:type="dxa"/>
            </w:tcMar>
            <w:vAlign w:val="center"/>
          </w:tcPr>
          <w:p w14:paraId="5DBBDCD8" w14:textId="77777777" w:rsidR="005619A5" w:rsidRDefault="005619A5" w:rsidP="009072D8">
            <w:pPr>
              <w:widowControl/>
              <w:jc w:val="center"/>
              <w:rPr>
                <w:color w:val="000000"/>
                <w:kern w:val="0"/>
                <w:sz w:val="18"/>
                <w:szCs w:val="18"/>
              </w:rPr>
            </w:pPr>
            <w:r>
              <w:rPr>
                <w:rFonts w:hint="eastAsia"/>
                <w:color w:val="000000"/>
                <w:kern w:val="0"/>
                <w:sz w:val="18"/>
                <w:szCs w:val="18"/>
              </w:rPr>
              <w:t>黄飞</w:t>
            </w:r>
          </w:p>
        </w:tc>
        <w:tc>
          <w:tcPr>
            <w:tcW w:w="1542" w:type="dxa"/>
            <w:shd w:val="clear" w:color="auto" w:fill="FFFFFF"/>
            <w:tcMar>
              <w:top w:w="0" w:type="dxa"/>
              <w:bottom w:w="0" w:type="dxa"/>
            </w:tcMar>
            <w:vAlign w:val="center"/>
          </w:tcPr>
          <w:p w14:paraId="0B1441C2" w14:textId="77777777" w:rsidR="005619A5" w:rsidRDefault="005619A5" w:rsidP="009072D8">
            <w:pPr>
              <w:widowControl/>
              <w:jc w:val="center"/>
              <w:rPr>
                <w:color w:val="000000"/>
                <w:kern w:val="0"/>
                <w:sz w:val="18"/>
                <w:szCs w:val="18"/>
              </w:rPr>
            </w:pPr>
            <w:r>
              <w:rPr>
                <w:rFonts w:hint="eastAsia"/>
                <w:color w:val="000000"/>
                <w:kern w:val="0"/>
                <w:sz w:val="18"/>
                <w:szCs w:val="18"/>
              </w:rPr>
              <w:t>13855546565</w:t>
            </w:r>
          </w:p>
        </w:tc>
      </w:tr>
    </w:tbl>
    <w:p w14:paraId="0CAC5C36" w14:textId="0C2A4183" w:rsidR="005619A5" w:rsidRPr="00ED1C42" w:rsidRDefault="00ED1C42" w:rsidP="00ED1C42">
      <w:pPr>
        <w:ind w:right="840"/>
        <w:rPr>
          <w:sz w:val="28"/>
          <w:szCs w:val="28"/>
        </w:rPr>
      </w:pPr>
      <w:r>
        <w:rPr>
          <w:rFonts w:hint="eastAsia"/>
          <w:sz w:val="28"/>
          <w:szCs w:val="28"/>
        </w:rPr>
        <w:t>（3）</w:t>
      </w:r>
      <w:r w:rsidR="005619A5" w:rsidRPr="00ED1C42">
        <w:rPr>
          <w:rFonts w:hint="eastAsia"/>
          <w:sz w:val="28"/>
          <w:szCs w:val="28"/>
        </w:rPr>
        <w:t>外部应急部门、机构或人员联系方式</w:t>
      </w: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3773"/>
        <w:gridCol w:w="4028"/>
      </w:tblGrid>
      <w:tr w:rsidR="005619A5" w14:paraId="7B6C08A7" w14:textId="77777777" w:rsidTr="009072D8">
        <w:trPr>
          <w:cantSplit/>
          <w:trHeight w:val="420"/>
          <w:jc w:val="center"/>
        </w:trPr>
        <w:tc>
          <w:tcPr>
            <w:tcW w:w="1417" w:type="dxa"/>
            <w:vAlign w:val="center"/>
          </w:tcPr>
          <w:p w14:paraId="4B5A4C5F" w14:textId="77777777" w:rsidR="005619A5" w:rsidRDefault="005619A5" w:rsidP="009072D8">
            <w:pPr>
              <w:spacing w:line="360" w:lineRule="exact"/>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序号</w:t>
            </w:r>
          </w:p>
        </w:tc>
        <w:tc>
          <w:tcPr>
            <w:tcW w:w="3773" w:type="dxa"/>
            <w:vAlign w:val="center"/>
          </w:tcPr>
          <w:p w14:paraId="6230C0A9" w14:textId="77777777" w:rsidR="005619A5" w:rsidRDefault="005619A5" w:rsidP="009072D8">
            <w:pPr>
              <w:spacing w:line="360" w:lineRule="exact"/>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应急联系单位（部门）</w:t>
            </w:r>
          </w:p>
        </w:tc>
        <w:tc>
          <w:tcPr>
            <w:tcW w:w="4028" w:type="dxa"/>
            <w:vAlign w:val="center"/>
          </w:tcPr>
          <w:p w14:paraId="035BFFAC" w14:textId="77777777" w:rsidR="005619A5" w:rsidRDefault="005619A5" w:rsidP="009072D8">
            <w:pPr>
              <w:spacing w:line="360" w:lineRule="exact"/>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电话</w:t>
            </w:r>
          </w:p>
        </w:tc>
      </w:tr>
      <w:tr w:rsidR="005619A5" w14:paraId="77043A4B" w14:textId="77777777" w:rsidTr="009072D8">
        <w:trPr>
          <w:cantSplit/>
          <w:trHeight w:val="420"/>
          <w:jc w:val="center"/>
        </w:trPr>
        <w:tc>
          <w:tcPr>
            <w:tcW w:w="1417" w:type="dxa"/>
            <w:vAlign w:val="center"/>
          </w:tcPr>
          <w:p w14:paraId="7A94DE15"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3773" w:type="dxa"/>
            <w:vAlign w:val="center"/>
          </w:tcPr>
          <w:p w14:paraId="3C18CFBA" w14:textId="77777777" w:rsidR="005619A5" w:rsidRDefault="005619A5" w:rsidP="009072D8">
            <w:pPr>
              <w:spacing w:before="24"/>
              <w:jc w:val="center"/>
              <w:rPr>
                <w:color w:val="000000"/>
                <w:szCs w:val="21"/>
              </w:rPr>
            </w:pPr>
            <w:r>
              <w:rPr>
                <w:color w:val="000000"/>
                <w:szCs w:val="21"/>
              </w:rPr>
              <w:t>市人民医院</w:t>
            </w:r>
          </w:p>
        </w:tc>
        <w:tc>
          <w:tcPr>
            <w:tcW w:w="4028" w:type="dxa"/>
            <w:vAlign w:val="center"/>
          </w:tcPr>
          <w:p w14:paraId="1EE5F567" w14:textId="77777777" w:rsidR="005619A5" w:rsidRDefault="005619A5" w:rsidP="009072D8">
            <w:pPr>
              <w:spacing w:before="24"/>
              <w:jc w:val="center"/>
              <w:rPr>
                <w:color w:val="000000"/>
                <w:szCs w:val="21"/>
              </w:rPr>
            </w:pPr>
            <w:r>
              <w:rPr>
                <w:rFonts w:hint="eastAsia"/>
                <w:color w:val="000000"/>
                <w:szCs w:val="21"/>
              </w:rPr>
              <w:t>0555-8222278</w:t>
            </w:r>
          </w:p>
        </w:tc>
      </w:tr>
      <w:tr w:rsidR="005619A5" w14:paraId="086B94C0" w14:textId="77777777" w:rsidTr="009072D8">
        <w:trPr>
          <w:cantSplit/>
          <w:trHeight w:val="420"/>
          <w:jc w:val="center"/>
        </w:trPr>
        <w:tc>
          <w:tcPr>
            <w:tcW w:w="1417" w:type="dxa"/>
            <w:vAlign w:val="center"/>
          </w:tcPr>
          <w:p w14:paraId="783D5331"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3773" w:type="dxa"/>
            <w:vAlign w:val="center"/>
          </w:tcPr>
          <w:p w14:paraId="63AD7A0E" w14:textId="77777777" w:rsidR="005619A5" w:rsidRDefault="005619A5" w:rsidP="009072D8">
            <w:pPr>
              <w:spacing w:before="24"/>
              <w:jc w:val="center"/>
              <w:rPr>
                <w:color w:val="000000"/>
                <w:szCs w:val="21"/>
              </w:rPr>
            </w:pPr>
            <w:r>
              <w:rPr>
                <w:color w:val="000000"/>
                <w:szCs w:val="21"/>
              </w:rPr>
              <w:t>市传染病医院</w:t>
            </w:r>
          </w:p>
        </w:tc>
        <w:tc>
          <w:tcPr>
            <w:tcW w:w="4028" w:type="dxa"/>
            <w:vAlign w:val="center"/>
          </w:tcPr>
          <w:p w14:paraId="113063A6" w14:textId="77777777" w:rsidR="005619A5" w:rsidRDefault="005619A5" w:rsidP="009072D8">
            <w:pPr>
              <w:spacing w:before="24"/>
              <w:jc w:val="center"/>
              <w:rPr>
                <w:color w:val="000000"/>
                <w:szCs w:val="21"/>
              </w:rPr>
            </w:pPr>
            <w:r>
              <w:rPr>
                <w:rFonts w:hint="eastAsia"/>
                <w:color w:val="000000"/>
                <w:szCs w:val="21"/>
              </w:rPr>
              <w:t>0555-3100601</w:t>
            </w:r>
          </w:p>
        </w:tc>
      </w:tr>
      <w:tr w:rsidR="005619A5" w14:paraId="3386F80E" w14:textId="77777777" w:rsidTr="009072D8">
        <w:trPr>
          <w:cantSplit/>
          <w:trHeight w:val="420"/>
          <w:jc w:val="center"/>
        </w:trPr>
        <w:tc>
          <w:tcPr>
            <w:tcW w:w="1417" w:type="dxa"/>
            <w:vAlign w:val="center"/>
          </w:tcPr>
          <w:p w14:paraId="22363B21"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3773" w:type="dxa"/>
            <w:vAlign w:val="center"/>
          </w:tcPr>
          <w:p w14:paraId="15872F5E" w14:textId="77777777" w:rsidR="005619A5" w:rsidRDefault="005619A5" w:rsidP="009072D8">
            <w:pPr>
              <w:spacing w:before="24"/>
              <w:jc w:val="center"/>
              <w:rPr>
                <w:color w:val="000000"/>
                <w:szCs w:val="21"/>
              </w:rPr>
            </w:pPr>
            <w:r>
              <w:rPr>
                <w:color w:val="000000"/>
                <w:szCs w:val="21"/>
              </w:rPr>
              <w:t>报警电话</w:t>
            </w:r>
          </w:p>
        </w:tc>
        <w:tc>
          <w:tcPr>
            <w:tcW w:w="4028" w:type="dxa"/>
            <w:vAlign w:val="center"/>
          </w:tcPr>
          <w:p w14:paraId="7E30DC79" w14:textId="77777777" w:rsidR="005619A5" w:rsidRDefault="005619A5" w:rsidP="009072D8">
            <w:pPr>
              <w:spacing w:before="24"/>
              <w:jc w:val="center"/>
              <w:rPr>
                <w:color w:val="000000"/>
                <w:szCs w:val="21"/>
              </w:rPr>
            </w:pPr>
            <w:r>
              <w:rPr>
                <w:rFonts w:hint="eastAsia"/>
                <w:color w:val="000000"/>
                <w:szCs w:val="21"/>
              </w:rPr>
              <w:t>110</w:t>
            </w:r>
          </w:p>
        </w:tc>
      </w:tr>
      <w:tr w:rsidR="005619A5" w14:paraId="16912F52" w14:textId="77777777" w:rsidTr="009072D8">
        <w:trPr>
          <w:cantSplit/>
          <w:trHeight w:val="420"/>
          <w:jc w:val="center"/>
        </w:trPr>
        <w:tc>
          <w:tcPr>
            <w:tcW w:w="1417" w:type="dxa"/>
            <w:vAlign w:val="center"/>
          </w:tcPr>
          <w:p w14:paraId="5BE712B7"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3773" w:type="dxa"/>
            <w:vAlign w:val="center"/>
          </w:tcPr>
          <w:p w14:paraId="4AC5EA52" w14:textId="77777777" w:rsidR="005619A5" w:rsidRDefault="005619A5" w:rsidP="009072D8">
            <w:pPr>
              <w:spacing w:before="24"/>
              <w:jc w:val="center"/>
              <w:rPr>
                <w:color w:val="000000"/>
                <w:szCs w:val="21"/>
              </w:rPr>
            </w:pPr>
            <w:r>
              <w:rPr>
                <w:color w:val="000000"/>
                <w:szCs w:val="21"/>
              </w:rPr>
              <w:t>火警电话</w:t>
            </w:r>
          </w:p>
        </w:tc>
        <w:tc>
          <w:tcPr>
            <w:tcW w:w="4028" w:type="dxa"/>
            <w:vAlign w:val="center"/>
          </w:tcPr>
          <w:p w14:paraId="25BB1E96" w14:textId="77777777" w:rsidR="005619A5" w:rsidRDefault="005619A5" w:rsidP="009072D8">
            <w:pPr>
              <w:spacing w:before="24"/>
              <w:jc w:val="center"/>
              <w:rPr>
                <w:color w:val="000000"/>
                <w:szCs w:val="21"/>
              </w:rPr>
            </w:pPr>
            <w:r>
              <w:rPr>
                <w:rFonts w:hint="eastAsia"/>
                <w:color w:val="000000"/>
                <w:szCs w:val="21"/>
              </w:rPr>
              <w:t>119</w:t>
            </w:r>
          </w:p>
        </w:tc>
      </w:tr>
      <w:tr w:rsidR="005619A5" w14:paraId="1A2175DA" w14:textId="77777777" w:rsidTr="009072D8">
        <w:trPr>
          <w:cantSplit/>
          <w:trHeight w:val="420"/>
          <w:jc w:val="center"/>
        </w:trPr>
        <w:tc>
          <w:tcPr>
            <w:tcW w:w="1417" w:type="dxa"/>
            <w:vAlign w:val="center"/>
          </w:tcPr>
          <w:p w14:paraId="5AD1138F"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3773" w:type="dxa"/>
            <w:vAlign w:val="center"/>
          </w:tcPr>
          <w:p w14:paraId="21E84CB0" w14:textId="77777777" w:rsidR="005619A5" w:rsidRDefault="005619A5" w:rsidP="009072D8">
            <w:pPr>
              <w:spacing w:before="24"/>
              <w:jc w:val="center"/>
              <w:rPr>
                <w:color w:val="000000"/>
                <w:szCs w:val="21"/>
              </w:rPr>
            </w:pPr>
            <w:r>
              <w:rPr>
                <w:color w:val="000000"/>
                <w:szCs w:val="21"/>
              </w:rPr>
              <w:t>急救电话</w:t>
            </w:r>
          </w:p>
        </w:tc>
        <w:tc>
          <w:tcPr>
            <w:tcW w:w="4028" w:type="dxa"/>
            <w:vAlign w:val="center"/>
          </w:tcPr>
          <w:p w14:paraId="67D2B974" w14:textId="77777777" w:rsidR="005619A5" w:rsidRDefault="005619A5" w:rsidP="009072D8">
            <w:pPr>
              <w:spacing w:before="24"/>
              <w:jc w:val="center"/>
              <w:rPr>
                <w:color w:val="000000"/>
                <w:szCs w:val="21"/>
              </w:rPr>
            </w:pPr>
            <w:r>
              <w:rPr>
                <w:rFonts w:hint="eastAsia"/>
                <w:color w:val="000000"/>
                <w:szCs w:val="21"/>
              </w:rPr>
              <w:t>120</w:t>
            </w:r>
          </w:p>
        </w:tc>
      </w:tr>
      <w:tr w:rsidR="005619A5" w14:paraId="3DCD379A" w14:textId="77777777" w:rsidTr="009072D8">
        <w:trPr>
          <w:cantSplit/>
          <w:trHeight w:val="420"/>
          <w:jc w:val="center"/>
        </w:trPr>
        <w:tc>
          <w:tcPr>
            <w:tcW w:w="1417" w:type="dxa"/>
            <w:vAlign w:val="center"/>
          </w:tcPr>
          <w:p w14:paraId="10B2F674"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3773" w:type="dxa"/>
            <w:vAlign w:val="center"/>
          </w:tcPr>
          <w:p w14:paraId="3CA573D7" w14:textId="77777777" w:rsidR="005619A5" w:rsidRDefault="005619A5" w:rsidP="009072D8">
            <w:pPr>
              <w:spacing w:before="24"/>
              <w:jc w:val="center"/>
              <w:rPr>
                <w:color w:val="000000"/>
                <w:szCs w:val="21"/>
              </w:rPr>
            </w:pPr>
            <w:r>
              <w:rPr>
                <w:color w:val="000000"/>
                <w:szCs w:val="21"/>
              </w:rPr>
              <w:t>马鞍山市应急管理局</w:t>
            </w:r>
          </w:p>
        </w:tc>
        <w:tc>
          <w:tcPr>
            <w:tcW w:w="4028" w:type="dxa"/>
            <w:vAlign w:val="center"/>
          </w:tcPr>
          <w:p w14:paraId="3259E5AF" w14:textId="77777777" w:rsidR="005619A5" w:rsidRDefault="005619A5" w:rsidP="009072D8">
            <w:pPr>
              <w:spacing w:before="24"/>
              <w:jc w:val="center"/>
              <w:rPr>
                <w:color w:val="000000"/>
                <w:szCs w:val="21"/>
              </w:rPr>
            </w:pPr>
            <w:r>
              <w:rPr>
                <w:rFonts w:hint="eastAsia"/>
                <w:color w:val="000000"/>
                <w:szCs w:val="21"/>
              </w:rPr>
              <w:t>12350</w:t>
            </w:r>
          </w:p>
        </w:tc>
      </w:tr>
      <w:tr w:rsidR="005619A5" w14:paraId="703FF323" w14:textId="77777777" w:rsidTr="009072D8">
        <w:trPr>
          <w:cantSplit/>
          <w:trHeight w:val="420"/>
          <w:jc w:val="center"/>
        </w:trPr>
        <w:tc>
          <w:tcPr>
            <w:tcW w:w="1417" w:type="dxa"/>
            <w:vAlign w:val="center"/>
          </w:tcPr>
          <w:p w14:paraId="04DADE4C"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color w:val="000000"/>
                <w:kern w:val="0"/>
                <w:szCs w:val="21"/>
              </w:rPr>
              <w:t>7</w:t>
            </w:r>
          </w:p>
        </w:tc>
        <w:tc>
          <w:tcPr>
            <w:tcW w:w="3773" w:type="dxa"/>
            <w:vAlign w:val="center"/>
          </w:tcPr>
          <w:p w14:paraId="5B8ECACC" w14:textId="77777777" w:rsidR="005619A5" w:rsidRDefault="005619A5" w:rsidP="009072D8">
            <w:pPr>
              <w:spacing w:before="24"/>
              <w:jc w:val="center"/>
              <w:rPr>
                <w:color w:val="000000"/>
                <w:szCs w:val="21"/>
              </w:rPr>
            </w:pPr>
            <w:r>
              <w:rPr>
                <w:color w:val="000000"/>
                <w:szCs w:val="21"/>
              </w:rPr>
              <w:t>生态环境局</w:t>
            </w:r>
          </w:p>
        </w:tc>
        <w:tc>
          <w:tcPr>
            <w:tcW w:w="4028" w:type="dxa"/>
            <w:vAlign w:val="center"/>
          </w:tcPr>
          <w:p w14:paraId="1006CF00" w14:textId="77777777" w:rsidR="005619A5" w:rsidRDefault="005619A5" w:rsidP="009072D8">
            <w:pPr>
              <w:spacing w:before="24"/>
              <w:jc w:val="center"/>
              <w:rPr>
                <w:color w:val="000000"/>
                <w:szCs w:val="21"/>
              </w:rPr>
            </w:pPr>
            <w:r>
              <w:rPr>
                <w:rFonts w:hint="eastAsia"/>
                <w:color w:val="000000"/>
                <w:szCs w:val="21"/>
              </w:rPr>
              <w:t>0555-8357015</w:t>
            </w:r>
          </w:p>
        </w:tc>
      </w:tr>
      <w:tr w:rsidR="005619A5" w14:paraId="44EF258D" w14:textId="77777777" w:rsidTr="009072D8">
        <w:trPr>
          <w:cantSplit/>
          <w:trHeight w:val="420"/>
          <w:jc w:val="center"/>
        </w:trPr>
        <w:tc>
          <w:tcPr>
            <w:tcW w:w="1417" w:type="dxa"/>
            <w:tcBorders>
              <w:top w:val="single" w:sz="4" w:space="0" w:color="auto"/>
              <w:left w:val="single" w:sz="4" w:space="0" w:color="auto"/>
              <w:bottom w:val="single" w:sz="4" w:space="0" w:color="auto"/>
              <w:right w:val="single" w:sz="4" w:space="0" w:color="auto"/>
            </w:tcBorders>
            <w:vAlign w:val="center"/>
          </w:tcPr>
          <w:p w14:paraId="605F7222"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color w:val="000000"/>
                <w:kern w:val="0"/>
                <w:szCs w:val="21"/>
              </w:rPr>
              <w:lastRenderedPageBreak/>
              <w:t>8</w:t>
            </w:r>
          </w:p>
        </w:tc>
        <w:tc>
          <w:tcPr>
            <w:tcW w:w="3773" w:type="dxa"/>
            <w:vAlign w:val="center"/>
          </w:tcPr>
          <w:p w14:paraId="48AA7C42" w14:textId="77777777" w:rsidR="005619A5" w:rsidRDefault="005619A5" w:rsidP="009072D8">
            <w:pPr>
              <w:spacing w:before="24"/>
              <w:jc w:val="center"/>
              <w:rPr>
                <w:color w:val="000000"/>
                <w:szCs w:val="21"/>
              </w:rPr>
            </w:pPr>
            <w:r>
              <w:rPr>
                <w:color w:val="000000"/>
                <w:szCs w:val="21"/>
              </w:rPr>
              <w:t>住建局</w:t>
            </w:r>
          </w:p>
        </w:tc>
        <w:tc>
          <w:tcPr>
            <w:tcW w:w="4028" w:type="dxa"/>
            <w:vAlign w:val="center"/>
          </w:tcPr>
          <w:p w14:paraId="4F6DDE1F" w14:textId="77777777" w:rsidR="005619A5" w:rsidRDefault="005619A5" w:rsidP="009072D8">
            <w:pPr>
              <w:spacing w:before="24"/>
              <w:jc w:val="center"/>
              <w:rPr>
                <w:color w:val="000000"/>
                <w:szCs w:val="21"/>
              </w:rPr>
            </w:pPr>
            <w:r>
              <w:rPr>
                <w:rFonts w:hint="eastAsia"/>
                <w:color w:val="000000"/>
                <w:szCs w:val="21"/>
              </w:rPr>
              <w:t>0555-2330191</w:t>
            </w:r>
          </w:p>
        </w:tc>
      </w:tr>
      <w:tr w:rsidR="005619A5" w14:paraId="67841B23" w14:textId="77777777" w:rsidTr="009072D8">
        <w:trPr>
          <w:cantSplit/>
          <w:trHeight w:val="420"/>
          <w:jc w:val="center"/>
        </w:trPr>
        <w:tc>
          <w:tcPr>
            <w:tcW w:w="1417" w:type="dxa"/>
            <w:tcBorders>
              <w:top w:val="single" w:sz="4" w:space="0" w:color="auto"/>
              <w:left w:val="single" w:sz="4" w:space="0" w:color="auto"/>
              <w:bottom w:val="single" w:sz="4" w:space="0" w:color="auto"/>
              <w:right w:val="single" w:sz="4" w:space="0" w:color="auto"/>
            </w:tcBorders>
            <w:vAlign w:val="center"/>
          </w:tcPr>
          <w:p w14:paraId="25806758"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color w:val="000000"/>
                <w:kern w:val="0"/>
                <w:szCs w:val="21"/>
              </w:rPr>
              <w:t>9</w:t>
            </w:r>
          </w:p>
        </w:tc>
        <w:tc>
          <w:tcPr>
            <w:tcW w:w="3773" w:type="dxa"/>
            <w:tcBorders>
              <w:top w:val="single" w:sz="4" w:space="0" w:color="auto"/>
              <w:left w:val="single" w:sz="4" w:space="0" w:color="auto"/>
              <w:bottom w:val="single" w:sz="4" w:space="0" w:color="auto"/>
              <w:right w:val="single" w:sz="4" w:space="0" w:color="auto"/>
            </w:tcBorders>
            <w:vAlign w:val="center"/>
          </w:tcPr>
          <w:p w14:paraId="4A095BA2" w14:textId="77777777" w:rsidR="005619A5" w:rsidRDefault="005619A5" w:rsidP="009072D8">
            <w:pPr>
              <w:spacing w:before="24"/>
              <w:jc w:val="center"/>
              <w:rPr>
                <w:color w:val="000000"/>
                <w:szCs w:val="21"/>
              </w:rPr>
            </w:pPr>
            <w:r>
              <w:rPr>
                <w:color w:val="000000"/>
                <w:szCs w:val="21"/>
              </w:rPr>
              <w:t>市政处</w:t>
            </w:r>
          </w:p>
        </w:tc>
        <w:tc>
          <w:tcPr>
            <w:tcW w:w="4028" w:type="dxa"/>
            <w:tcBorders>
              <w:top w:val="single" w:sz="4" w:space="0" w:color="auto"/>
              <w:left w:val="single" w:sz="4" w:space="0" w:color="auto"/>
              <w:bottom w:val="single" w:sz="4" w:space="0" w:color="auto"/>
              <w:right w:val="single" w:sz="4" w:space="0" w:color="auto"/>
            </w:tcBorders>
            <w:vAlign w:val="center"/>
          </w:tcPr>
          <w:p w14:paraId="640D2653" w14:textId="77777777" w:rsidR="005619A5" w:rsidRDefault="005619A5" w:rsidP="009072D8">
            <w:pPr>
              <w:spacing w:before="24"/>
              <w:jc w:val="center"/>
              <w:rPr>
                <w:color w:val="000000"/>
                <w:szCs w:val="21"/>
              </w:rPr>
            </w:pPr>
            <w:r>
              <w:rPr>
                <w:rFonts w:hint="eastAsia"/>
                <w:color w:val="000000"/>
                <w:szCs w:val="21"/>
              </w:rPr>
              <w:t>0555-2451728</w:t>
            </w:r>
          </w:p>
        </w:tc>
      </w:tr>
      <w:tr w:rsidR="005619A5" w14:paraId="2DF66C90" w14:textId="77777777" w:rsidTr="009072D8">
        <w:trPr>
          <w:cantSplit/>
          <w:trHeight w:val="420"/>
          <w:jc w:val="center"/>
        </w:trPr>
        <w:tc>
          <w:tcPr>
            <w:tcW w:w="1417" w:type="dxa"/>
            <w:tcBorders>
              <w:top w:val="single" w:sz="4" w:space="0" w:color="auto"/>
              <w:left w:val="single" w:sz="4" w:space="0" w:color="auto"/>
              <w:bottom w:val="single" w:sz="4" w:space="0" w:color="auto"/>
              <w:right w:val="single" w:sz="4" w:space="0" w:color="auto"/>
            </w:tcBorders>
            <w:vAlign w:val="center"/>
          </w:tcPr>
          <w:p w14:paraId="5211F783"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color w:val="000000"/>
                <w:kern w:val="0"/>
                <w:szCs w:val="21"/>
              </w:rPr>
              <w:t>10</w:t>
            </w:r>
          </w:p>
        </w:tc>
        <w:tc>
          <w:tcPr>
            <w:tcW w:w="3773" w:type="dxa"/>
            <w:tcBorders>
              <w:top w:val="single" w:sz="4" w:space="0" w:color="auto"/>
              <w:left w:val="single" w:sz="4" w:space="0" w:color="auto"/>
              <w:bottom w:val="single" w:sz="4" w:space="0" w:color="auto"/>
              <w:right w:val="single" w:sz="4" w:space="0" w:color="auto"/>
            </w:tcBorders>
            <w:vAlign w:val="center"/>
          </w:tcPr>
          <w:p w14:paraId="165148B7" w14:textId="77777777" w:rsidR="005619A5" w:rsidRDefault="005619A5" w:rsidP="009072D8">
            <w:pPr>
              <w:spacing w:before="24"/>
              <w:jc w:val="center"/>
              <w:rPr>
                <w:color w:val="000000"/>
                <w:szCs w:val="21"/>
              </w:rPr>
            </w:pPr>
            <w:r>
              <w:rPr>
                <w:color w:val="000000"/>
                <w:szCs w:val="21"/>
              </w:rPr>
              <w:t>江东控股</w:t>
            </w:r>
          </w:p>
        </w:tc>
        <w:tc>
          <w:tcPr>
            <w:tcW w:w="4028" w:type="dxa"/>
            <w:tcBorders>
              <w:top w:val="single" w:sz="4" w:space="0" w:color="auto"/>
              <w:left w:val="single" w:sz="4" w:space="0" w:color="auto"/>
              <w:bottom w:val="single" w:sz="4" w:space="0" w:color="auto"/>
              <w:right w:val="single" w:sz="4" w:space="0" w:color="auto"/>
            </w:tcBorders>
            <w:vAlign w:val="center"/>
          </w:tcPr>
          <w:p w14:paraId="475F4C14" w14:textId="77777777" w:rsidR="005619A5" w:rsidRDefault="005619A5" w:rsidP="009072D8">
            <w:pPr>
              <w:spacing w:before="24"/>
              <w:jc w:val="center"/>
              <w:rPr>
                <w:color w:val="000000"/>
                <w:szCs w:val="21"/>
              </w:rPr>
            </w:pPr>
            <w:r>
              <w:rPr>
                <w:rFonts w:hint="eastAsia"/>
                <w:color w:val="000000"/>
                <w:szCs w:val="21"/>
              </w:rPr>
              <w:t>0555-2212292</w:t>
            </w:r>
          </w:p>
        </w:tc>
      </w:tr>
      <w:tr w:rsidR="005619A5" w14:paraId="14E7DEAE" w14:textId="77777777" w:rsidTr="009072D8">
        <w:trPr>
          <w:cantSplit/>
          <w:trHeight w:val="420"/>
          <w:jc w:val="center"/>
        </w:trPr>
        <w:tc>
          <w:tcPr>
            <w:tcW w:w="1417" w:type="dxa"/>
            <w:tcBorders>
              <w:top w:val="single" w:sz="4" w:space="0" w:color="auto"/>
              <w:left w:val="single" w:sz="4" w:space="0" w:color="auto"/>
              <w:bottom w:val="single" w:sz="4" w:space="0" w:color="auto"/>
              <w:right w:val="single" w:sz="4" w:space="0" w:color="auto"/>
            </w:tcBorders>
            <w:vAlign w:val="center"/>
          </w:tcPr>
          <w:p w14:paraId="61AFAD39"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11</w:t>
            </w:r>
          </w:p>
        </w:tc>
        <w:tc>
          <w:tcPr>
            <w:tcW w:w="3773" w:type="dxa"/>
            <w:tcBorders>
              <w:top w:val="single" w:sz="4" w:space="0" w:color="auto"/>
              <w:left w:val="single" w:sz="4" w:space="0" w:color="auto"/>
              <w:bottom w:val="single" w:sz="4" w:space="0" w:color="auto"/>
              <w:right w:val="single" w:sz="4" w:space="0" w:color="auto"/>
            </w:tcBorders>
            <w:vAlign w:val="center"/>
          </w:tcPr>
          <w:p w14:paraId="2B95468A" w14:textId="77777777" w:rsidR="005619A5" w:rsidRDefault="005619A5" w:rsidP="009072D8">
            <w:pPr>
              <w:spacing w:before="24"/>
              <w:jc w:val="center"/>
              <w:rPr>
                <w:color w:val="000000"/>
                <w:szCs w:val="21"/>
              </w:rPr>
            </w:pPr>
            <w:r>
              <w:rPr>
                <w:color w:val="000000"/>
                <w:szCs w:val="21"/>
              </w:rPr>
              <w:t>国家电网客服</w:t>
            </w:r>
          </w:p>
        </w:tc>
        <w:tc>
          <w:tcPr>
            <w:tcW w:w="4028" w:type="dxa"/>
            <w:tcBorders>
              <w:top w:val="single" w:sz="4" w:space="0" w:color="auto"/>
              <w:left w:val="single" w:sz="4" w:space="0" w:color="auto"/>
              <w:bottom w:val="single" w:sz="4" w:space="0" w:color="auto"/>
              <w:right w:val="single" w:sz="4" w:space="0" w:color="auto"/>
            </w:tcBorders>
            <w:vAlign w:val="center"/>
          </w:tcPr>
          <w:p w14:paraId="18BFE604" w14:textId="77777777" w:rsidR="005619A5" w:rsidRDefault="005619A5" w:rsidP="009072D8">
            <w:pPr>
              <w:spacing w:before="24"/>
              <w:jc w:val="center"/>
              <w:rPr>
                <w:color w:val="000000"/>
                <w:szCs w:val="21"/>
              </w:rPr>
            </w:pPr>
            <w:r>
              <w:rPr>
                <w:rFonts w:hint="eastAsia"/>
                <w:color w:val="000000"/>
                <w:szCs w:val="21"/>
              </w:rPr>
              <w:t>95598</w:t>
            </w:r>
          </w:p>
        </w:tc>
      </w:tr>
      <w:tr w:rsidR="005619A5" w14:paraId="6ADDDD9A" w14:textId="77777777" w:rsidTr="009072D8">
        <w:trPr>
          <w:cantSplit/>
          <w:trHeight w:val="420"/>
          <w:jc w:val="center"/>
        </w:trPr>
        <w:tc>
          <w:tcPr>
            <w:tcW w:w="1417" w:type="dxa"/>
            <w:tcBorders>
              <w:top w:val="single" w:sz="4" w:space="0" w:color="auto"/>
              <w:left w:val="single" w:sz="4" w:space="0" w:color="auto"/>
              <w:bottom w:val="single" w:sz="4" w:space="0" w:color="auto"/>
              <w:right w:val="single" w:sz="4" w:space="0" w:color="auto"/>
            </w:tcBorders>
            <w:vAlign w:val="center"/>
          </w:tcPr>
          <w:p w14:paraId="1E5667AB"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12</w:t>
            </w:r>
          </w:p>
        </w:tc>
        <w:tc>
          <w:tcPr>
            <w:tcW w:w="3773" w:type="dxa"/>
            <w:tcBorders>
              <w:top w:val="single" w:sz="4" w:space="0" w:color="auto"/>
              <w:left w:val="single" w:sz="4" w:space="0" w:color="auto"/>
              <w:bottom w:val="single" w:sz="4" w:space="0" w:color="auto"/>
              <w:right w:val="single" w:sz="4" w:space="0" w:color="auto"/>
            </w:tcBorders>
            <w:vAlign w:val="center"/>
          </w:tcPr>
          <w:p w14:paraId="73D3D645" w14:textId="77777777" w:rsidR="005619A5" w:rsidRDefault="005619A5" w:rsidP="009072D8">
            <w:pPr>
              <w:spacing w:before="24"/>
              <w:jc w:val="center"/>
              <w:rPr>
                <w:color w:val="000000"/>
                <w:szCs w:val="21"/>
              </w:rPr>
            </w:pPr>
            <w:r>
              <w:rPr>
                <w:color w:val="000000"/>
                <w:szCs w:val="21"/>
              </w:rPr>
              <w:t>首创服务热线</w:t>
            </w:r>
          </w:p>
        </w:tc>
        <w:tc>
          <w:tcPr>
            <w:tcW w:w="4028" w:type="dxa"/>
            <w:tcBorders>
              <w:top w:val="single" w:sz="4" w:space="0" w:color="auto"/>
              <w:left w:val="single" w:sz="4" w:space="0" w:color="auto"/>
              <w:bottom w:val="single" w:sz="4" w:space="0" w:color="auto"/>
              <w:right w:val="single" w:sz="4" w:space="0" w:color="auto"/>
            </w:tcBorders>
            <w:vAlign w:val="center"/>
          </w:tcPr>
          <w:p w14:paraId="20D01C64" w14:textId="77777777" w:rsidR="005619A5" w:rsidRDefault="005619A5" w:rsidP="009072D8">
            <w:pPr>
              <w:spacing w:before="24"/>
              <w:jc w:val="center"/>
              <w:rPr>
                <w:color w:val="000000"/>
                <w:szCs w:val="21"/>
              </w:rPr>
            </w:pPr>
            <w:r>
              <w:rPr>
                <w:rFonts w:hint="eastAsia"/>
                <w:color w:val="000000"/>
                <w:szCs w:val="21"/>
              </w:rPr>
              <w:t>2470001</w:t>
            </w:r>
          </w:p>
        </w:tc>
      </w:tr>
      <w:tr w:rsidR="005619A5" w14:paraId="4F45A884" w14:textId="77777777" w:rsidTr="009072D8">
        <w:trPr>
          <w:cantSplit/>
          <w:trHeight w:val="420"/>
          <w:jc w:val="center"/>
        </w:trPr>
        <w:tc>
          <w:tcPr>
            <w:tcW w:w="1417" w:type="dxa"/>
            <w:tcBorders>
              <w:top w:val="single" w:sz="4" w:space="0" w:color="auto"/>
              <w:left w:val="single" w:sz="4" w:space="0" w:color="auto"/>
              <w:bottom w:val="single" w:sz="4" w:space="0" w:color="auto"/>
              <w:right w:val="single" w:sz="4" w:space="0" w:color="auto"/>
            </w:tcBorders>
            <w:vAlign w:val="center"/>
          </w:tcPr>
          <w:p w14:paraId="5C8B3C67"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13</w:t>
            </w:r>
          </w:p>
        </w:tc>
        <w:tc>
          <w:tcPr>
            <w:tcW w:w="3773" w:type="dxa"/>
            <w:tcBorders>
              <w:top w:val="single" w:sz="4" w:space="0" w:color="auto"/>
              <w:left w:val="single" w:sz="4" w:space="0" w:color="auto"/>
              <w:bottom w:val="single" w:sz="4" w:space="0" w:color="auto"/>
              <w:right w:val="single" w:sz="4" w:space="0" w:color="auto"/>
            </w:tcBorders>
            <w:vAlign w:val="center"/>
          </w:tcPr>
          <w:p w14:paraId="64992524" w14:textId="77777777" w:rsidR="005619A5" w:rsidRDefault="005619A5" w:rsidP="009072D8">
            <w:pPr>
              <w:spacing w:before="24"/>
              <w:jc w:val="center"/>
              <w:rPr>
                <w:color w:val="000000"/>
                <w:szCs w:val="21"/>
              </w:rPr>
            </w:pPr>
            <w:r>
              <w:rPr>
                <w:color w:val="000000"/>
                <w:szCs w:val="21"/>
              </w:rPr>
              <w:t>人保客</w:t>
            </w:r>
            <w:proofErr w:type="gramStart"/>
            <w:r>
              <w:rPr>
                <w:color w:val="000000"/>
                <w:szCs w:val="21"/>
              </w:rPr>
              <w:t>服电话</w:t>
            </w:r>
            <w:proofErr w:type="gramEnd"/>
          </w:p>
        </w:tc>
        <w:tc>
          <w:tcPr>
            <w:tcW w:w="4028" w:type="dxa"/>
            <w:tcBorders>
              <w:top w:val="single" w:sz="4" w:space="0" w:color="auto"/>
              <w:left w:val="single" w:sz="4" w:space="0" w:color="auto"/>
              <w:bottom w:val="single" w:sz="4" w:space="0" w:color="auto"/>
              <w:right w:val="single" w:sz="4" w:space="0" w:color="auto"/>
            </w:tcBorders>
            <w:vAlign w:val="center"/>
          </w:tcPr>
          <w:p w14:paraId="6232BB3B" w14:textId="77777777" w:rsidR="005619A5" w:rsidRDefault="005619A5" w:rsidP="009072D8">
            <w:pPr>
              <w:spacing w:before="24"/>
              <w:jc w:val="center"/>
              <w:rPr>
                <w:color w:val="000000"/>
                <w:szCs w:val="21"/>
              </w:rPr>
            </w:pPr>
            <w:r>
              <w:rPr>
                <w:rFonts w:hint="eastAsia"/>
                <w:color w:val="000000"/>
                <w:szCs w:val="21"/>
              </w:rPr>
              <w:t>95519</w:t>
            </w:r>
          </w:p>
        </w:tc>
      </w:tr>
      <w:tr w:rsidR="005619A5" w14:paraId="7084DC6F" w14:textId="77777777" w:rsidTr="009072D8">
        <w:trPr>
          <w:cantSplit/>
          <w:trHeight w:val="420"/>
          <w:jc w:val="center"/>
        </w:trPr>
        <w:tc>
          <w:tcPr>
            <w:tcW w:w="1417" w:type="dxa"/>
            <w:tcBorders>
              <w:top w:val="single" w:sz="4" w:space="0" w:color="auto"/>
              <w:left w:val="single" w:sz="4" w:space="0" w:color="auto"/>
              <w:bottom w:val="single" w:sz="4" w:space="0" w:color="auto"/>
              <w:right w:val="single" w:sz="4" w:space="0" w:color="auto"/>
            </w:tcBorders>
            <w:vAlign w:val="center"/>
          </w:tcPr>
          <w:p w14:paraId="3E5EA0E0" w14:textId="77777777" w:rsidR="005619A5" w:rsidRDefault="005619A5" w:rsidP="009072D8">
            <w:pPr>
              <w:spacing w:line="360" w:lineRule="exact"/>
              <w:jc w:val="center"/>
              <w:rPr>
                <w:rFonts w:ascii="Times New Roman" w:hAnsi="Times New Roman" w:cs="Times New Roman"/>
                <w:color w:val="000000"/>
                <w:kern w:val="0"/>
                <w:szCs w:val="21"/>
              </w:rPr>
            </w:pPr>
            <w:r>
              <w:rPr>
                <w:rFonts w:ascii="Times New Roman" w:hAnsi="Times New Roman" w:cs="Times New Roman" w:hint="eastAsia"/>
                <w:color w:val="000000"/>
                <w:kern w:val="0"/>
                <w:szCs w:val="21"/>
              </w:rPr>
              <w:t>14</w:t>
            </w:r>
          </w:p>
        </w:tc>
        <w:tc>
          <w:tcPr>
            <w:tcW w:w="3773" w:type="dxa"/>
            <w:tcBorders>
              <w:top w:val="single" w:sz="4" w:space="0" w:color="auto"/>
              <w:left w:val="single" w:sz="4" w:space="0" w:color="auto"/>
              <w:bottom w:val="single" w:sz="4" w:space="0" w:color="auto"/>
              <w:right w:val="single" w:sz="4" w:space="0" w:color="auto"/>
            </w:tcBorders>
            <w:vAlign w:val="center"/>
          </w:tcPr>
          <w:p w14:paraId="4F4E91CF" w14:textId="77777777" w:rsidR="005619A5" w:rsidRDefault="005619A5" w:rsidP="009072D8">
            <w:pPr>
              <w:spacing w:before="24"/>
              <w:jc w:val="center"/>
              <w:rPr>
                <w:color w:val="000000"/>
                <w:szCs w:val="21"/>
              </w:rPr>
            </w:pPr>
            <w:r>
              <w:rPr>
                <w:color w:val="000000"/>
                <w:szCs w:val="21"/>
              </w:rPr>
              <w:t>抢修委外队伍（东</w:t>
            </w:r>
            <w:proofErr w:type="gramStart"/>
            <w:r>
              <w:rPr>
                <w:color w:val="000000"/>
                <w:szCs w:val="21"/>
              </w:rPr>
              <w:t>昊</w:t>
            </w:r>
            <w:proofErr w:type="gramEnd"/>
            <w:r>
              <w:rPr>
                <w:color w:val="000000"/>
                <w:szCs w:val="21"/>
              </w:rPr>
              <w:t>机电）</w:t>
            </w:r>
          </w:p>
        </w:tc>
        <w:tc>
          <w:tcPr>
            <w:tcW w:w="4028" w:type="dxa"/>
            <w:tcBorders>
              <w:top w:val="single" w:sz="4" w:space="0" w:color="auto"/>
              <w:left w:val="single" w:sz="4" w:space="0" w:color="auto"/>
              <w:bottom w:val="single" w:sz="4" w:space="0" w:color="auto"/>
              <w:right w:val="single" w:sz="4" w:space="0" w:color="auto"/>
            </w:tcBorders>
            <w:vAlign w:val="center"/>
          </w:tcPr>
          <w:p w14:paraId="143C8346" w14:textId="77777777" w:rsidR="005619A5" w:rsidRDefault="005619A5" w:rsidP="009072D8">
            <w:pPr>
              <w:spacing w:before="24"/>
              <w:jc w:val="center"/>
              <w:rPr>
                <w:color w:val="000000"/>
                <w:szCs w:val="21"/>
              </w:rPr>
            </w:pPr>
            <w:r>
              <w:rPr>
                <w:rFonts w:hint="eastAsia"/>
                <w:color w:val="000000"/>
                <w:szCs w:val="21"/>
              </w:rPr>
              <w:t>13955561351</w:t>
            </w:r>
          </w:p>
        </w:tc>
      </w:tr>
    </w:tbl>
    <w:p w14:paraId="762B4AA9" w14:textId="15F1DB72" w:rsidR="005619A5" w:rsidRPr="00ED1C42" w:rsidRDefault="00ED1C42" w:rsidP="00ED1C42">
      <w:pPr>
        <w:ind w:right="840"/>
        <w:rPr>
          <w:sz w:val="28"/>
          <w:szCs w:val="28"/>
        </w:rPr>
      </w:pPr>
      <w:r>
        <w:rPr>
          <w:rFonts w:hint="eastAsia"/>
          <w:sz w:val="28"/>
          <w:szCs w:val="28"/>
        </w:rPr>
        <w:t>（4）</w:t>
      </w:r>
      <w:r w:rsidR="005619A5" w:rsidRPr="00ED1C42">
        <w:rPr>
          <w:rFonts w:hint="eastAsia"/>
          <w:sz w:val="28"/>
          <w:szCs w:val="28"/>
        </w:rPr>
        <w:t>市人民医院东院地理位置及路线图</w:t>
      </w:r>
    </w:p>
    <w:p w14:paraId="75DC30E0" w14:textId="77777777" w:rsidR="005619A5" w:rsidRDefault="005619A5" w:rsidP="005619A5">
      <w:pPr>
        <w:pStyle w:val="a8"/>
      </w:pPr>
      <w:r>
        <w:rPr>
          <w:noProof/>
        </w:rPr>
        <w:drawing>
          <wp:inline distT="0" distB="0" distL="114300" distR="114300" wp14:anchorId="16FE0941" wp14:editId="07F0A074">
            <wp:extent cx="4427220" cy="2545080"/>
            <wp:effectExtent l="0" t="0" r="0" b="7620"/>
            <wp:docPr id="18" name="图片 18" descr="80b3da8044d06695578ffdba312f082"/>
            <wp:cNvGraphicFramePr/>
            <a:graphic xmlns:a="http://schemas.openxmlformats.org/drawingml/2006/main">
              <a:graphicData uri="http://schemas.openxmlformats.org/drawingml/2006/picture">
                <pic:pic xmlns:pic="http://schemas.openxmlformats.org/drawingml/2006/picture">
                  <pic:nvPicPr>
                    <pic:cNvPr id="2" name="图片 2" descr="80b3da8044d06695578ffdba312f082"/>
                    <pic:cNvPicPr/>
                  </pic:nvPicPr>
                  <pic:blipFill>
                    <a:blip r:embed="rId30"/>
                    <a:srcRect t="19914" b="20129"/>
                    <a:stretch>
                      <a:fillRect/>
                    </a:stretch>
                  </pic:blipFill>
                  <pic:spPr>
                    <a:xfrm>
                      <a:off x="0" y="0"/>
                      <a:ext cx="4427220" cy="2545080"/>
                    </a:xfrm>
                    <a:prstGeom prst="rect">
                      <a:avLst/>
                    </a:prstGeom>
                  </pic:spPr>
                </pic:pic>
              </a:graphicData>
            </a:graphic>
          </wp:inline>
        </w:drawing>
      </w:r>
    </w:p>
    <w:p w14:paraId="54D910BC" w14:textId="5FEB9DD8" w:rsidR="005619A5" w:rsidRPr="001C4752" w:rsidRDefault="00ED1C42" w:rsidP="001C4752">
      <w:pPr>
        <w:pStyle w:val="a8"/>
        <w:ind w:firstLineChars="200" w:firstLine="560"/>
        <w:rPr>
          <w:rFonts w:ascii="宋体" w:eastAsia="宋体" w:hAnsi="宋体" w:cs="宋体"/>
          <w:color w:val="000000"/>
          <w:kern w:val="0"/>
          <w:sz w:val="28"/>
          <w:lang w:bidi="ar"/>
        </w:rPr>
      </w:pPr>
      <w:r>
        <w:rPr>
          <w:rFonts w:ascii="宋体" w:eastAsia="宋体" w:hAnsi="宋体" w:cs="宋体" w:hint="eastAsia"/>
          <w:color w:val="000000"/>
          <w:kern w:val="0"/>
          <w:sz w:val="28"/>
          <w:szCs w:val="28"/>
          <w:lang w:bidi="ar"/>
        </w:rPr>
        <w:t>我公司</w:t>
      </w:r>
      <w:r w:rsidR="005619A5">
        <w:rPr>
          <w:rFonts w:ascii="宋体" w:eastAsia="宋体" w:hAnsi="宋体" w:cs="宋体"/>
          <w:color w:val="000000"/>
          <w:kern w:val="0"/>
          <w:sz w:val="28"/>
          <w:szCs w:val="28"/>
          <w:lang w:bidi="ar"/>
        </w:rPr>
        <w:t>位于马鞍山</w:t>
      </w:r>
      <w:r w:rsidR="005619A5">
        <w:rPr>
          <w:rFonts w:ascii="宋体" w:eastAsia="宋体" w:hAnsi="宋体" w:cs="宋体" w:hint="eastAsia"/>
          <w:color w:val="000000"/>
          <w:kern w:val="0"/>
          <w:sz w:val="28"/>
          <w:szCs w:val="28"/>
          <w:lang w:bidi="ar"/>
        </w:rPr>
        <w:t>霍里山大道中段</w:t>
      </w:r>
      <w:r w:rsidR="005619A5">
        <w:rPr>
          <w:rFonts w:ascii="宋体" w:eastAsia="宋体" w:hAnsi="宋体" w:cs="宋体"/>
          <w:color w:val="000000"/>
          <w:kern w:val="0"/>
          <w:sz w:val="28"/>
          <w:szCs w:val="28"/>
          <w:lang w:bidi="ar"/>
        </w:rPr>
        <w:t>，属于马鞍山市人民医院</w:t>
      </w:r>
      <w:r w:rsidR="005619A5">
        <w:rPr>
          <w:rFonts w:ascii="宋体" w:eastAsia="宋体" w:hAnsi="宋体" w:cs="宋体" w:hint="eastAsia"/>
          <w:color w:val="000000"/>
          <w:kern w:val="0"/>
          <w:sz w:val="28"/>
          <w:szCs w:val="28"/>
          <w:lang w:bidi="ar"/>
        </w:rPr>
        <w:t>东院</w:t>
      </w:r>
      <w:r w:rsidR="005619A5">
        <w:rPr>
          <w:rFonts w:ascii="宋体" w:eastAsia="宋体" w:hAnsi="宋体" w:cs="宋体"/>
          <w:color w:val="000000"/>
          <w:kern w:val="0"/>
          <w:sz w:val="28"/>
          <w:szCs w:val="28"/>
          <w:lang w:bidi="ar"/>
        </w:rPr>
        <w:t>的救援服务范围内 ，在发生安全生产事故和环境事故时，能够最大限度减少财产损失和人员伤亡，避免造成环境影响，迅速进行事故救援，能满足公司的外部救援请求。</w:t>
      </w:r>
    </w:p>
    <w:p w14:paraId="1C1CDE25" w14:textId="77777777" w:rsidR="00D31163" w:rsidRPr="00854E79" w:rsidRDefault="00D31163" w:rsidP="00D31163">
      <w:pPr>
        <w:ind w:right="840" w:firstLineChars="200" w:firstLine="560"/>
        <w:rPr>
          <w:b/>
          <w:bCs/>
          <w:sz w:val="28"/>
          <w:szCs w:val="28"/>
        </w:rPr>
      </w:pPr>
      <w:r w:rsidRPr="00854E79">
        <w:rPr>
          <w:rFonts w:hint="eastAsia"/>
          <w:b/>
          <w:bCs/>
          <w:sz w:val="28"/>
          <w:szCs w:val="28"/>
        </w:rPr>
        <w:t>（三）突发环境事件发生及处置情况。</w:t>
      </w:r>
    </w:p>
    <w:p w14:paraId="0062B076" w14:textId="6E0A8196" w:rsidR="00473614" w:rsidRPr="00D31163" w:rsidRDefault="000C5F2A" w:rsidP="00473614">
      <w:pPr>
        <w:ind w:right="840" w:firstLineChars="200" w:firstLine="560"/>
        <w:rPr>
          <w:sz w:val="28"/>
          <w:szCs w:val="28"/>
        </w:rPr>
      </w:pPr>
      <w:r>
        <w:rPr>
          <w:rFonts w:hint="eastAsia"/>
          <w:sz w:val="28"/>
          <w:szCs w:val="28"/>
        </w:rPr>
        <w:t>2</w:t>
      </w:r>
      <w:r>
        <w:rPr>
          <w:sz w:val="28"/>
          <w:szCs w:val="28"/>
        </w:rPr>
        <w:t>021</w:t>
      </w:r>
      <w:r>
        <w:rPr>
          <w:rFonts w:hint="eastAsia"/>
          <w:sz w:val="28"/>
          <w:szCs w:val="28"/>
        </w:rPr>
        <w:t>年未发生突发环境事件。</w:t>
      </w:r>
    </w:p>
    <w:p w14:paraId="71D3C35D" w14:textId="63FAB35B" w:rsidR="00473614" w:rsidRDefault="00473614" w:rsidP="00473614">
      <w:pPr>
        <w:ind w:right="840" w:firstLineChars="200" w:firstLine="560"/>
        <w:rPr>
          <w:sz w:val="28"/>
          <w:szCs w:val="28"/>
        </w:rPr>
      </w:pPr>
    </w:p>
    <w:p w14:paraId="23BF8B8B" w14:textId="0659130A" w:rsidR="00473614" w:rsidRDefault="00473614" w:rsidP="00473614">
      <w:pPr>
        <w:ind w:right="840" w:firstLineChars="200" w:firstLine="560"/>
        <w:rPr>
          <w:sz w:val="28"/>
          <w:szCs w:val="28"/>
        </w:rPr>
      </w:pPr>
    </w:p>
    <w:p w14:paraId="39EF5A70" w14:textId="2E6D3EA6" w:rsidR="00473614" w:rsidRDefault="00473614" w:rsidP="001C4752">
      <w:pPr>
        <w:ind w:right="840"/>
        <w:rPr>
          <w:sz w:val="28"/>
          <w:szCs w:val="28"/>
        </w:rPr>
      </w:pPr>
    </w:p>
    <w:p w14:paraId="527E4BE7" w14:textId="354841C1" w:rsidR="00473614" w:rsidRPr="00473614" w:rsidRDefault="005F08F6" w:rsidP="001C4752">
      <w:pPr>
        <w:ind w:right="840" w:firstLineChars="200" w:firstLine="560"/>
        <w:rPr>
          <w:sz w:val="28"/>
          <w:szCs w:val="28"/>
        </w:rPr>
      </w:pPr>
      <w:r>
        <w:rPr>
          <w:rFonts w:hint="eastAsia"/>
          <w:sz w:val="28"/>
          <w:szCs w:val="28"/>
        </w:rPr>
        <w:lastRenderedPageBreak/>
        <w:t>八、</w:t>
      </w:r>
      <w:r w:rsidR="00473614" w:rsidRPr="00473614">
        <w:rPr>
          <w:sz w:val="28"/>
          <w:szCs w:val="28"/>
        </w:rPr>
        <w:t>生态环境违法信息</w:t>
      </w:r>
    </w:p>
    <w:p w14:paraId="5232B9FA" w14:textId="77777777" w:rsidR="00473614" w:rsidRPr="00854E79" w:rsidRDefault="00473614" w:rsidP="00473614">
      <w:pPr>
        <w:ind w:right="840" w:firstLineChars="200" w:firstLine="560"/>
        <w:rPr>
          <w:b/>
          <w:bCs/>
          <w:sz w:val="28"/>
          <w:szCs w:val="28"/>
        </w:rPr>
      </w:pPr>
      <w:r w:rsidRPr="00854E79">
        <w:rPr>
          <w:rFonts w:hint="eastAsia"/>
          <w:b/>
          <w:bCs/>
          <w:sz w:val="28"/>
          <w:szCs w:val="28"/>
        </w:rPr>
        <w:t>企业应当披露受到的生态环境行政处罚信息，包括行政处罚决定书下达时间、处罚部门、行政处罚决定书文号、行政处罚决定书原文等信息。</w:t>
      </w:r>
    </w:p>
    <w:p w14:paraId="3009367B" w14:textId="40B9F474" w:rsidR="00473614" w:rsidRDefault="007F57D4" w:rsidP="00473614">
      <w:pPr>
        <w:ind w:right="840" w:firstLineChars="200" w:firstLine="560"/>
        <w:rPr>
          <w:sz w:val="28"/>
          <w:szCs w:val="28"/>
        </w:rPr>
      </w:pPr>
      <w:r>
        <w:rPr>
          <w:rFonts w:hint="eastAsia"/>
          <w:sz w:val="28"/>
          <w:szCs w:val="28"/>
        </w:rPr>
        <w:t>2</w:t>
      </w:r>
      <w:r>
        <w:rPr>
          <w:sz w:val="28"/>
          <w:szCs w:val="28"/>
        </w:rPr>
        <w:t>021</w:t>
      </w:r>
      <w:r>
        <w:rPr>
          <w:rFonts w:hint="eastAsia"/>
          <w:sz w:val="28"/>
          <w:szCs w:val="28"/>
        </w:rPr>
        <w:t>年我公司未受到任何行政处罚。</w:t>
      </w:r>
    </w:p>
    <w:p w14:paraId="57A9D61B" w14:textId="2987BE06" w:rsidR="00473614" w:rsidRDefault="00473614" w:rsidP="00473614">
      <w:pPr>
        <w:ind w:right="840" w:firstLineChars="200" w:firstLine="560"/>
        <w:rPr>
          <w:sz w:val="28"/>
          <w:szCs w:val="28"/>
        </w:rPr>
      </w:pPr>
    </w:p>
    <w:p w14:paraId="5791BB74" w14:textId="0CD131BA" w:rsidR="00473614" w:rsidRDefault="00473614" w:rsidP="00473614">
      <w:pPr>
        <w:ind w:right="840" w:firstLineChars="200" w:firstLine="560"/>
        <w:rPr>
          <w:sz w:val="28"/>
          <w:szCs w:val="28"/>
        </w:rPr>
      </w:pPr>
    </w:p>
    <w:p w14:paraId="506D6537" w14:textId="0FD0D51C" w:rsidR="00473614" w:rsidRDefault="00473614" w:rsidP="00473614">
      <w:pPr>
        <w:ind w:right="840" w:firstLineChars="200" w:firstLine="560"/>
        <w:rPr>
          <w:sz w:val="28"/>
          <w:szCs w:val="28"/>
        </w:rPr>
      </w:pPr>
    </w:p>
    <w:p w14:paraId="598C5CC0" w14:textId="78CF19D2" w:rsidR="00473614" w:rsidRDefault="00473614" w:rsidP="00473614">
      <w:pPr>
        <w:ind w:right="840" w:firstLineChars="200" w:firstLine="560"/>
        <w:rPr>
          <w:sz w:val="28"/>
          <w:szCs w:val="28"/>
        </w:rPr>
      </w:pPr>
    </w:p>
    <w:p w14:paraId="3C1E98F5" w14:textId="7CDEB8A8" w:rsidR="00473614" w:rsidRDefault="00473614" w:rsidP="00473614">
      <w:pPr>
        <w:ind w:right="840" w:firstLineChars="200" w:firstLine="560"/>
        <w:rPr>
          <w:sz w:val="28"/>
          <w:szCs w:val="28"/>
        </w:rPr>
      </w:pPr>
    </w:p>
    <w:p w14:paraId="075EF414" w14:textId="60C65E3C" w:rsidR="00473614" w:rsidRDefault="00473614" w:rsidP="00473614">
      <w:pPr>
        <w:ind w:right="840" w:firstLineChars="200" w:firstLine="560"/>
        <w:rPr>
          <w:sz w:val="28"/>
          <w:szCs w:val="28"/>
        </w:rPr>
      </w:pPr>
    </w:p>
    <w:p w14:paraId="3519FBC4" w14:textId="40DC4B1F" w:rsidR="00473614" w:rsidRDefault="00473614" w:rsidP="00473614">
      <w:pPr>
        <w:ind w:right="840" w:firstLineChars="200" w:firstLine="560"/>
        <w:rPr>
          <w:sz w:val="28"/>
          <w:szCs w:val="28"/>
        </w:rPr>
      </w:pPr>
    </w:p>
    <w:p w14:paraId="5E3AB196" w14:textId="0CBBB2B8" w:rsidR="00473614" w:rsidRDefault="00473614" w:rsidP="00473614">
      <w:pPr>
        <w:ind w:right="840" w:firstLineChars="200" w:firstLine="560"/>
        <w:rPr>
          <w:sz w:val="28"/>
          <w:szCs w:val="28"/>
        </w:rPr>
      </w:pPr>
    </w:p>
    <w:p w14:paraId="17C3ED8D" w14:textId="527CF03F" w:rsidR="00473614" w:rsidRDefault="00473614" w:rsidP="00473614">
      <w:pPr>
        <w:ind w:right="840" w:firstLineChars="200" w:firstLine="560"/>
        <w:rPr>
          <w:sz w:val="28"/>
          <w:szCs w:val="28"/>
        </w:rPr>
      </w:pPr>
    </w:p>
    <w:p w14:paraId="1E19794E" w14:textId="2DEB7D83" w:rsidR="00473614" w:rsidRDefault="00473614" w:rsidP="00473614">
      <w:pPr>
        <w:ind w:right="840" w:firstLineChars="200" w:firstLine="560"/>
        <w:rPr>
          <w:sz w:val="28"/>
          <w:szCs w:val="28"/>
        </w:rPr>
      </w:pPr>
    </w:p>
    <w:p w14:paraId="3E3ACB54" w14:textId="70972CF4" w:rsidR="003B5582" w:rsidRDefault="003B5582" w:rsidP="00473614">
      <w:pPr>
        <w:ind w:right="840" w:firstLineChars="200" w:firstLine="560"/>
        <w:rPr>
          <w:sz w:val="28"/>
          <w:szCs w:val="28"/>
        </w:rPr>
      </w:pPr>
    </w:p>
    <w:p w14:paraId="72A48BDE" w14:textId="2D96ADF9" w:rsidR="003B5582" w:rsidRDefault="003B5582" w:rsidP="00473614">
      <w:pPr>
        <w:ind w:right="840" w:firstLineChars="200" w:firstLine="560"/>
        <w:rPr>
          <w:sz w:val="28"/>
          <w:szCs w:val="28"/>
        </w:rPr>
      </w:pPr>
    </w:p>
    <w:p w14:paraId="089CF9B5" w14:textId="09245CD7" w:rsidR="003B5582" w:rsidRDefault="003B5582" w:rsidP="00473614">
      <w:pPr>
        <w:ind w:right="840" w:firstLineChars="200" w:firstLine="560"/>
        <w:rPr>
          <w:sz w:val="28"/>
          <w:szCs w:val="28"/>
        </w:rPr>
      </w:pPr>
    </w:p>
    <w:p w14:paraId="530A4D8A" w14:textId="4D4D9221" w:rsidR="003B5582" w:rsidRDefault="003B5582" w:rsidP="00473614">
      <w:pPr>
        <w:ind w:right="840" w:firstLineChars="200" w:firstLine="560"/>
        <w:rPr>
          <w:sz w:val="28"/>
          <w:szCs w:val="28"/>
        </w:rPr>
      </w:pPr>
    </w:p>
    <w:p w14:paraId="51F206E5" w14:textId="77777777" w:rsidR="003B5582" w:rsidRDefault="003B5582" w:rsidP="001C4752">
      <w:pPr>
        <w:ind w:right="840"/>
        <w:rPr>
          <w:sz w:val="28"/>
          <w:szCs w:val="28"/>
        </w:rPr>
      </w:pPr>
    </w:p>
    <w:p w14:paraId="7E8DF0F7" w14:textId="300F6B1F" w:rsidR="003B5582" w:rsidRDefault="003B5582" w:rsidP="00473614">
      <w:pPr>
        <w:ind w:right="840" w:firstLineChars="200" w:firstLine="560"/>
        <w:rPr>
          <w:sz w:val="28"/>
          <w:szCs w:val="28"/>
        </w:rPr>
      </w:pPr>
    </w:p>
    <w:p w14:paraId="5A8D4E37" w14:textId="77777777" w:rsidR="001C4752" w:rsidRDefault="001C4752" w:rsidP="00473614">
      <w:pPr>
        <w:ind w:right="840" w:firstLineChars="200" w:firstLine="560"/>
        <w:rPr>
          <w:sz w:val="28"/>
          <w:szCs w:val="28"/>
        </w:rPr>
      </w:pPr>
    </w:p>
    <w:p w14:paraId="53E72A1E" w14:textId="3FFDE2A2" w:rsidR="00473614" w:rsidRPr="00473614" w:rsidRDefault="005F08F6" w:rsidP="00473614">
      <w:pPr>
        <w:ind w:right="840" w:firstLineChars="200" w:firstLine="560"/>
        <w:rPr>
          <w:sz w:val="28"/>
          <w:szCs w:val="28"/>
        </w:rPr>
      </w:pPr>
      <w:r>
        <w:rPr>
          <w:rFonts w:hint="eastAsia"/>
          <w:sz w:val="28"/>
          <w:szCs w:val="28"/>
        </w:rPr>
        <w:lastRenderedPageBreak/>
        <w:t>九、</w:t>
      </w:r>
      <w:r w:rsidR="00473614" w:rsidRPr="00473614">
        <w:rPr>
          <w:sz w:val="28"/>
          <w:szCs w:val="28"/>
        </w:rPr>
        <w:t>本年度临时报告情况</w:t>
      </w:r>
    </w:p>
    <w:p w14:paraId="6647B5C9" w14:textId="77777777" w:rsidR="00473614" w:rsidRPr="00473614" w:rsidRDefault="00473614" w:rsidP="00473614">
      <w:pPr>
        <w:ind w:right="840" w:firstLineChars="200" w:firstLine="560"/>
        <w:rPr>
          <w:sz w:val="28"/>
          <w:szCs w:val="28"/>
        </w:rPr>
      </w:pPr>
    </w:p>
    <w:p w14:paraId="281EE17A" w14:textId="0859A2A3" w:rsidR="00473614" w:rsidRPr="00C428D8" w:rsidRDefault="007F57D4" w:rsidP="00473614">
      <w:pPr>
        <w:ind w:right="840" w:firstLineChars="200" w:firstLine="560"/>
        <w:rPr>
          <w:sz w:val="28"/>
          <w:szCs w:val="28"/>
        </w:rPr>
      </w:pPr>
      <w:r>
        <w:rPr>
          <w:rFonts w:hint="eastAsia"/>
          <w:sz w:val="28"/>
          <w:szCs w:val="28"/>
        </w:rPr>
        <w:t>2</w:t>
      </w:r>
      <w:r>
        <w:rPr>
          <w:sz w:val="28"/>
          <w:szCs w:val="28"/>
        </w:rPr>
        <w:t>021</w:t>
      </w:r>
      <w:r>
        <w:rPr>
          <w:rFonts w:hint="eastAsia"/>
          <w:sz w:val="28"/>
          <w:szCs w:val="28"/>
        </w:rPr>
        <w:t>年度无临时报告。</w:t>
      </w:r>
    </w:p>
    <w:sectPr w:rsidR="00473614" w:rsidRPr="00C428D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E28FF" w14:textId="77777777" w:rsidR="00825BC1" w:rsidRDefault="00825BC1" w:rsidP="00AD75B1">
      <w:r>
        <w:separator/>
      </w:r>
    </w:p>
  </w:endnote>
  <w:endnote w:type="continuationSeparator" w:id="0">
    <w:p w14:paraId="73F0BF0E" w14:textId="77777777" w:rsidR="00825BC1" w:rsidRDefault="00825BC1" w:rsidP="00AD75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E9685" w14:textId="77777777" w:rsidR="00825BC1" w:rsidRDefault="00825BC1" w:rsidP="00AD75B1">
      <w:r>
        <w:separator/>
      </w:r>
    </w:p>
  </w:footnote>
  <w:footnote w:type="continuationSeparator" w:id="0">
    <w:p w14:paraId="39FF4AAD" w14:textId="77777777" w:rsidR="00825BC1" w:rsidRDefault="00825BC1" w:rsidP="00AD75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C22D2A7"/>
    <w:multiLevelType w:val="singleLevel"/>
    <w:tmpl w:val="5C22D2A7"/>
    <w:lvl w:ilvl="0">
      <w:start w:val="1"/>
      <w:numFmt w:val="decimal"/>
      <w:lvlText w:val="%1."/>
      <w:lvlJc w:val="left"/>
      <w:pPr>
        <w:tabs>
          <w:tab w:val="left" w:pos="425"/>
        </w:tabs>
        <w:ind w:left="425" w:hanging="425"/>
      </w:pPr>
      <w:rPr>
        <w:rFonts w:hint="default"/>
      </w:rPr>
    </w:lvl>
  </w:abstractNum>
  <w:num w:numId="1" w16cid:durableId="451024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F1A"/>
    <w:rsid w:val="00035E04"/>
    <w:rsid w:val="0009372F"/>
    <w:rsid w:val="000C2781"/>
    <w:rsid w:val="000C5F2A"/>
    <w:rsid w:val="000D0CAB"/>
    <w:rsid w:val="00117B08"/>
    <w:rsid w:val="001451C0"/>
    <w:rsid w:val="00181551"/>
    <w:rsid w:val="001A2FE4"/>
    <w:rsid w:val="001C4752"/>
    <w:rsid w:val="001D4B6B"/>
    <w:rsid w:val="001E3A93"/>
    <w:rsid w:val="002048CE"/>
    <w:rsid w:val="00256DF8"/>
    <w:rsid w:val="002A3326"/>
    <w:rsid w:val="002A5496"/>
    <w:rsid w:val="002D54D8"/>
    <w:rsid w:val="00306EAC"/>
    <w:rsid w:val="00356C76"/>
    <w:rsid w:val="003720DA"/>
    <w:rsid w:val="003B5582"/>
    <w:rsid w:val="00407E62"/>
    <w:rsid w:val="00473614"/>
    <w:rsid w:val="0049788D"/>
    <w:rsid w:val="004A0FB6"/>
    <w:rsid w:val="004B5634"/>
    <w:rsid w:val="004B5A02"/>
    <w:rsid w:val="004C20DF"/>
    <w:rsid w:val="004D5D04"/>
    <w:rsid w:val="00535C81"/>
    <w:rsid w:val="005619A5"/>
    <w:rsid w:val="005A769A"/>
    <w:rsid w:val="005D2126"/>
    <w:rsid w:val="005E66AB"/>
    <w:rsid w:val="005F08F6"/>
    <w:rsid w:val="006302F2"/>
    <w:rsid w:val="00675790"/>
    <w:rsid w:val="00677B4F"/>
    <w:rsid w:val="006A40F3"/>
    <w:rsid w:val="006E19B4"/>
    <w:rsid w:val="0072468A"/>
    <w:rsid w:val="00761428"/>
    <w:rsid w:val="007675E5"/>
    <w:rsid w:val="00786193"/>
    <w:rsid w:val="0079472E"/>
    <w:rsid w:val="007A66CD"/>
    <w:rsid w:val="007D2157"/>
    <w:rsid w:val="007F57D4"/>
    <w:rsid w:val="00803692"/>
    <w:rsid w:val="00825BC1"/>
    <w:rsid w:val="00854E79"/>
    <w:rsid w:val="00862CA8"/>
    <w:rsid w:val="00886404"/>
    <w:rsid w:val="008871AF"/>
    <w:rsid w:val="009A4EFC"/>
    <w:rsid w:val="009A5709"/>
    <w:rsid w:val="009B764D"/>
    <w:rsid w:val="009D2F1A"/>
    <w:rsid w:val="009D6161"/>
    <w:rsid w:val="009E3BCF"/>
    <w:rsid w:val="00A13100"/>
    <w:rsid w:val="00A14300"/>
    <w:rsid w:val="00A3462E"/>
    <w:rsid w:val="00A60A4F"/>
    <w:rsid w:val="00A63927"/>
    <w:rsid w:val="00A80E8F"/>
    <w:rsid w:val="00AD75B1"/>
    <w:rsid w:val="00B4790F"/>
    <w:rsid w:val="00B71A6A"/>
    <w:rsid w:val="00B76DE6"/>
    <w:rsid w:val="00B96149"/>
    <w:rsid w:val="00C25C9F"/>
    <w:rsid w:val="00C428D8"/>
    <w:rsid w:val="00C7089E"/>
    <w:rsid w:val="00C70C2A"/>
    <w:rsid w:val="00C76F55"/>
    <w:rsid w:val="00C80C90"/>
    <w:rsid w:val="00C82B8E"/>
    <w:rsid w:val="00CB0884"/>
    <w:rsid w:val="00CB69AF"/>
    <w:rsid w:val="00CF7456"/>
    <w:rsid w:val="00D31163"/>
    <w:rsid w:val="00E43434"/>
    <w:rsid w:val="00E9630D"/>
    <w:rsid w:val="00ED1C42"/>
    <w:rsid w:val="00ED7B74"/>
    <w:rsid w:val="00EF2AE8"/>
    <w:rsid w:val="00F42330"/>
    <w:rsid w:val="00FD6F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39735"/>
  <w15:chartTrackingRefBased/>
  <w15:docId w15:val="{A2BA4434-C3D1-421C-834C-118816BE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75B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D75B1"/>
    <w:rPr>
      <w:sz w:val="18"/>
      <w:szCs w:val="18"/>
    </w:rPr>
  </w:style>
  <w:style w:type="paragraph" w:styleId="a5">
    <w:name w:val="footer"/>
    <w:basedOn w:val="a"/>
    <w:link w:val="a6"/>
    <w:uiPriority w:val="99"/>
    <w:unhideWhenUsed/>
    <w:rsid w:val="00AD75B1"/>
    <w:pPr>
      <w:tabs>
        <w:tab w:val="center" w:pos="4153"/>
        <w:tab w:val="right" w:pos="8306"/>
      </w:tabs>
      <w:snapToGrid w:val="0"/>
      <w:jc w:val="left"/>
    </w:pPr>
    <w:rPr>
      <w:sz w:val="18"/>
      <w:szCs w:val="18"/>
    </w:rPr>
  </w:style>
  <w:style w:type="character" w:customStyle="1" w:styleId="a6">
    <w:name w:val="页脚 字符"/>
    <w:basedOn w:val="a0"/>
    <w:link w:val="a5"/>
    <w:uiPriority w:val="99"/>
    <w:rsid w:val="00AD75B1"/>
    <w:rPr>
      <w:sz w:val="18"/>
      <w:szCs w:val="18"/>
    </w:rPr>
  </w:style>
  <w:style w:type="table" w:styleId="a7">
    <w:name w:val="Table Grid"/>
    <w:basedOn w:val="a1"/>
    <w:uiPriority w:val="39"/>
    <w:rsid w:val="00A346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unhideWhenUsed/>
    <w:qFormat/>
    <w:rsid w:val="005619A5"/>
    <w:pPr>
      <w:spacing w:after="120"/>
    </w:pPr>
    <w:rPr>
      <w:szCs w:val="24"/>
    </w:rPr>
  </w:style>
  <w:style w:type="character" w:customStyle="1" w:styleId="a9">
    <w:name w:val="正文文本 字符"/>
    <w:basedOn w:val="a0"/>
    <w:link w:val="a8"/>
    <w:rsid w:val="005619A5"/>
    <w:rPr>
      <w:szCs w:val="24"/>
    </w:rPr>
  </w:style>
  <w:style w:type="paragraph" w:customStyle="1" w:styleId="aa">
    <w:name w:val="表格表格"/>
    <w:basedOn w:val="a"/>
    <w:qFormat/>
    <w:rsid w:val="005619A5"/>
    <w:pPr>
      <w:adjustRightInd w:val="0"/>
      <w:snapToGrid w:val="0"/>
      <w:spacing w:line="360" w:lineRule="exact"/>
      <w:ind w:firstLineChars="200" w:firstLine="560"/>
      <w:jc w:val="center"/>
    </w:pPr>
    <w:rPr>
      <w:rFonts w:ascii="仿宋_GB2312" w:eastAsia="仿宋_GB2312" w:hAnsi="Times New Roman" w:cs="Times New Roman"/>
      <w:color w:val="000000"/>
      <w:sz w:val="28"/>
      <w:szCs w:val="28"/>
    </w:rPr>
  </w:style>
  <w:style w:type="paragraph" w:customStyle="1" w:styleId="1">
    <w:name w:val="正文1"/>
    <w:qFormat/>
    <w:rsid w:val="005619A5"/>
    <w:rPr>
      <w:rFonts w:ascii="Times New Roman" w:eastAsia="宋体" w:hAnsi="Times New Roman" w:cs="Times New Roman"/>
      <w:color w:val="00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995789">
      <w:bodyDiv w:val="1"/>
      <w:marLeft w:val="0"/>
      <w:marRight w:val="0"/>
      <w:marTop w:val="0"/>
      <w:marBottom w:val="0"/>
      <w:divBdr>
        <w:top w:val="none" w:sz="0" w:space="0" w:color="auto"/>
        <w:left w:val="none" w:sz="0" w:space="0" w:color="auto"/>
        <w:bottom w:val="none" w:sz="0" w:space="0" w:color="auto"/>
        <w:right w:val="none" w:sz="0" w:space="0" w:color="auto"/>
      </w:divBdr>
    </w:div>
    <w:div w:id="764224493">
      <w:bodyDiv w:val="1"/>
      <w:marLeft w:val="0"/>
      <w:marRight w:val="0"/>
      <w:marTop w:val="0"/>
      <w:marBottom w:val="0"/>
      <w:divBdr>
        <w:top w:val="none" w:sz="0" w:space="0" w:color="auto"/>
        <w:left w:val="none" w:sz="0" w:space="0" w:color="auto"/>
        <w:bottom w:val="none" w:sz="0" w:space="0" w:color="auto"/>
        <w:right w:val="none" w:sz="0" w:space="0" w:color="auto"/>
      </w:divBdr>
    </w:div>
    <w:div w:id="882400975">
      <w:bodyDiv w:val="1"/>
      <w:marLeft w:val="0"/>
      <w:marRight w:val="0"/>
      <w:marTop w:val="0"/>
      <w:marBottom w:val="0"/>
      <w:divBdr>
        <w:top w:val="none" w:sz="0" w:space="0" w:color="auto"/>
        <w:left w:val="none" w:sz="0" w:space="0" w:color="auto"/>
        <w:bottom w:val="none" w:sz="0" w:space="0" w:color="auto"/>
        <w:right w:val="none" w:sz="0" w:space="0" w:color="auto"/>
      </w:divBdr>
    </w:div>
    <w:div w:id="1274897987">
      <w:bodyDiv w:val="1"/>
      <w:marLeft w:val="0"/>
      <w:marRight w:val="0"/>
      <w:marTop w:val="0"/>
      <w:marBottom w:val="0"/>
      <w:divBdr>
        <w:top w:val="none" w:sz="0" w:space="0" w:color="auto"/>
        <w:left w:val="none" w:sz="0" w:space="0" w:color="auto"/>
        <w:bottom w:val="none" w:sz="0" w:space="0" w:color="auto"/>
        <w:right w:val="none" w:sz="0" w:space="0" w:color="auto"/>
      </w:divBdr>
    </w:div>
    <w:div w:id="1279684540">
      <w:bodyDiv w:val="1"/>
      <w:marLeft w:val="0"/>
      <w:marRight w:val="0"/>
      <w:marTop w:val="0"/>
      <w:marBottom w:val="0"/>
      <w:divBdr>
        <w:top w:val="none" w:sz="0" w:space="0" w:color="auto"/>
        <w:left w:val="none" w:sz="0" w:space="0" w:color="auto"/>
        <w:bottom w:val="none" w:sz="0" w:space="0" w:color="auto"/>
        <w:right w:val="none" w:sz="0" w:space="0" w:color="auto"/>
      </w:divBdr>
    </w:div>
    <w:div w:id="1492017872">
      <w:bodyDiv w:val="1"/>
      <w:marLeft w:val="0"/>
      <w:marRight w:val="0"/>
      <w:marTop w:val="0"/>
      <w:marBottom w:val="0"/>
      <w:divBdr>
        <w:top w:val="none" w:sz="0" w:space="0" w:color="auto"/>
        <w:left w:val="none" w:sz="0" w:space="0" w:color="auto"/>
        <w:bottom w:val="none" w:sz="0" w:space="0" w:color="auto"/>
        <w:right w:val="none" w:sz="0" w:space="0" w:color="auto"/>
      </w:divBdr>
    </w:div>
    <w:div w:id="1638753974">
      <w:bodyDiv w:val="1"/>
      <w:marLeft w:val="0"/>
      <w:marRight w:val="0"/>
      <w:marTop w:val="0"/>
      <w:marBottom w:val="0"/>
      <w:divBdr>
        <w:top w:val="none" w:sz="0" w:space="0" w:color="auto"/>
        <w:left w:val="none" w:sz="0" w:space="0" w:color="auto"/>
        <w:bottom w:val="none" w:sz="0" w:space="0" w:color="auto"/>
        <w:right w:val="none" w:sz="0" w:space="0" w:color="auto"/>
      </w:divBdr>
    </w:div>
    <w:div w:id="175127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permit.mee.gov.cn/permitExt/syssb/scl/water-treatment!list.action?iscols=false&amp;xkzbbid=&amp;dataid=7a6655eaaf4841068242ad6d06cd335b&amp;operate=readonly&amp;cardid=card105&amp;instanceid=284811&amp;itemid=&amp;isVersion=&amp;itemtype=TYPEA&amp;itemtypeid=XZXKTYPE_A"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ermit.mee.gov.cn/permitExt/syssb/scl/water-treatment!list.action?iscols=false&amp;xkzbbid=&amp;dataid=7a6655eaaf4841068242ad6d06cd335b&amp;operate=readonly&amp;cardid=card105&amp;instanceid=284811&amp;itemid=&amp;isVersion=&amp;itemtype=TYPEA&amp;itemtypeid=XZXKTYPE_A" TargetMode="External"/><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permit.mee.gov.cn/permitExt/syssb/scl/water-treatment!list.action?iscols=false&amp;xkzbbid=&amp;dataid=7a6655eaaf4841068242ad6d06cd335b&amp;operate=readonly&amp;cardid=card105&amp;instanceid=284811&amp;itemid=&amp;isVersion=&amp;itemtype=TYPEA&amp;itemtypeid=XZXKTYPE_A"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permit.mee.gov.cn/permitExt/syssb/scl/water-treatment!list.action?iscols=false&amp;xkzbbid=&amp;dataid=7a6655eaaf4841068242ad6d06cd335b&amp;operate=readonly&amp;cardid=card105&amp;instanceid=284811&amp;itemid=&amp;isVersion=&amp;itemtype=TYPEA&amp;itemtypeid=XZXKTYPE_A"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1339</TotalTime>
  <Pages>29</Pages>
  <Words>1548</Words>
  <Characters>8825</Characters>
  <Application>Microsoft Office Word</Application>
  <DocSecurity>0</DocSecurity>
  <Lines>73</Lines>
  <Paragraphs>20</Paragraphs>
  <ScaleCrop>false</ScaleCrop>
  <Company/>
  <LinksUpToDate>false</LinksUpToDate>
  <CharactersWithSpaces>10353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14</cp:revision>
  <dcterms:created xsi:type="dcterms:W3CDTF">2022-04-26T08:23:00Z</dcterms:created>
  <dcterms:modified xsi:type="dcterms:W3CDTF">2022-05-09T01:17:00Z</dcterms:modified>
</cp:coreProperties>
</file>